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1081"/>
        <w:gridCol w:w="4015"/>
      </w:tblGrid>
      <w:tr w:rsidR="0052272D" w:rsidRPr="0052272D" w14:paraId="7409D7FD" w14:textId="77777777" w:rsidTr="0052272D">
        <w:trPr>
          <w:trHeight w:val="1128"/>
          <w:tblCellSpacing w:w="0" w:type="dxa"/>
        </w:trPr>
        <w:tc>
          <w:tcPr>
            <w:tcW w:w="414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50A50" w14:textId="77777777" w:rsidR="0052272D" w:rsidRPr="0052272D" w:rsidRDefault="0052272D" w:rsidP="0052272D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52272D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 РЕСПУБЛИКА ХАКАСИЯ</w:t>
            </w:r>
          </w:p>
          <w:p w14:paraId="0DA97A67" w14:textId="77777777" w:rsidR="0052272D" w:rsidRPr="0052272D" w:rsidRDefault="0052272D" w:rsidP="0052272D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2272D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t>ТЕРРИТОРИАЛЬНАЯ</w:t>
            </w:r>
            <w:r w:rsidRPr="0052272D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98501" w14:textId="77777777" w:rsidR="0052272D" w:rsidRPr="0052272D" w:rsidRDefault="0052272D" w:rsidP="0052272D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2272D"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04B10" w14:textId="77777777" w:rsidR="0052272D" w:rsidRPr="0052272D" w:rsidRDefault="0052272D" w:rsidP="0052272D">
            <w:pPr>
              <w:spacing w:before="100" w:beforeAutospacing="1"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52272D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ХАКАС РЕСПУБЛИКАЗЫ</w:t>
            </w:r>
          </w:p>
          <w:p w14:paraId="3D4C542B" w14:textId="77777777" w:rsidR="0052272D" w:rsidRPr="0052272D" w:rsidRDefault="0052272D" w:rsidP="0052272D">
            <w:pPr>
              <w:pBdr>
                <w:bottom w:val="single" w:sz="6" w:space="9" w:color="E4E7E9"/>
              </w:pBdr>
              <w:spacing w:after="60" w:line="240" w:lineRule="auto"/>
              <w:ind w:firstLine="33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52272D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АСХЫС АЙМАOЫНЫA</w:t>
            </w:r>
            <w:r w:rsidRPr="0052272D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br/>
              <w:t>ОРЫНДАOЫ</w:t>
            </w:r>
          </w:p>
          <w:p w14:paraId="3445C7AC" w14:textId="77777777" w:rsidR="0052272D" w:rsidRPr="0052272D" w:rsidRDefault="0052272D" w:rsidP="0052272D">
            <w:pPr>
              <w:spacing w:before="100" w:beforeAutospacing="1" w:after="100" w:afterAutospacing="1" w:line="240" w:lineRule="auto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2272D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ТАБЫO  КОМИССИЯЗЫ</w:t>
            </w:r>
          </w:p>
        </w:tc>
      </w:tr>
      <w:tr w:rsidR="0052272D" w:rsidRPr="0052272D" w14:paraId="6B33CB80" w14:textId="77777777" w:rsidTr="0052272D">
        <w:trPr>
          <w:trHeight w:val="510"/>
          <w:tblCellSpacing w:w="0" w:type="dxa"/>
        </w:trPr>
        <w:tc>
          <w:tcPr>
            <w:tcW w:w="924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00231" w14:textId="77777777" w:rsidR="0052272D" w:rsidRPr="0052272D" w:rsidRDefault="0052272D" w:rsidP="0052272D">
            <w:pPr>
              <w:spacing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52272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  <w:p w14:paraId="5350E040" w14:textId="77777777" w:rsidR="0052272D" w:rsidRPr="0052272D" w:rsidRDefault="0052272D" w:rsidP="00522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2272D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С полномочиями окружной избирательной комиссии одномандатного избирательного округу № 13 на дополнительных выборах депутата Совета депутатов Аскизского района Республики Хакасия третьего созыва</w:t>
            </w:r>
          </w:p>
          <w:p w14:paraId="60B7D7E8" w14:textId="77777777" w:rsidR="0052272D" w:rsidRPr="0052272D" w:rsidRDefault="0052272D" w:rsidP="005227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2272D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 </w:t>
            </w:r>
          </w:p>
          <w:p w14:paraId="07E2C543" w14:textId="77777777" w:rsidR="0052272D" w:rsidRPr="0052272D" w:rsidRDefault="0052272D" w:rsidP="0052272D">
            <w:pPr>
              <w:spacing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52272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     ПОСТАНОВЛЕНИЕ</w:t>
            </w:r>
          </w:p>
          <w:p w14:paraId="21B656FC" w14:textId="77777777" w:rsidR="0052272D" w:rsidRPr="0052272D" w:rsidRDefault="0052272D" w:rsidP="005227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2272D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  <w:tr w:rsidR="0052272D" w:rsidRPr="0052272D" w14:paraId="4829B913" w14:textId="77777777" w:rsidTr="0052272D">
        <w:trPr>
          <w:trHeight w:val="510"/>
          <w:tblCellSpacing w:w="0" w:type="dxa"/>
        </w:trPr>
        <w:tc>
          <w:tcPr>
            <w:tcW w:w="4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2D20E" w14:textId="77777777" w:rsidR="0052272D" w:rsidRPr="0052272D" w:rsidRDefault="0052272D" w:rsidP="0052272D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2272D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18 июля 2019 года</w:t>
            </w:r>
          </w:p>
        </w:tc>
        <w:tc>
          <w:tcPr>
            <w:tcW w:w="1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133F0" w14:textId="77777777" w:rsidR="0052272D" w:rsidRPr="0052272D" w:rsidRDefault="0052272D" w:rsidP="0052272D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2272D">
              <w:rPr>
                <w:rFonts w:ascii="Arial" w:eastAsia="Times New Roman" w:hAnsi="Arial" w:cs="Arial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2314A" w14:textId="77777777" w:rsidR="0052272D" w:rsidRPr="0052272D" w:rsidRDefault="0052272D" w:rsidP="0052272D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2272D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                      </w:t>
            </w:r>
            <w:r w:rsidRPr="0052272D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   № 182/1014-4</w:t>
            </w:r>
          </w:p>
        </w:tc>
      </w:tr>
      <w:tr w:rsidR="0052272D" w:rsidRPr="0052272D" w14:paraId="1A360BA5" w14:textId="77777777" w:rsidTr="0052272D">
        <w:trPr>
          <w:trHeight w:val="450"/>
          <w:tblCellSpacing w:w="0" w:type="dxa"/>
        </w:trPr>
        <w:tc>
          <w:tcPr>
            <w:tcW w:w="924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DFBE7" w14:textId="77777777" w:rsidR="0052272D" w:rsidRPr="0052272D" w:rsidRDefault="0052272D" w:rsidP="0052272D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2272D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с. Аскиз</w:t>
            </w:r>
          </w:p>
          <w:p w14:paraId="44A572E8" w14:textId="77777777" w:rsidR="0052272D" w:rsidRPr="0052272D" w:rsidRDefault="0052272D" w:rsidP="0052272D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2272D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</w:tbl>
    <w:p w14:paraId="266978DB" w14:textId="77777777" w:rsidR="0052272D" w:rsidRPr="0052272D" w:rsidRDefault="0052272D" w:rsidP="005227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2272D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О регистрации кандидата в депутаты Совета депутатов Аскизского района Республики Хакасия  третьего созыва по одномандатному избирательному округу № 13  Федорова Владислава Сергеевича</w:t>
      </w:r>
    </w:p>
    <w:p w14:paraId="374E4113" w14:textId="77777777" w:rsidR="0052272D" w:rsidRPr="0052272D" w:rsidRDefault="0052272D" w:rsidP="005227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2272D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</w:t>
      </w:r>
    </w:p>
    <w:p w14:paraId="502355BC" w14:textId="77777777" w:rsidR="0052272D" w:rsidRPr="0052272D" w:rsidRDefault="0052272D" w:rsidP="0052272D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2272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Аскизского района для регистрации кандидата в депутаты Совета депутатов Аскизского района  Республики Хакасия третьего  созыва по одномандатному избирательному округу № 13  Федорова Владислава Сергеевича, выдвинутого избирательным объединением  ХАКАССКОГО  РЕСПУБЛИКАНСКОГО  ОТДЕЛЕНИЯ  Политической партии  </w:t>
      </w:r>
      <w:r w:rsidRPr="0052272D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КОММУНИСТИЧЕСКАЯ ПАРТИЯ КОММУНИСТЫ РОССИИ</w:t>
      </w:r>
      <w:r w:rsidRPr="0052272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 xml:space="preserve">, проверив соблюдение предусмотренного Законом Республики Хакасия «О выборах глав муниципальных образований и депутатов представительных органов муниципальных образований в Республике Хакасия» порядка выдвижения кандидата и </w:t>
      </w:r>
      <w:r w:rsidRPr="0052272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lastRenderedPageBreak/>
        <w:t>достоверность представленных сведений,  руководствуясь с пунктами 2, 2(2), статьи 22, пунктами 3,6 статьи 31 Закона Республики Хакасия «О выборах  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Аскизского района </w:t>
      </w:r>
      <w:r w:rsidRPr="0052272D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постановила:</w:t>
      </w:r>
    </w:p>
    <w:p w14:paraId="769CF359" w14:textId="77777777" w:rsidR="0052272D" w:rsidRPr="0052272D" w:rsidRDefault="0052272D" w:rsidP="0052272D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2272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1.</w:t>
      </w:r>
      <w:r w:rsidRPr="0052272D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</w:t>
      </w:r>
      <w:r w:rsidRPr="0052272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Зарегистрировать кандидата в депутаты Совета депутатов Аскизского района Республики Хакасия третьего  созыва по одномандатному избирательному округу № 13  Федорова Владислава Сергеевича, 1988 года рождения, образование высшее профессиональное,   работающего начальником пункта технического обслуживания вагонов, выдвинутого избирательным объединением  ХАКАССКОЕ  РЕСПУБЛИКАНСКОЕ  ОТДЕЛЕНИЕ  Политической партии </w:t>
      </w:r>
      <w:r w:rsidRPr="0052272D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КОММУНИСТИЧЕСКАЯ ПАРТИЯ  КОММУНИСТЫ РОССИИ</w:t>
      </w:r>
      <w:r w:rsidRPr="0052272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, 18 июля 2019 года  в __</w:t>
      </w:r>
      <w:r w:rsidRPr="0052272D">
        <w:rPr>
          <w:rFonts w:ascii="Verdana" w:eastAsia="Times New Roman" w:hAnsi="Verdana" w:cs="Times New Roman"/>
          <w:color w:val="052635"/>
          <w:sz w:val="28"/>
          <w:szCs w:val="28"/>
          <w:u w:val="single"/>
          <w:lang w:eastAsia="ru-RU"/>
        </w:rPr>
        <w:t>15</w:t>
      </w:r>
      <w:r w:rsidRPr="0052272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__ часов _</w:t>
      </w:r>
      <w:r w:rsidRPr="0052272D">
        <w:rPr>
          <w:rFonts w:ascii="Verdana" w:eastAsia="Times New Roman" w:hAnsi="Verdana" w:cs="Times New Roman"/>
          <w:color w:val="052635"/>
          <w:sz w:val="28"/>
          <w:szCs w:val="28"/>
          <w:u w:val="single"/>
          <w:lang w:eastAsia="ru-RU"/>
        </w:rPr>
        <w:t>23</w:t>
      </w:r>
      <w:r w:rsidRPr="0052272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__ минут.</w:t>
      </w:r>
    </w:p>
    <w:p w14:paraId="7E30864E" w14:textId="77777777" w:rsidR="0052272D" w:rsidRPr="0052272D" w:rsidRDefault="0052272D" w:rsidP="0052272D">
      <w:pPr>
        <w:shd w:val="clear" w:color="auto" w:fill="FFFFFF"/>
        <w:spacing w:before="100" w:beforeAutospacing="1" w:after="100" w:afterAutospacing="1" w:line="260" w:lineRule="atLeast"/>
        <w:ind w:left="927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2272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2.</w:t>
      </w:r>
      <w:r w:rsidRPr="0052272D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</w:t>
      </w:r>
      <w:r w:rsidRPr="0052272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  Выдать     зарегистрированному      кандидату       удостоверение</w:t>
      </w:r>
    </w:p>
    <w:p w14:paraId="269D4A9C" w14:textId="77777777" w:rsidR="0052272D" w:rsidRPr="0052272D" w:rsidRDefault="0052272D" w:rsidP="0052272D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2272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установленного образца.</w:t>
      </w:r>
    </w:p>
    <w:p w14:paraId="7B440847" w14:textId="77777777" w:rsidR="0052272D" w:rsidRPr="0052272D" w:rsidRDefault="0052272D" w:rsidP="0052272D">
      <w:pPr>
        <w:shd w:val="clear" w:color="auto" w:fill="FFFFFF"/>
        <w:spacing w:before="100" w:beforeAutospacing="1" w:after="100" w:afterAutospacing="1" w:line="260" w:lineRule="atLeast"/>
        <w:ind w:left="927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2272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3.</w:t>
      </w:r>
      <w:r w:rsidRPr="0052272D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</w:t>
      </w:r>
      <w:r w:rsidRPr="0052272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 Направить  настоящее  постановление для опубликования в газету</w:t>
      </w:r>
    </w:p>
    <w:p w14:paraId="7BFE822D" w14:textId="77777777" w:rsidR="0052272D" w:rsidRPr="0052272D" w:rsidRDefault="0052272D" w:rsidP="0052272D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2272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«Аскизский труженик» и разместить на сайте территориальной избирательной комиссии Аскизского района в сети Интернет.</w:t>
      </w:r>
    </w:p>
    <w:p w14:paraId="6DD4F83F" w14:textId="77777777" w:rsidR="0052272D" w:rsidRPr="0052272D" w:rsidRDefault="0052272D" w:rsidP="0052272D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2272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1E448B7D" w14:textId="77777777" w:rsidR="0052272D" w:rsidRPr="0052272D" w:rsidRDefault="0052272D" w:rsidP="0052272D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2272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46A804F7" w14:textId="77777777" w:rsidR="0052272D" w:rsidRPr="0052272D" w:rsidRDefault="0052272D" w:rsidP="0052272D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2272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36D3474E" w14:textId="77777777" w:rsidR="0052272D" w:rsidRPr="0052272D" w:rsidRDefault="0052272D" w:rsidP="0052272D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2272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Председатель Комиссии                                                              З.К. Покачакова</w:t>
      </w:r>
    </w:p>
    <w:p w14:paraId="6263516D" w14:textId="77777777" w:rsidR="0052272D" w:rsidRPr="0052272D" w:rsidRDefault="0052272D" w:rsidP="0052272D">
      <w:pPr>
        <w:shd w:val="clear" w:color="auto" w:fill="FFFFFF"/>
        <w:spacing w:before="100" w:beforeAutospacing="1" w:after="100" w:afterAutospacing="1" w:line="346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2272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1737B77D" w14:textId="77777777" w:rsidR="0052272D" w:rsidRPr="0052272D" w:rsidRDefault="0052272D" w:rsidP="0052272D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2272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lastRenderedPageBreak/>
        <w:t>Секретарь комиссии                                                                        Н.А. Самрина</w:t>
      </w:r>
    </w:p>
    <w:p w14:paraId="60449520" w14:textId="77777777" w:rsidR="00197212" w:rsidRDefault="00197212"/>
    <w:sectPr w:rsidR="0019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12"/>
    <w:rsid w:val="00197212"/>
    <w:rsid w:val="0052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6D281-D215-401B-9B14-ABDB7A97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2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2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52272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7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2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2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2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2020-08-19T16:10:00Z</dcterms:created>
  <dcterms:modified xsi:type="dcterms:W3CDTF">2020-08-19T16:10:00Z</dcterms:modified>
</cp:coreProperties>
</file>