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2220"/>
        <w:gridCol w:w="1340"/>
        <w:gridCol w:w="1998"/>
        <w:gridCol w:w="5109"/>
      </w:tblGrid>
      <w:tr w:rsidR="00B91FB3" w:rsidRPr="00B91FB3" w14:paraId="15A9ABB6" w14:textId="77777777" w:rsidTr="00B91FB3">
        <w:trPr>
          <w:trHeight w:val="1092"/>
          <w:tblCellSpacing w:w="0" w:type="dxa"/>
        </w:trPr>
        <w:tc>
          <w:tcPr>
            <w:tcW w:w="41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BF19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РОССИЙСКАЯ ФЕДЕРАЦИЯ</w:t>
            </w:r>
          </w:p>
          <w:p w14:paraId="53403819" w14:textId="77777777" w:rsidR="00B91FB3" w:rsidRPr="00B91FB3" w:rsidRDefault="00B91FB3" w:rsidP="00B91FB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14:paraId="61B4F5CA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АСКИЗСКОГО РАЙОНА</w:t>
            </w:r>
          </w:p>
          <w:p w14:paraId="764636FF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РЕСПУБЛИКИ ХАКАСИЯ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8D50F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2AD8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РОССИЯ ФЕДЕРАЦИЯЗЫ</w:t>
            </w:r>
          </w:p>
          <w:p w14:paraId="1458622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ХАКАС РЕСПУБЛИКАЗЫНЫН</w:t>
            </w:r>
          </w:p>
          <w:p w14:paraId="1DBB0010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АСХЫС АЙМА</w:t>
            </w: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ЫНЫН</w:t>
            </w:r>
          </w:p>
          <w:p w14:paraId="29FE23A1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УСТА</w:t>
            </w: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-ПАСТАА</w:t>
            </w:r>
          </w:p>
        </w:tc>
      </w:tr>
      <w:tr w:rsidR="00B91FB3" w:rsidRPr="00B91FB3" w14:paraId="2ED135CA" w14:textId="77777777" w:rsidTr="00B91FB3">
        <w:trPr>
          <w:tblCellSpacing w:w="0" w:type="dxa"/>
        </w:trPr>
        <w:tc>
          <w:tcPr>
            <w:tcW w:w="27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D1EE3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6C607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14:paraId="75E7D30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ПОСТАНОВЛЕНИЕ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C79A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B91FB3" w:rsidRPr="00B91FB3" w14:paraId="1CACD7F9" w14:textId="77777777" w:rsidTr="00B91FB3">
        <w:trPr>
          <w:trHeight w:val="964"/>
          <w:tblCellSpacing w:w="0" w:type="dxa"/>
        </w:trPr>
        <w:tc>
          <w:tcPr>
            <w:tcW w:w="27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4DDE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14:paraId="1EFCFC11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22.03.2019</w:t>
            </w:r>
          </w:p>
        </w:tc>
        <w:tc>
          <w:tcPr>
            <w:tcW w:w="35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D76A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14:paraId="537AE30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с.Аскиз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4AED5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14:paraId="2D93DDB3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135-п</w:t>
            </w:r>
          </w:p>
        </w:tc>
      </w:tr>
      <w:tr w:rsidR="00B91FB3" w:rsidRPr="00B91FB3" w14:paraId="3DC3370F" w14:textId="77777777" w:rsidTr="00B91FB3">
        <w:trPr>
          <w:tblCellSpacing w:w="0" w:type="dxa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62AEC" w14:textId="77777777" w:rsidR="00B91FB3" w:rsidRPr="00B91FB3" w:rsidRDefault="00B91FB3" w:rsidP="00B9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973CD" w14:textId="77777777" w:rsidR="00B91FB3" w:rsidRPr="00B91FB3" w:rsidRDefault="00B91FB3" w:rsidP="00B9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C7808" w14:textId="77777777" w:rsidR="00B91FB3" w:rsidRPr="00B91FB3" w:rsidRDefault="00B91FB3" w:rsidP="00B9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5AEC9" w14:textId="77777777" w:rsidR="00B91FB3" w:rsidRPr="00B91FB3" w:rsidRDefault="00B91FB3" w:rsidP="00B9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F33CF" w14:textId="77777777" w:rsidR="00B91FB3" w:rsidRPr="00B91FB3" w:rsidRDefault="00B91FB3" w:rsidP="00B9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241065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итогах реализации Муниципальной</w:t>
      </w:r>
    </w:p>
    <w:p w14:paraId="5395B347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программы «Молодежь Аскизского</w:t>
      </w:r>
    </w:p>
    <w:p w14:paraId="310B9AAA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района на 2017-2020 годы» за 2018 год</w:t>
      </w:r>
    </w:p>
    <w:p w14:paraId="25392681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00"/>
          <w:lang w:eastAsia="ru-RU"/>
        </w:rPr>
        <w:t> </w:t>
      </w:r>
    </w:p>
    <w:p w14:paraId="1C86E5ED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представленную информацию об итогах реализации Муниципальной программы «Молодежь Аскизского района на 2017-2020 годы», утвержденной постановлением Администрации Аскизского района Республики Хакасия от 30.12.2016г. № 1349-п, за 2018 год,  руководствуясь ст. ст. 35, 40 Устава муниципального образования Аскизский район от 20.12.2005г., </w:t>
      </w: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7E2F7E60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Утвердить отчет по реализации Муниципальной программы «Молодежь Аскизского района на 2017-2020 годы» за 2018 год согласно приложению к настоящему постановлению.</w:t>
      </w:r>
    </w:p>
    <w:p w14:paraId="7F101B70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Ведущему специалисту по делам молодежиАдминистрации Аскизского района Республики Хакасия О.Ф.Бытотовой продолжить работу по реализации Муниципальной программы.</w:t>
      </w:r>
    </w:p>
    <w:p w14:paraId="27F98D8D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Разместить настоящее постановление на сайте Администрации Аскизского района Республики Хакасия в разделе «Муниципальные программы».</w:t>
      </w:r>
    </w:p>
    <w:p w14:paraId="2BB8296C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319EDD9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4C680F7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     А.В.Челтыгмашев</w:t>
      </w:r>
    </w:p>
    <w:p w14:paraId="6E4E431E" w14:textId="77777777" w:rsidR="00B91FB3" w:rsidRPr="00B91FB3" w:rsidRDefault="00B91FB3" w:rsidP="00B91F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14:paraId="4B71C95D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left="623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</w:t>
      </w:r>
    </w:p>
    <w:p w14:paraId="6746CB2D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left="623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постановлению</w:t>
      </w:r>
    </w:p>
    <w:p w14:paraId="21ED67BF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left="623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Аскизского района</w:t>
      </w:r>
    </w:p>
    <w:p w14:paraId="2BB1E188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left="623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6225DB65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left="623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22.03.2019                                  </w:t>
      </w:r>
    </w:p>
    <w:p w14:paraId="615EAC59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left="623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135-п</w:t>
      </w:r>
    </w:p>
    <w:p w14:paraId="0806B970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0504AEC5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</w:t>
      </w:r>
    </w:p>
    <w:p w14:paraId="1FB16E12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Отчет</w:t>
      </w:r>
    </w:p>
    <w:p w14:paraId="74D86C59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реализации Муниципальной программы «Молодежь Аскизского района на 2017-2020 годы» за 2018 год.</w:t>
      </w:r>
    </w:p>
    <w:p w14:paraId="2DC17AEF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7295EC2D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«Молодежь Аскизского района на 2017-2020 годы» (далее – Программа), утверждена постановлением Администрации Аскизского района Республики Хакасия 30.12.2016г. № 1349-п, за 2018 год.</w:t>
      </w:r>
    </w:p>
    <w:p w14:paraId="7C9273E1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Цель Программы:</w:t>
      </w:r>
    </w:p>
    <w:p w14:paraId="1974708F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в муниципальном образовании Аскизский район системы реализации молодежной политики, позволяющей организовывать условия для самоопределения молодежи в жизни и деятельности, истории и культуре.</w:t>
      </w:r>
    </w:p>
    <w:p w14:paraId="230ECE21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Задачи Программы:</w:t>
      </w:r>
    </w:p>
    <w:p w14:paraId="0A0699F7" w14:textId="77777777" w:rsidR="00B91FB3" w:rsidRPr="00B91FB3" w:rsidRDefault="00B91FB3" w:rsidP="00B91FB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Поддержка талантливой молодежи;</w:t>
      </w:r>
    </w:p>
    <w:p w14:paraId="3A4D4144" w14:textId="77777777" w:rsidR="00B91FB3" w:rsidRPr="00B91FB3" w:rsidRDefault="00B91FB3" w:rsidP="00B91FB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Поддержка студенческой молодежи;</w:t>
      </w:r>
    </w:p>
    <w:p w14:paraId="40CDB1CF" w14:textId="77777777" w:rsidR="00B91FB3" w:rsidRPr="00B91FB3" w:rsidRDefault="00B91FB3" w:rsidP="00B91FB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Формирование условий для духовно-нравственного воспитания, гражданского и патриотического воспитания молодежи;</w:t>
      </w:r>
    </w:p>
    <w:p w14:paraId="2E2B1F74" w14:textId="77777777" w:rsidR="00B91FB3" w:rsidRPr="00B91FB3" w:rsidRDefault="00B91FB3" w:rsidP="00B91FB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Поддержка молодежного предпринимательства. Занятость молодежи;</w:t>
      </w:r>
    </w:p>
    <w:p w14:paraId="47626308" w14:textId="77777777" w:rsidR="00B91FB3" w:rsidRPr="00B91FB3" w:rsidRDefault="00B91FB3" w:rsidP="00B91FB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Профилактика безнадзорности и правонарушений среди несовершеннолетних;</w:t>
      </w:r>
    </w:p>
    <w:p w14:paraId="247E0519" w14:textId="77777777" w:rsidR="00B91FB3" w:rsidRPr="00B91FB3" w:rsidRDefault="00B91FB3" w:rsidP="00B91FB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   Внедрение массового спорта в молодежную среду;</w:t>
      </w:r>
    </w:p>
    <w:p w14:paraId="119645BC" w14:textId="77777777" w:rsidR="00B91FB3" w:rsidRPr="00B91FB3" w:rsidRDefault="00B91FB3" w:rsidP="00B91FB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   Внедрение в молодежную среду  традиции народов Хакасии.</w:t>
      </w:r>
    </w:p>
    <w:p w14:paraId="4CFDF2DF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реализацию данной Программы в бюджете муниципального образования Аскизский район на 2018 год было предусмотрено 442,0 тыс. рублей, израсходовано 412,5 тыс. рублей.</w:t>
      </w:r>
    </w:p>
    <w:p w14:paraId="455B29FB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организации досуга молодежи за отчетный период было организовано и проведено более 50-ти мероприятий, большинство из которых было профинансировано из средств Программы.</w:t>
      </w:r>
    </w:p>
    <w:p w14:paraId="55665B46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Проведены мероприятия по </w:t>
      </w: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направлениям:</w:t>
      </w:r>
    </w:p>
    <w:tbl>
      <w:tblPr>
        <w:tblW w:w="9360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5548"/>
        <w:gridCol w:w="1499"/>
        <w:gridCol w:w="1249"/>
      </w:tblGrid>
      <w:tr w:rsidR="00B91FB3" w:rsidRPr="00B91FB3" w14:paraId="5963700E" w14:textId="77777777" w:rsidTr="00B91FB3">
        <w:trPr>
          <w:trHeight w:val="375"/>
          <w:tblCellSpacing w:w="0" w:type="dxa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86525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18AD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95B0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финансирования из муниципального бюджета (тыс.руб.)</w:t>
            </w:r>
          </w:p>
        </w:tc>
      </w:tr>
      <w:tr w:rsidR="00B91FB3" w:rsidRPr="00B91FB3" w14:paraId="27563409" w14:textId="77777777" w:rsidTr="00B91FB3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EB14F" w14:textId="77777777" w:rsidR="00B91FB3" w:rsidRPr="00B91FB3" w:rsidRDefault="00B91FB3" w:rsidP="00B9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7516F0" w14:textId="77777777" w:rsidR="00B91FB3" w:rsidRPr="00B91FB3" w:rsidRDefault="00B91FB3" w:rsidP="00B9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DCF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2B92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Фактич.</w:t>
            </w:r>
          </w:p>
        </w:tc>
      </w:tr>
      <w:tr w:rsidR="00B91FB3" w:rsidRPr="00B91FB3" w14:paraId="1D88F5C1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0474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29F0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C5F15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88CA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B91FB3" w:rsidRPr="00B91FB3" w14:paraId="42816D48" w14:textId="77777777" w:rsidTr="00B91FB3">
        <w:trPr>
          <w:tblCellSpacing w:w="0" w:type="dxa"/>
        </w:trPr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48B62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Задача 1. Поддержка талантливой молодежи</w:t>
            </w:r>
          </w:p>
        </w:tc>
      </w:tr>
      <w:tr w:rsidR="00B91FB3" w:rsidRPr="00B91FB3" w14:paraId="0930937B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3EF1" w14:textId="77777777" w:rsidR="00B91FB3" w:rsidRPr="00B91FB3" w:rsidRDefault="00B91FB3" w:rsidP="00B9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90F3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«Алло, мы ищем таланты!»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E753F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4C9DA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</w:tr>
      <w:tr w:rsidR="00B91FB3" w:rsidRPr="00B91FB3" w14:paraId="421D498C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67CA6" w14:textId="77777777" w:rsidR="00B91FB3" w:rsidRPr="00B91FB3" w:rsidRDefault="00B91FB3" w:rsidP="00B9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8B12A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Семинар по молодежной политике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16F53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89F8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B91FB3" w:rsidRPr="00B91FB3" w14:paraId="40BFF5F4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B6695" w14:textId="77777777" w:rsidR="00B91FB3" w:rsidRPr="00B91FB3" w:rsidRDefault="00B91FB3" w:rsidP="00B9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B6374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День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346C3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E76C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B91FB3" w:rsidRPr="00B91FB3" w14:paraId="740DE4D9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B71ED" w14:textId="77777777" w:rsidR="00B91FB3" w:rsidRPr="00B91FB3" w:rsidRDefault="00B91FB3" w:rsidP="00B9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E543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Выезда делегации молодежи Аскизского района на молодежные форумы.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520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25E71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48,5</w:t>
            </w:r>
          </w:p>
        </w:tc>
      </w:tr>
      <w:tr w:rsidR="00B91FB3" w:rsidRPr="00B91FB3" w14:paraId="6722889E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143D4" w14:textId="77777777" w:rsidR="00B91FB3" w:rsidRPr="00B91FB3" w:rsidRDefault="00B91FB3" w:rsidP="00B9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048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Весенние ручейки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0AE2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15765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B91FB3" w:rsidRPr="00B91FB3" w14:paraId="7E9C1B87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007D1" w14:textId="77777777" w:rsidR="00B91FB3" w:rsidRPr="00B91FB3" w:rsidRDefault="00B91FB3" w:rsidP="00B9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89E6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Одаренные дети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18E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2524D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250</w:t>
            </w:r>
          </w:p>
        </w:tc>
      </w:tr>
      <w:tr w:rsidR="00B91FB3" w:rsidRPr="00B91FB3" w14:paraId="3E17F9CD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8F5CA" w14:textId="77777777" w:rsidR="00B91FB3" w:rsidRPr="00B91FB3" w:rsidRDefault="00B91FB3" w:rsidP="00B9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A2804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100-летие ВЛКСМ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EEEE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3F343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B91FB3" w:rsidRPr="00B91FB3" w14:paraId="2CBEDF82" w14:textId="77777777" w:rsidTr="00B91FB3">
        <w:trPr>
          <w:tblCellSpacing w:w="0" w:type="dxa"/>
        </w:trPr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D70A9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Задача 2. Поддержка студенческой молодежи</w:t>
            </w:r>
          </w:p>
        </w:tc>
      </w:tr>
      <w:tr w:rsidR="00B91FB3" w:rsidRPr="00B91FB3" w14:paraId="6802C28A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15A17" w14:textId="77777777" w:rsidR="00B91FB3" w:rsidRPr="00B91FB3" w:rsidRDefault="00B91FB3" w:rsidP="00B91FB3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9F25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«Татьянин день»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6A45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B16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B91FB3" w:rsidRPr="00B91FB3" w14:paraId="1509FDF7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E0737" w14:textId="77777777" w:rsidR="00B91FB3" w:rsidRPr="00B91FB3" w:rsidRDefault="00B91FB3" w:rsidP="00B91FB3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2.2.            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7B613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Школа успешной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0E2B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BBA7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B91FB3" w:rsidRPr="00B91FB3" w14:paraId="767B69B7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0AFCB" w14:textId="77777777" w:rsidR="00B91FB3" w:rsidRPr="00B91FB3" w:rsidRDefault="00B91FB3" w:rsidP="00B91FB3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2.3.            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C80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Встреча главы Аскизского района со студентами и выпускниками профессиональных учебных заведений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A80BE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9EED0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B91FB3" w:rsidRPr="00B91FB3" w14:paraId="79EB139B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38E9C" w14:textId="77777777" w:rsidR="00B91FB3" w:rsidRPr="00B91FB3" w:rsidRDefault="00B91FB3" w:rsidP="00B91FB3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2.4.            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DDB2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Конкурс-смотр «Новый год стучит в окно»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FEC94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A76F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</w:tr>
      <w:tr w:rsidR="00B91FB3" w:rsidRPr="00B91FB3" w14:paraId="47EC5976" w14:textId="77777777" w:rsidTr="00B91FB3">
        <w:trPr>
          <w:tblCellSpacing w:w="0" w:type="dxa"/>
        </w:trPr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C09AF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Задача3. Формирование условий для духовно-нравственного воспитания, гражданского и патриотического воспитания молодежи</w:t>
            </w:r>
          </w:p>
        </w:tc>
      </w:tr>
      <w:tr w:rsidR="00B91FB3" w:rsidRPr="00B91FB3" w14:paraId="7BBB4FD3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0EA5E" w14:textId="77777777" w:rsidR="00B91FB3" w:rsidRPr="00B91FB3" w:rsidRDefault="00B91FB3" w:rsidP="00B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3.1              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C0491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Семинар «Школа волонтёра»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2882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6EA6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B91FB3" w:rsidRPr="00B91FB3" w14:paraId="21911A6C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4CC2" w14:textId="77777777" w:rsidR="00B91FB3" w:rsidRPr="00B91FB3" w:rsidRDefault="00B91FB3" w:rsidP="00B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3.2              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7991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Акция «День вывода войск из Афганистана»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94020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E0921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B91FB3" w:rsidRPr="00B91FB3" w14:paraId="703DAD4B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5622" w14:textId="77777777" w:rsidR="00B91FB3" w:rsidRPr="00B91FB3" w:rsidRDefault="00B91FB3" w:rsidP="00B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3.3              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395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Акция «Георгиевская ленточка»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C49B2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40703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B91FB3" w:rsidRPr="00B91FB3" w14:paraId="7AF53EC6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E00B9" w14:textId="77777777" w:rsidR="00B91FB3" w:rsidRPr="00B91FB3" w:rsidRDefault="00B91FB3" w:rsidP="00B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3.4              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7107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«Дорога к обелиску»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2FFBF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A12F0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B91FB3" w:rsidRPr="00B91FB3" w14:paraId="6BD02708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63DF9" w14:textId="77777777" w:rsidR="00B91FB3" w:rsidRPr="00B91FB3" w:rsidRDefault="00B91FB3" w:rsidP="00B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3.5              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43FA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Акция «День призывника «Весна»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B3E2A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B030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B91FB3" w:rsidRPr="00B91FB3" w14:paraId="6DED4268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65904" w14:textId="77777777" w:rsidR="00B91FB3" w:rsidRPr="00B91FB3" w:rsidRDefault="00B91FB3" w:rsidP="00B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3.6              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B2B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«Тебе Россия, служить я буду!»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1DC2A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80E67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B91FB3" w:rsidRPr="00B91FB3" w14:paraId="166F4E55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8A70" w14:textId="77777777" w:rsidR="00B91FB3" w:rsidRPr="00B91FB3" w:rsidRDefault="00B91FB3" w:rsidP="00B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3.7              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D1DD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«Памяти павших будьте достойны»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FE9B3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266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B91FB3" w:rsidRPr="00B91FB3" w14:paraId="25BF0D58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CD198" w14:textId="77777777" w:rsidR="00B91FB3" w:rsidRPr="00B91FB3" w:rsidRDefault="00B91FB3" w:rsidP="00B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3.8              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18F55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Акция «День пограничника»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484E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C31CA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B91FB3" w:rsidRPr="00B91FB3" w14:paraId="0CE4066D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9F38" w14:textId="77777777" w:rsidR="00B91FB3" w:rsidRPr="00B91FB3" w:rsidRDefault="00B91FB3" w:rsidP="00B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3.9              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BEE4D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Акция «Я помню, я горжусь!»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DA5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1F155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B91FB3" w:rsidRPr="00B91FB3" w14:paraId="41ABF5EE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72E16" w14:textId="77777777" w:rsidR="00B91FB3" w:rsidRPr="00B91FB3" w:rsidRDefault="00B91FB3" w:rsidP="00B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3.10         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FB51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Акция «Свеча памяти»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32EE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B8EA3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B91FB3" w:rsidRPr="00B91FB3" w14:paraId="0039F1AB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88D1" w14:textId="77777777" w:rsidR="00B91FB3" w:rsidRPr="00B91FB3" w:rsidRDefault="00B91FB3" w:rsidP="00B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3.11         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BC690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«Моя семья»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D8045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9794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B91FB3" w:rsidRPr="00B91FB3" w14:paraId="02D36594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8EBFC" w14:textId="77777777" w:rsidR="00B91FB3" w:rsidRPr="00B91FB3" w:rsidRDefault="00B91FB3" w:rsidP="00B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3.12         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0B9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Акция «День ВДВ»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3C7C5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ACA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B91FB3" w:rsidRPr="00B91FB3" w14:paraId="0535BCF4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8941" w14:textId="77777777" w:rsidR="00B91FB3" w:rsidRPr="00B91FB3" w:rsidRDefault="00B91FB3" w:rsidP="00B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3.13         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35B7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Акция «День танкиста»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B99A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338C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B91FB3" w:rsidRPr="00B91FB3" w14:paraId="0F4CE142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E98E1" w14:textId="77777777" w:rsidR="00B91FB3" w:rsidRPr="00B91FB3" w:rsidRDefault="00B91FB3" w:rsidP="00B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3.14         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BF170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Акция «День призывника «Осень»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A3FB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B03C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B91FB3" w:rsidRPr="00B91FB3" w14:paraId="5A70639C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A4D0A" w14:textId="77777777" w:rsidR="00B91FB3" w:rsidRPr="00B91FB3" w:rsidRDefault="00B91FB3" w:rsidP="00B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3.15         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249D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«Лучшее молодежное формирование»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B8CC7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47DF2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B91FB3" w:rsidRPr="00B91FB3" w14:paraId="2F53DE90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A4871" w14:textId="77777777" w:rsidR="00B91FB3" w:rsidRPr="00B91FB3" w:rsidRDefault="00B91FB3" w:rsidP="00B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3.16         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9D8B0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Экологическая акция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AB64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6934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</w:tr>
      <w:tr w:rsidR="00B91FB3" w:rsidRPr="00B91FB3" w14:paraId="6D39B31D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DF8A7" w14:textId="77777777" w:rsidR="00B91FB3" w:rsidRPr="00B91FB3" w:rsidRDefault="00B91FB3" w:rsidP="00B9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3.17         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8FD4D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Юнармейский слет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A5C9F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01DF2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B91FB3" w:rsidRPr="00B91FB3" w14:paraId="6A963771" w14:textId="77777777" w:rsidTr="00B91FB3">
        <w:trPr>
          <w:trHeight w:val="347"/>
          <w:tblCellSpacing w:w="0" w:type="dxa"/>
        </w:trPr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5672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Задача 4.Поддержка молодежного предпринимательства. Занятость молодежи</w:t>
            </w:r>
          </w:p>
        </w:tc>
      </w:tr>
      <w:tr w:rsidR="00B91FB3" w:rsidRPr="00B91FB3" w14:paraId="0D213876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9D6B3" w14:textId="77777777" w:rsidR="00B91FB3" w:rsidRPr="00B91FB3" w:rsidRDefault="00B91FB3" w:rsidP="00B91FB3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E530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Печать буклетов, обучение по федеральной программе «Ты – предприниматель»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48172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6D1F2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B91FB3" w:rsidRPr="00B91FB3" w14:paraId="1880AC96" w14:textId="77777777" w:rsidTr="00B91FB3">
        <w:trPr>
          <w:tblCellSpacing w:w="0" w:type="dxa"/>
        </w:trPr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FD0F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Задача 5. Профилактика безнадзорности и правонарушений среди несовершеннолетних</w:t>
            </w:r>
          </w:p>
        </w:tc>
      </w:tr>
      <w:tr w:rsidR="00B91FB3" w:rsidRPr="00B91FB3" w14:paraId="3FE6697C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9BEF3" w14:textId="77777777" w:rsidR="00B91FB3" w:rsidRPr="00B91FB3" w:rsidRDefault="00B91FB3" w:rsidP="00B91FB3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5.1.            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F3C8E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Алкоголь – шаг к преступлению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2E9F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7063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B91FB3" w:rsidRPr="00B91FB3" w14:paraId="05B137E4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99D68" w14:textId="77777777" w:rsidR="00B91FB3" w:rsidRPr="00B91FB3" w:rsidRDefault="00B91FB3" w:rsidP="00B91FB3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5.2.            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84CB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Акция «Подари улыбку»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3C93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B40CA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B91FB3" w:rsidRPr="00B91FB3" w14:paraId="7DAE7310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9DA46" w14:textId="77777777" w:rsidR="00B91FB3" w:rsidRPr="00B91FB3" w:rsidRDefault="00B91FB3" w:rsidP="00B91FB3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5.3.            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7B554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Акция «Конфетка за сигаретку»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21C5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05CA1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B91FB3" w:rsidRPr="00B91FB3" w14:paraId="3FFC8E9C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2034" w14:textId="77777777" w:rsidR="00B91FB3" w:rsidRPr="00B91FB3" w:rsidRDefault="00B91FB3" w:rsidP="00B91FB3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5.4.            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D3A3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«Лучший наставник»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01DB7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0AA2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B91FB3" w:rsidRPr="00B91FB3" w14:paraId="7B466BEC" w14:textId="77777777" w:rsidTr="00B91FB3">
        <w:trPr>
          <w:tblCellSpacing w:w="0" w:type="dxa"/>
        </w:trPr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7CB7D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Задача 6.Внедрение массового спорта в молодежную среду</w:t>
            </w:r>
          </w:p>
        </w:tc>
      </w:tr>
      <w:tr w:rsidR="00B91FB3" w:rsidRPr="00B91FB3" w14:paraId="0BAA2B19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440E" w14:textId="77777777" w:rsidR="00B91FB3" w:rsidRPr="00B91FB3" w:rsidRDefault="00B91FB3" w:rsidP="00B91FB3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6.1.            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AA8B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«Бегущий человек»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A0A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B8355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B91FB3" w:rsidRPr="00B91FB3" w14:paraId="42DAD02B" w14:textId="77777777" w:rsidTr="00B91FB3">
        <w:trPr>
          <w:tblCellSpacing w:w="0" w:type="dxa"/>
        </w:trPr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4220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Задача 7.Внедрение в молодежную среду традиции народов Хакасии</w:t>
            </w:r>
          </w:p>
        </w:tc>
      </w:tr>
      <w:tr w:rsidR="00B91FB3" w:rsidRPr="00B91FB3" w14:paraId="63DD1130" w14:textId="77777777" w:rsidTr="00B91FB3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0E918" w14:textId="77777777" w:rsidR="00B91FB3" w:rsidRPr="00B91FB3" w:rsidRDefault="00B91FB3" w:rsidP="00B91FB3">
            <w:pPr>
              <w:spacing w:before="100" w:beforeAutospacing="1"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7.1.            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B3801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Детский Тун Пайрам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042A0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B9CF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B91FB3" w:rsidRPr="00B91FB3" w14:paraId="1541B8D8" w14:textId="77777777" w:rsidTr="00B91FB3">
        <w:trPr>
          <w:tblCellSpacing w:w="0" w:type="dxa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5A3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6F2E1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881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1FB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412,5</w:t>
            </w:r>
          </w:p>
        </w:tc>
      </w:tr>
    </w:tbl>
    <w:p w14:paraId="155CEBD2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Проведены мероприятия по:</w:t>
      </w:r>
    </w:p>
    <w:p w14:paraId="28CFA503" w14:textId="77777777" w:rsidR="00B91FB3" w:rsidRPr="00B91FB3" w:rsidRDefault="00B91FB3" w:rsidP="00B91FB3">
      <w:pPr>
        <w:shd w:val="clear" w:color="auto" w:fill="FFFFFF"/>
        <w:spacing w:after="0" w:line="240" w:lineRule="auto"/>
        <w:ind w:left="1068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</w:t>
      </w: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Информационное сопровождение молодежной политики</w:t>
      </w:r>
    </w:p>
    <w:p w14:paraId="40FA1D94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размещение информации о предстоящих, прошедших мероприятиях в области молодежной политики в газете, на телевидении, радио, на официальном сайте Аскизского района, в социальных сетях – группа в контакте «Молодежная политика Аскизского района», которая на сегодняшний день насчитывает свыше 3500 участников;</w:t>
      </w:r>
    </w:p>
    <w:p w14:paraId="564D94F3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инструктора по спорту (физической культуре) информируют молодежь о мероприятиях, проходящих на территории Аскизского района, Республики Хакасия и России, о кружках, секциях, действующих на территории Аскизского района, у каждого из них с собой всегда имеется расписание с телефонами руководителей всех действующих на территории поселения кружков, секций, молодежных центров и клубов.</w:t>
      </w:r>
    </w:p>
    <w:p w14:paraId="7958147A" w14:textId="77777777" w:rsidR="00B91FB3" w:rsidRPr="00B91FB3" w:rsidRDefault="00B91FB3" w:rsidP="00B91FB3">
      <w:pPr>
        <w:shd w:val="clear" w:color="auto" w:fill="FFFFFF"/>
        <w:spacing w:after="0" w:line="240" w:lineRule="auto"/>
        <w:ind w:left="1068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</w:t>
      </w: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Участие в республиканских, российских молодежных программах</w:t>
      </w:r>
    </w:p>
    <w:p w14:paraId="4316833B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Участие в составе делегации Республики Хакасия во Всероссийском молодежном форуме «Я — Юнармия»;</w:t>
      </w:r>
    </w:p>
    <w:p w14:paraId="51B55276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Участие во Всероссийской акции «Народная Победа»;</w:t>
      </w:r>
    </w:p>
    <w:p w14:paraId="34296584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Участие в форуме общественных объединений правоохранительной направленности Республики Хакасия;</w:t>
      </w:r>
    </w:p>
    <w:p w14:paraId="33283AF7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Участие во Всероссийском молодёжном форуме «Амур»;</w:t>
      </w:r>
    </w:p>
    <w:p w14:paraId="296AF08C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Участие делегации Аскизского района в военно-полевых юнармейских сборах «Ергаки – 2018»;</w:t>
      </w:r>
    </w:p>
    <w:p w14:paraId="069AE409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Участие в финале Фестиваля элетронной музыки «</w:t>
      </w:r>
      <w:r w:rsidRPr="00B91FB3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SOLARBASS</w:t>
      </w: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2018»;</w:t>
      </w:r>
    </w:p>
    <w:p w14:paraId="7F2AD115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Участие делегации Аскизского района на международном молодежном этно-туристском форуме «Этнова. Теплая Сибирь 2018»;</w:t>
      </w:r>
    </w:p>
    <w:p w14:paraId="28A40C17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Участие в форуме хакасской молодежи «Курултай – 2018»;</w:t>
      </w:r>
    </w:p>
    <w:p w14:paraId="387092C4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Участие в молодежном образовательном форуме «Ханаттар»;</w:t>
      </w:r>
    </w:p>
    <w:p w14:paraId="51BB3CD3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 Участие делегации Аскизского района на военно-полевых юнармейских сборах на базе воинских частей;</w:t>
      </w:r>
    </w:p>
    <w:p w14:paraId="17193968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Обучение по Федеральной программе «Ты – предприниматель»;</w:t>
      </w:r>
    </w:p>
    <w:p w14:paraId="3DBBFA96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Участие в конкурсе на соискание п</w:t>
      </w:r>
      <w:r w:rsidRPr="00B91FB3">
        <w:rPr>
          <w:rFonts w:ascii="Verdana" w:eastAsia="Times New Roman" w:hAnsi="Verdana" w:cs="Times New Roman"/>
          <w:i/>
          <w:iCs/>
          <w:color w:val="000000"/>
          <w:sz w:val="17"/>
          <w:szCs w:val="17"/>
          <w:shd w:val="clear" w:color="auto" w:fill="FFFFFF"/>
          <w:lang w:eastAsia="ru-RU"/>
        </w:rPr>
        <w:t>ремий главы Республики Хакасия – Председателя правительства Республики Хакасия;</w:t>
      </w:r>
    </w:p>
    <w:p w14:paraId="6F8921FC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Участие в составе делегации Республики Хакасия в Международном форуме добровольцев;</w:t>
      </w:r>
    </w:p>
    <w:p w14:paraId="7AE9A40C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Участие делегации Аскизского района в итоговом мероприятии по закрытию года молодежи в Республике Хакасия;</w:t>
      </w:r>
    </w:p>
    <w:p w14:paraId="704768F3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Участие в региональном этапе всероссийского конкурса «Доброволец России»;</w:t>
      </w:r>
    </w:p>
    <w:p w14:paraId="7E923792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Участники и лауреаты регионального конкурса «Хрустальное сердце Хакасии»;</w:t>
      </w:r>
    </w:p>
    <w:p w14:paraId="4A6AE1A3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Участие в подведении итогов «Года добровольца» - победители конкурса «Территория добра».</w:t>
      </w:r>
    </w:p>
    <w:p w14:paraId="015EFEF7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Победители конкурса на лучшее молодежное формирование Республики Хакасия.</w:t>
      </w:r>
    </w:p>
    <w:p w14:paraId="3467E78E" w14:textId="77777777" w:rsidR="00B91FB3" w:rsidRPr="00B91FB3" w:rsidRDefault="00B91FB3" w:rsidP="00B91FB3">
      <w:pPr>
        <w:shd w:val="clear" w:color="auto" w:fill="FFFFFF"/>
        <w:spacing w:after="0" w:line="240" w:lineRule="auto"/>
        <w:ind w:left="1068"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</w:t>
      </w: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Работа по взаимодействию:</w:t>
      </w:r>
    </w:p>
    <w:p w14:paraId="112AF14E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- Управлением культуры администрации Аскизского района;</w:t>
      </w:r>
    </w:p>
    <w:p w14:paraId="3777FD96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- Управлением образования администрации Аскизского района;</w:t>
      </w:r>
    </w:p>
    <w:p w14:paraId="11484730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- Военным комиссариатом по Аскизскому и Таштыпскому районам и г.Абаза;</w:t>
      </w:r>
    </w:p>
    <w:p w14:paraId="1CDFB696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Отделом по Аскизскому району ГКУ РХ «Центр занятости населения»;</w:t>
      </w:r>
    </w:p>
    <w:p w14:paraId="4D6C4A2B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Управлением сельского хозяйства </w:t>
      </w:r>
      <w:r w:rsidRPr="00B91FB3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администрации Аскизского района;</w:t>
      </w:r>
    </w:p>
    <w:p w14:paraId="4E663DDE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ОМВД России по Аскизскому району в Республике Хакасия;</w:t>
      </w:r>
    </w:p>
    <w:p w14:paraId="43605D37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ДОСААФ России Аскизского района Республики Хакасия;</w:t>
      </w:r>
    </w:p>
    <w:p w14:paraId="62E4F293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Государственным комитетом по делам молодежи Республики Хакасия;</w:t>
      </w:r>
    </w:p>
    <w:p w14:paraId="043AEB51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-Фондом «Молодежный центр стратегических инициатив и проектов».</w:t>
      </w:r>
    </w:p>
    <w:p w14:paraId="636223D8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Региональным штабом «Юнармии» Российской Федерации;</w:t>
      </w:r>
    </w:p>
    <w:p w14:paraId="4705EFC2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Региональным штабом «Волонтеры Победы»;</w:t>
      </w:r>
    </w:p>
    <w:p w14:paraId="49CBBA98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ХРО ВОО «Союз добровольцев России».</w:t>
      </w:r>
    </w:p>
    <w:p w14:paraId="27C2403F" w14:textId="77777777" w:rsidR="00B91FB3" w:rsidRPr="00B91FB3" w:rsidRDefault="00B91FB3" w:rsidP="00B91F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14:paraId="6227815C" w14:textId="77777777" w:rsidR="00B91FB3" w:rsidRPr="00B91FB3" w:rsidRDefault="00B91FB3" w:rsidP="00B91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br w:type="textWrapping" w:clear="all"/>
      </w:r>
    </w:p>
    <w:p w14:paraId="209A8369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ОТЧЕТ</w:t>
      </w:r>
    </w:p>
    <w:p w14:paraId="62B01694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 оценке эффективности реализации Муниципальной программы «Молодежь Аскизского района на 2017-2020 годы» за 2018 год</w:t>
      </w:r>
    </w:p>
    <w:p w14:paraId="185F17E4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131"/>
        <w:gridCol w:w="1119"/>
        <w:gridCol w:w="1706"/>
        <w:gridCol w:w="1273"/>
        <w:gridCol w:w="1301"/>
        <w:gridCol w:w="1309"/>
      </w:tblGrid>
      <w:tr w:rsidR="00B91FB3" w:rsidRPr="00B91FB3" w14:paraId="5EF61993" w14:textId="77777777" w:rsidTr="00B91FB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3D6E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п/п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4FE4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6E11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 изм.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68547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Фактическое значение показателей за год, предшествующий отчетному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3BEA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Плановое значение показателей на 2018год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6AA11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Фактическое значение показателей за 2018 год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7495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Причины отклонений фактических значений показателей от плановых</w:t>
            </w:r>
          </w:p>
        </w:tc>
      </w:tr>
      <w:tr w:rsidR="00B91FB3" w:rsidRPr="00B91FB3" w14:paraId="4E008E0F" w14:textId="77777777" w:rsidTr="00B91FB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FFD5D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78DEA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BF52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93E14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F355E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F4885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DC30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  <w:tr w:rsidR="00B91FB3" w:rsidRPr="00B91FB3" w14:paraId="035D8204" w14:textId="77777777" w:rsidTr="00B91FB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A21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59251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 «Молодежь Аскизского района на 2017-2020 годы» за 2018 год» по итогам 2018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B033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7545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C1F2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494F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2B4A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91FB3" w:rsidRPr="00B91FB3" w14:paraId="5F5564A9" w14:textId="77777777" w:rsidTr="00B91FB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758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74824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3D1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руб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1F34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A0B6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442,0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0520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412,5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518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91FB3" w:rsidRPr="00B91FB3" w14:paraId="70740E67" w14:textId="77777777" w:rsidTr="00B91FB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37F35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40FF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Показатель 1. «Доля молодых людей в возрасте от 14 до 30 лет, информированных о реализации молодежной политики в Аскизском районе (от общего количества молодежи, проживающей в Аскизском районе)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525F0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D2C4D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93DB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19B15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722EF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91FB3" w:rsidRPr="00B91FB3" w14:paraId="1F37D50F" w14:textId="77777777" w:rsidTr="00B91FB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6E9E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7E24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Показатель 2. «Доля молодых семей и молодых специалистов, информированных о мерах поддержки в жилищной сфере (от общего количества молодых семей и молодых специалистов, проживающих в Республике Хакасия)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4DD4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9E175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B183A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D30ED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D55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91FB3" w:rsidRPr="00B91FB3" w14:paraId="778B7613" w14:textId="77777777" w:rsidTr="00B91FB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5617D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C55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Показатель 3. «Количество молодых людей, принимающих участие в мероприятиях по трудоустройству»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492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4BBEE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73FA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0017A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A65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91FB3" w:rsidRPr="00B91FB3" w14:paraId="2F7ECC64" w14:textId="77777777" w:rsidTr="00B91FB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DBDA0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06D61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Показатель 4. «Количество молодых людей, принимающих участие в деятельности студенчесикх отрядов»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0FC4D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FC8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47A3F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2B89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0AD22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91FB3" w:rsidRPr="00B91FB3" w14:paraId="3D9E16CA" w14:textId="77777777" w:rsidTr="00B91FB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3E66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AE19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Показатель 5. «Удельный вес зарегистрированных безработных в возрасте от 16 до 29 лет (в общей численности зарегистрированных человек)»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7ECD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65E9A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83BE0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DB2A7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85F1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91FB3" w:rsidRPr="00B91FB3" w14:paraId="2CE36263" w14:textId="77777777" w:rsidTr="00B91FB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D0B9D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37AC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Показатель 6. «Доля молодых людей, зарегистрировавших предпринимательскую деятельность, из числа принявших участие в мероприятиях по повышению предпринимательской активности»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D7C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7723D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6678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F5A73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DB98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91FB3" w:rsidRPr="00B91FB3" w14:paraId="222713EE" w14:textId="77777777" w:rsidTr="00B91FB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2A7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4AB91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Показатель 7. «Доля молодых людей в возрасте от 14 до 30 лет, находящихся в трудной жизненой ситуации, вовлеченных ы мероприятия, способствующие их социализации»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6AF51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0A7DF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4C9C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E1190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B09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91FB3" w:rsidRPr="00B91FB3" w14:paraId="1109C2BD" w14:textId="77777777" w:rsidTr="00B91FB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4561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7BF3F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Показатель 8. «Количество лучших представителей среди молодежи Республики Хакасия на соискание премии Главый Республики Хакасия – Председателя Правительства Республики Хакасия»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0964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1D2B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DE524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C5911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A37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91FB3" w:rsidRPr="00B91FB3" w14:paraId="15B9F818" w14:textId="77777777" w:rsidTr="00B91FB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0755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2A302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Показатель 9. «Доля молодых людей в возрасте от 14 до 30 лет, вовлеченных в добровольческую деятельность»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6F1A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6F71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1DB22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0A6E1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E592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91FB3" w:rsidRPr="00B91FB3" w14:paraId="3A5D45FA" w14:textId="77777777" w:rsidTr="00B91FB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7355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849B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Показатель 10. «Доля молодых людей в возрасте от 14 до 30 лет, задействованных в мероприятиях, направленных на социализацию (международные контакты, патриотизм, гражданственность, толерантность, творчество, спорт)»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0B00C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Процентов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E898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F2A0F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D3A6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61054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91FB3" w:rsidRPr="00B91FB3" w14:paraId="4720A241" w14:textId="77777777" w:rsidTr="00B91FB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4B08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4920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Показатель 11. «Количество проектов и программ, получивших грант Правительства Республики Хакасия в области государственной молодежной политики»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31496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98EA9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2F73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8CCB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130D" w14:textId="77777777" w:rsidR="00B91FB3" w:rsidRPr="00B91FB3" w:rsidRDefault="00B91FB3" w:rsidP="00B91F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91F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14:paraId="49FD6ADC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9F94C32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Оценка достижения планового значения целевого индикатора 1- 11:</w:t>
      </w:r>
    </w:p>
    <w:p w14:paraId="0BECDE94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1) О =  2) О =  3) О =  4) О =</w:t>
      </w:r>
    </w:p>
    <w:p w14:paraId="19238106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  6)  7)  8) </w:t>
      </w:r>
      <w:r w:rsidRPr="00B91FB3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O</w:t>
      </w: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=</w:t>
      </w:r>
    </w:p>
    <w:p w14:paraId="021991EF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9)  10)  11)</w:t>
      </w:r>
    </w:p>
    <w:p w14:paraId="2A002DA1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63E34EFB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259EDB2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Уровень достигнутых значений целевых индикаторов по подпрограмме:</w:t>
      </w:r>
    </w:p>
    <w:p w14:paraId="6F007877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01A4CEB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Коэффициент Финансового обеспечения подпрограммы:</w:t>
      </w:r>
    </w:p>
    <w:p w14:paraId="0C058534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Оценка  эффективности реализации подпрограммы</w:t>
      </w: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</w:t>
      </w:r>
    </w:p>
    <w:p w14:paraId="4AD3C75A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9939709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E160C88" w14:textId="77777777" w:rsidR="00B91FB3" w:rsidRPr="00B91FB3" w:rsidRDefault="00B91FB3" w:rsidP="00B91F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91F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 по дальнейшей реализации программы: продолжить работу повыполнению мероприятий Муниципальной программе «Молодежь Аскизского района Республики Хакасия на 2017-2020 годы».</w:t>
      </w:r>
    </w:p>
    <w:p w14:paraId="22FBC691" w14:textId="77777777" w:rsidR="00FD287F" w:rsidRDefault="00FD287F"/>
    <w:sectPr w:rsidR="00FD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7F"/>
    <w:rsid w:val="00B91FB3"/>
    <w:rsid w:val="00F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443E0-7546-4F9A-BF26-A79CB8D8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9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9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1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1666</Words>
  <Characters>9501</Characters>
  <Application>Microsoft Office Word</Application>
  <DocSecurity>0</DocSecurity>
  <Lines>79</Lines>
  <Paragraphs>22</Paragraphs>
  <ScaleCrop>false</ScaleCrop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2020-08-13T18:20:00Z</dcterms:created>
  <dcterms:modified xsi:type="dcterms:W3CDTF">2020-08-13T18:20:00Z</dcterms:modified>
</cp:coreProperties>
</file>