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D0" w:rsidRPr="0043600E" w:rsidRDefault="00682ED0" w:rsidP="00682ED0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2A5">
        <w:rPr>
          <w:sz w:val="26"/>
          <w:szCs w:val="26"/>
        </w:rPr>
        <w:t xml:space="preserve">  </w:t>
      </w:r>
    </w:p>
    <w:tbl>
      <w:tblPr>
        <w:tblW w:w="9504" w:type="dxa"/>
        <w:tblInd w:w="-106" w:type="dxa"/>
        <w:tblLayout w:type="fixed"/>
        <w:tblLook w:val="00A0"/>
      </w:tblPr>
      <w:tblGrid>
        <w:gridCol w:w="3213"/>
        <w:gridCol w:w="841"/>
        <w:gridCol w:w="1580"/>
        <w:gridCol w:w="793"/>
        <w:gridCol w:w="3077"/>
      </w:tblGrid>
      <w:tr w:rsidR="00682ED0" w:rsidRPr="0043600E" w:rsidTr="00C3306A">
        <w:trPr>
          <w:trHeight w:val="797"/>
        </w:trPr>
        <w:tc>
          <w:tcPr>
            <w:tcW w:w="4054" w:type="dxa"/>
            <w:gridSpan w:val="2"/>
            <w:vAlign w:val="bottom"/>
          </w:tcPr>
          <w:p w:rsidR="00682ED0" w:rsidRPr="00890B3D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:rsidR="00682ED0" w:rsidRPr="00890B3D" w:rsidRDefault="00682ED0" w:rsidP="00223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82ED0" w:rsidRPr="00890B3D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АСКИЗСКОГО  РАЙОНА РЕСПУБЛИКИ </w:t>
            </w:r>
            <w:bookmarkStart w:id="0" w:name="_GoBack"/>
            <w:bookmarkEnd w:id="0"/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ХАКАСИЯ</w:t>
            </w:r>
          </w:p>
        </w:tc>
        <w:tc>
          <w:tcPr>
            <w:tcW w:w="1580" w:type="dxa"/>
            <w:vAlign w:val="bottom"/>
          </w:tcPr>
          <w:p w:rsidR="00682ED0" w:rsidRPr="00890B3D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890B3D" w:rsidRPr="00890B3D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B3D" w:rsidRPr="00890B3D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ED0" w:rsidRPr="00890B3D" w:rsidRDefault="00223182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  <w:r w:rsidR="00890B3D"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ХАКАС </w:t>
            </w:r>
            <w:r w:rsidR="00682ED0"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РЕСПУБЛИКАЗЫНЫН</w:t>
            </w:r>
          </w:p>
          <w:p w:rsidR="00682ED0" w:rsidRPr="00890B3D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АСХЫС  АЙМА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ЫНЫН</w:t>
            </w:r>
          </w:p>
          <w:p w:rsidR="00682ED0" w:rsidRPr="00890B3D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-ПАСТАА</w:t>
            </w:r>
          </w:p>
        </w:tc>
      </w:tr>
      <w:tr w:rsidR="00682ED0" w:rsidRPr="0043600E" w:rsidTr="00C3306A">
        <w:trPr>
          <w:trHeight w:val="755"/>
        </w:trPr>
        <w:tc>
          <w:tcPr>
            <w:tcW w:w="3213" w:type="dxa"/>
          </w:tcPr>
          <w:p w:rsidR="00682ED0" w:rsidRPr="00682ED0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077" w:type="dxa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ED0" w:rsidRPr="0043600E" w:rsidTr="00C3306A">
        <w:trPr>
          <w:trHeight w:val="878"/>
        </w:trPr>
        <w:tc>
          <w:tcPr>
            <w:tcW w:w="3213" w:type="dxa"/>
          </w:tcPr>
          <w:p w:rsidR="00682ED0" w:rsidRPr="00682ED0" w:rsidRDefault="00682ED0" w:rsidP="0095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4969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с.Аскиз</w:t>
            </w:r>
          </w:p>
        </w:tc>
        <w:tc>
          <w:tcPr>
            <w:tcW w:w="3077" w:type="dxa"/>
          </w:tcPr>
          <w:p w:rsidR="00682ED0" w:rsidRPr="00682ED0" w:rsidRDefault="00682ED0" w:rsidP="0095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14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B44969">
              <w:rPr>
                <w:rFonts w:ascii="Times New Roman" w:hAnsi="Times New Roman" w:cs="Times New Roman"/>
                <w:sz w:val="24"/>
                <w:szCs w:val="24"/>
              </w:rPr>
              <w:t>103-п</w:t>
            </w: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306A" w:rsidRPr="00893B51" w:rsidRDefault="00682ED0" w:rsidP="00C330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</w:t>
      </w:r>
      <w:r w:rsidR="00C3306A" w:rsidRPr="00893B51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:rsidR="00AD7109" w:rsidRDefault="00682ED0" w:rsidP="0006047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3B51">
        <w:rPr>
          <w:rFonts w:ascii="Times New Roman" w:hAnsi="Times New Roman" w:cs="Times New Roman"/>
          <w:b/>
          <w:sz w:val="26"/>
          <w:szCs w:val="26"/>
        </w:rPr>
        <w:t>программы «</w:t>
      </w:r>
      <w:r w:rsidR="00060476">
        <w:rPr>
          <w:rFonts w:ascii="Times New Roman" w:hAnsi="Times New Roman" w:cs="Times New Roman"/>
          <w:b/>
          <w:sz w:val="26"/>
          <w:szCs w:val="26"/>
        </w:rPr>
        <w:t>Жилище на 2017-2020 годы</w:t>
      </w:r>
      <w:r w:rsidRPr="00682ED0">
        <w:rPr>
          <w:rFonts w:ascii="Times New Roman" w:hAnsi="Times New Roman" w:cs="Times New Roman"/>
          <w:b/>
          <w:sz w:val="26"/>
          <w:szCs w:val="26"/>
        </w:rPr>
        <w:t>»</w:t>
      </w:r>
      <w:r w:rsidR="00AD71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2ED0" w:rsidRPr="00682ED0" w:rsidRDefault="00682ED0" w:rsidP="0006047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82ED0" w:rsidRDefault="00682ED0" w:rsidP="00682ED0">
      <w:pPr>
        <w:rPr>
          <w:b/>
          <w:sz w:val="26"/>
          <w:szCs w:val="26"/>
        </w:rPr>
      </w:pPr>
    </w:p>
    <w:p w:rsidR="00682ED0" w:rsidRPr="00682ED0" w:rsidRDefault="00682ED0" w:rsidP="00682ED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 xml:space="preserve">Заслушав представленную информацию об итогах реализации </w:t>
      </w:r>
      <w:r w:rsidR="00C3306A" w:rsidRPr="00893B51">
        <w:rPr>
          <w:rFonts w:ascii="Times New Roman" w:hAnsi="Times New Roman" w:cs="Times New Roman"/>
          <w:sz w:val="26"/>
          <w:szCs w:val="26"/>
        </w:rPr>
        <w:t>Муниципальной</w:t>
      </w:r>
      <w:r w:rsidRPr="00893B5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682ED0">
        <w:rPr>
          <w:rFonts w:ascii="Times New Roman" w:hAnsi="Times New Roman" w:cs="Times New Roman"/>
          <w:sz w:val="26"/>
          <w:szCs w:val="26"/>
        </w:rPr>
        <w:t xml:space="preserve"> «</w:t>
      </w:r>
      <w:r w:rsidR="00060476">
        <w:rPr>
          <w:rFonts w:ascii="Times New Roman" w:hAnsi="Times New Roman" w:cs="Times New Roman"/>
          <w:sz w:val="26"/>
          <w:szCs w:val="26"/>
        </w:rPr>
        <w:t>Жилище на 2017-2020 годы</w:t>
      </w:r>
      <w:r w:rsidRPr="00682ED0">
        <w:rPr>
          <w:rFonts w:ascii="Times New Roman" w:hAnsi="Times New Roman" w:cs="Times New Roman"/>
          <w:sz w:val="26"/>
          <w:szCs w:val="26"/>
        </w:rPr>
        <w:t xml:space="preserve">», руководствуясь ст.ст. 35, 40 Устава муниципального образования Аскизский район, </w:t>
      </w:r>
      <w:r w:rsidRPr="00682ED0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82ED0" w:rsidRPr="00682ED0" w:rsidRDefault="00DE136F" w:rsidP="003821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74B0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C42B8D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="00682ED0" w:rsidRPr="00682ED0">
        <w:rPr>
          <w:rFonts w:ascii="Times New Roman" w:hAnsi="Times New Roman" w:cs="Times New Roman"/>
          <w:sz w:val="26"/>
          <w:szCs w:val="26"/>
        </w:rPr>
        <w:t>Муниципальной  программы «</w:t>
      </w:r>
      <w:r w:rsidR="00060476">
        <w:rPr>
          <w:rFonts w:ascii="Times New Roman" w:hAnsi="Times New Roman" w:cs="Times New Roman"/>
          <w:sz w:val="26"/>
          <w:szCs w:val="26"/>
        </w:rPr>
        <w:t>Жилище на 2017-2020 годы</w:t>
      </w:r>
      <w:r w:rsidR="00F32570">
        <w:rPr>
          <w:rFonts w:ascii="Times New Roman" w:hAnsi="Times New Roman" w:cs="Times New Roman"/>
          <w:sz w:val="26"/>
          <w:szCs w:val="26"/>
        </w:rPr>
        <w:t>»</w:t>
      </w:r>
      <w:r w:rsidR="00682ED0" w:rsidRPr="00682ED0">
        <w:rPr>
          <w:rFonts w:ascii="Times New Roman" w:hAnsi="Times New Roman" w:cs="Times New Roman"/>
          <w:sz w:val="26"/>
          <w:szCs w:val="26"/>
        </w:rPr>
        <w:t>.</w:t>
      </w:r>
    </w:p>
    <w:p w:rsidR="00DE136F" w:rsidRPr="00DE136F" w:rsidRDefault="00C02F34" w:rsidP="00415D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E136F">
        <w:rPr>
          <w:rFonts w:ascii="Times New Roman" w:hAnsi="Times New Roman" w:cs="Times New Roman"/>
          <w:sz w:val="26"/>
          <w:szCs w:val="26"/>
        </w:rPr>
        <w:t>.</w:t>
      </w:r>
      <w:r w:rsidR="00DE136F" w:rsidRPr="00DE136F">
        <w:rPr>
          <w:rFonts w:ascii="Times New Roman" w:hAnsi="Times New Roman" w:cs="Times New Roman"/>
          <w:sz w:val="26"/>
          <w:szCs w:val="26"/>
        </w:rPr>
        <w:t xml:space="preserve"> </w:t>
      </w:r>
      <w:r w:rsidR="00DE136F" w:rsidRPr="00DE136F">
        <w:rPr>
          <w:rFonts w:ascii="Times New Roman" w:hAnsi="Times New Roman" w:cs="Times New Roman"/>
          <w:color w:val="052635"/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</w:t>
      </w:r>
      <w:r w:rsidR="00823374">
        <w:rPr>
          <w:rFonts w:ascii="Times New Roman" w:hAnsi="Times New Roman" w:cs="Times New Roman"/>
          <w:color w:val="052635"/>
          <w:sz w:val="26"/>
          <w:szCs w:val="26"/>
        </w:rPr>
        <w:t xml:space="preserve"> в разделе «Муниципальные программы»</w:t>
      </w:r>
      <w:r w:rsidR="00DE136F" w:rsidRPr="00DE136F">
        <w:rPr>
          <w:rFonts w:ascii="Times New Roman" w:hAnsi="Times New Roman" w:cs="Times New Roman"/>
          <w:color w:val="052635"/>
          <w:sz w:val="26"/>
          <w:szCs w:val="26"/>
        </w:rPr>
        <w:t>.</w:t>
      </w:r>
    </w:p>
    <w:p w:rsidR="00DE136F" w:rsidRDefault="00DE136F" w:rsidP="0068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E136F" w:rsidRDefault="00DE136F" w:rsidP="0068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82ED0" w:rsidRPr="00682ED0" w:rsidRDefault="00682ED0" w:rsidP="0068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>Глава</w:t>
      </w:r>
      <w:r w:rsidR="00C3306A">
        <w:rPr>
          <w:rFonts w:ascii="Times New Roman" w:hAnsi="Times New Roman" w:cs="Times New Roman"/>
          <w:sz w:val="26"/>
          <w:szCs w:val="26"/>
        </w:rPr>
        <w:t xml:space="preserve"> </w:t>
      </w:r>
      <w:r w:rsidR="00C3306A" w:rsidRPr="00893B51">
        <w:rPr>
          <w:rFonts w:ascii="Times New Roman" w:hAnsi="Times New Roman" w:cs="Times New Roman"/>
          <w:sz w:val="26"/>
          <w:szCs w:val="26"/>
        </w:rPr>
        <w:t>А</w:t>
      </w:r>
      <w:r w:rsidRPr="00682ED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3306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82E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54FF7">
        <w:rPr>
          <w:rFonts w:ascii="Times New Roman" w:hAnsi="Times New Roman" w:cs="Times New Roman"/>
          <w:sz w:val="26"/>
          <w:szCs w:val="26"/>
        </w:rPr>
        <w:t xml:space="preserve">       </w:t>
      </w:r>
      <w:r w:rsidRPr="00682ED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682ED0" w:rsidRPr="001F37C4" w:rsidRDefault="00682ED0" w:rsidP="00682ED0">
      <w:pPr>
        <w:ind w:firstLine="567"/>
        <w:jc w:val="both"/>
        <w:rPr>
          <w:sz w:val="26"/>
          <w:szCs w:val="26"/>
        </w:rPr>
      </w:pPr>
    </w:p>
    <w:p w:rsidR="00682ED0" w:rsidRDefault="00682ED0" w:rsidP="00682ED0">
      <w:pPr>
        <w:ind w:firstLine="567"/>
        <w:jc w:val="center"/>
        <w:rPr>
          <w:sz w:val="26"/>
          <w:szCs w:val="26"/>
        </w:rPr>
      </w:pPr>
    </w:p>
    <w:p w:rsidR="00060476" w:rsidRDefault="00060476" w:rsidP="007D2BBA">
      <w:pPr>
        <w:rPr>
          <w:sz w:val="26"/>
          <w:szCs w:val="26"/>
        </w:rPr>
      </w:pPr>
    </w:p>
    <w:p w:rsidR="00AC0F00" w:rsidRDefault="00AC0F00" w:rsidP="007D2BBA">
      <w:pPr>
        <w:rPr>
          <w:sz w:val="26"/>
          <w:szCs w:val="26"/>
        </w:rPr>
      </w:pPr>
    </w:p>
    <w:p w:rsidR="00C05AF6" w:rsidRDefault="00C05AF6" w:rsidP="007D2BBA">
      <w:pPr>
        <w:rPr>
          <w:sz w:val="26"/>
          <w:szCs w:val="26"/>
        </w:rPr>
      </w:pPr>
    </w:p>
    <w:p w:rsidR="00425644" w:rsidRDefault="00425644" w:rsidP="007D2BBA">
      <w:pPr>
        <w:rPr>
          <w:rFonts w:ascii="Times New Roman" w:hAnsi="Times New Roman" w:cs="Times New Roman"/>
          <w:sz w:val="26"/>
          <w:szCs w:val="26"/>
        </w:rPr>
      </w:pPr>
    </w:p>
    <w:p w:rsidR="00800FA7" w:rsidRDefault="00800FA7" w:rsidP="007D2BBA">
      <w:pPr>
        <w:rPr>
          <w:rFonts w:ascii="Times New Roman" w:hAnsi="Times New Roman" w:cs="Times New Roman"/>
          <w:sz w:val="26"/>
          <w:szCs w:val="26"/>
        </w:rPr>
      </w:pPr>
    </w:p>
    <w:p w:rsidR="00C3306A" w:rsidRPr="0038213F" w:rsidRDefault="00C3306A" w:rsidP="00682E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00FA7" w:rsidRDefault="00800FA7" w:rsidP="00800FA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Приложение</w:t>
      </w:r>
    </w:p>
    <w:p w:rsidR="00800FA7" w:rsidRDefault="00800FA7" w:rsidP="00800FA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                  </w:t>
      </w:r>
    </w:p>
    <w:p w:rsidR="00800FA7" w:rsidRDefault="00800FA7" w:rsidP="00800FA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Аскизского района Республики Хакасия </w:t>
      </w:r>
    </w:p>
    <w:p w:rsidR="00800FA7" w:rsidRDefault="00800FA7" w:rsidP="00800FA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  </w:t>
      </w:r>
      <w:r w:rsidR="00ED7C4D">
        <w:rPr>
          <w:rFonts w:ascii="Times New Roman" w:hAnsi="Times New Roman" w:cs="Times New Roman"/>
          <w:sz w:val="24"/>
          <w:szCs w:val="24"/>
        </w:rPr>
        <w:t>17.02.2021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C4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D7C4D">
        <w:rPr>
          <w:rFonts w:ascii="Times New Roman" w:hAnsi="Times New Roman" w:cs="Times New Roman"/>
          <w:sz w:val="24"/>
          <w:szCs w:val="24"/>
        </w:rPr>
        <w:t>103-п</w:t>
      </w:r>
    </w:p>
    <w:p w:rsidR="00800FA7" w:rsidRDefault="00800FA7" w:rsidP="00096A55">
      <w:pPr>
        <w:rPr>
          <w:rFonts w:ascii="Times New Roman" w:hAnsi="Times New Roman" w:cs="Times New Roman"/>
          <w:b/>
          <w:sz w:val="26"/>
          <w:szCs w:val="26"/>
        </w:rPr>
      </w:pPr>
    </w:p>
    <w:p w:rsidR="00096A55" w:rsidRDefault="00096A55" w:rsidP="00096A55">
      <w:pPr>
        <w:rPr>
          <w:rFonts w:ascii="Times New Roman" w:hAnsi="Times New Roman" w:cs="Times New Roman"/>
          <w:b/>
          <w:sz w:val="26"/>
          <w:szCs w:val="26"/>
        </w:rPr>
      </w:pPr>
    </w:p>
    <w:p w:rsidR="00682ED0" w:rsidRPr="0038213F" w:rsidRDefault="00682ED0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682ED0" w:rsidRPr="0038213F" w:rsidRDefault="00682ED0" w:rsidP="00240D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682ED0" w:rsidRPr="0025002C" w:rsidRDefault="00682ED0" w:rsidP="00240DAF">
      <w:pPr>
        <w:spacing w:after="0"/>
        <w:jc w:val="center"/>
        <w:rPr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«</w:t>
      </w:r>
      <w:r w:rsidR="00060476">
        <w:rPr>
          <w:rFonts w:ascii="Times New Roman" w:hAnsi="Times New Roman" w:cs="Times New Roman"/>
          <w:b/>
          <w:sz w:val="26"/>
          <w:szCs w:val="26"/>
        </w:rPr>
        <w:t>Жилище на 2017-2020</w:t>
      </w:r>
      <w:r w:rsidR="008233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0476">
        <w:rPr>
          <w:rFonts w:ascii="Times New Roman" w:hAnsi="Times New Roman" w:cs="Times New Roman"/>
          <w:b/>
          <w:sz w:val="26"/>
          <w:szCs w:val="26"/>
        </w:rPr>
        <w:t>годы</w:t>
      </w:r>
      <w:r w:rsidRPr="00240DAF">
        <w:rPr>
          <w:rFonts w:ascii="Times New Roman" w:hAnsi="Times New Roman" w:cs="Times New Roman"/>
          <w:b/>
          <w:sz w:val="26"/>
          <w:szCs w:val="26"/>
        </w:rPr>
        <w:t>»</w:t>
      </w:r>
    </w:p>
    <w:p w:rsidR="00682ED0" w:rsidRPr="007512B6" w:rsidRDefault="00682ED0" w:rsidP="00240DAF">
      <w:pPr>
        <w:spacing w:after="0"/>
        <w:jc w:val="center"/>
        <w:rPr>
          <w:sz w:val="24"/>
          <w:szCs w:val="24"/>
        </w:rPr>
      </w:pPr>
    </w:p>
    <w:p w:rsidR="00682ED0" w:rsidRPr="00465830" w:rsidRDefault="00465830" w:rsidP="004658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D591B">
        <w:rPr>
          <w:rFonts w:ascii="Times New Roman" w:hAnsi="Times New Roman" w:cs="Times New Roman"/>
          <w:sz w:val="26"/>
          <w:szCs w:val="26"/>
        </w:rPr>
        <w:t xml:space="preserve">   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В целях реализации государственной политики, направленной на </w:t>
      </w:r>
      <w:r>
        <w:rPr>
          <w:rFonts w:ascii="Times New Roman" w:hAnsi="Times New Roman" w:cs="Times New Roman"/>
          <w:sz w:val="26"/>
          <w:szCs w:val="26"/>
        </w:rPr>
        <w:t>оказание государственной поддержки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Pr="004658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решении жилищной проблемы молодых семей, в первую очередь многодетных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2ED0" w:rsidRPr="00240DAF">
        <w:rPr>
          <w:rFonts w:ascii="Times New Roman" w:hAnsi="Times New Roman" w:cs="Times New Roman"/>
          <w:sz w:val="26"/>
          <w:szCs w:val="26"/>
        </w:rPr>
        <w:t>постановлением Правит</w:t>
      </w:r>
      <w:r>
        <w:rPr>
          <w:rFonts w:ascii="Times New Roman" w:hAnsi="Times New Roman" w:cs="Times New Roman"/>
          <w:sz w:val="26"/>
          <w:szCs w:val="26"/>
        </w:rPr>
        <w:t>ельства Республики Хакасия от 27</w:t>
      </w:r>
      <w:r w:rsidR="007D2BBA">
        <w:rPr>
          <w:rFonts w:ascii="Times New Roman" w:hAnsi="Times New Roman" w:cs="Times New Roman"/>
          <w:sz w:val="26"/>
          <w:szCs w:val="26"/>
        </w:rPr>
        <w:t>.</w:t>
      </w:r>
      <w:r w:rsidR="00682ED0" w:rsidRPr="00240D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0.2010г. №555</w:t>
      </w:r>
      <w:r w:rsidR="00682ED0" w:rsidRPr="00240DAF">
        <w:rPr>
          <w:rFonts w:ascii="Times New Roman" w:hAnsi="Times New Roman" w:cs="Times New Roman"/>
          <w:sz w:val="26"/>
          <w:szCs w:val="26"/>
        </w:rPr>
        <w:t xml:space="preserve"> утверждена государственная программа Республики Хакасия «</w:t>
      </w:r>
      <w:r>
        <w:rPr>
          <w:rFonts w:ascii="Times New Roman" w:hAnsi="Times New Roman" w:cs="Times New Roman"/>
          <w:sz w:val="26"/>
          <w:szCs w:val="26"/>
        </w:rPr>
        <w:t>Жилище (2016-2020 годы)</w:t>
      </w:r>
      <w:r w:rsidR="00682ED0" w:rsidRPr="00240DAF">
        <w:rPr>
          <w:rFonts w:ascii="Times New Roman" w:hAnsi="Times New Roman" w:cs="Times New Roman"/>
          <w:sz w:val="26"/>
          <w:szCs w:val="26"/>
        </w:rPr>
        <w:t>».</w:t>
      </w:r>
    </w:p>
    <w:p w:rsidR="00682ED0" w:rsidRPr="00240DAF" w:rsidRDefault="00682ED0" w:rsidP="004658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D591B">
        <w:rPr>
          <w:rFonts w:ascii="Times New Roman" w:hAnsi="Times New Roman" w:cs="Times New Roman"/>
          <w:sz w:val="26"/>
          <w:szCs w:val="26"/>
        </w:rPr>
        <w:t xml:space="preserve"> </w:t>
      </w:r>
      <w:r w:rsidRPr="00240DAF">
        <w:rPr>
          <w:rFonts w:ascii="Times New Roman" w:hAnsi="Times New Roman" w:cs="Times New Roman"/>
          <w:sz w:val="26"/>
          <w:szCs w:val="26"/>
        </w:rPr>
        <w:t>Администрацией Аскизского района Республики Хакасия утверждена Муниципальная программа «</w:t>
      </w:r>
      <w:r w:rsidR="00465830">
        <w:rPr>
          <w:rFonts w:ascii="Times New Roman" w:hAnsi="Times New Roman" w:cs="Times New Roman"/>
          <w:sz w:val="26"/>
          <w:szCs w:val="26"/>
        </w:rPr>
        <w:t>Жилище на 2017-2020 годы» (постановление от 29.12.2016</w:t>
      </w:r>
      <w:r w:rsidRPr="00240DAF">
        <w:rPr>
          <w:rFonts w:ascii="Times New Roman" w:hAnsi="Times New Roman" w:cs="Times New Roman"/>
          <w:sz w:val="26"/>
          <w:szCs w:val="26"/>
        </w:rPr>
        <w:t>г. № 1</w:t>
      </w:r>
      <w:r w:rsidR="00465830">
        <w:rPr>
          <w:rFonts w:ascii="Times New Roman" w:hAnsi="Times New Roman" w:cs="Times New Roman"/>
          <w:sz w:val="26"/>
          <w:szCs w:val="26"/>
        </w:rPr>
        <w:t>312</w:t>
      </w:r>
      <w:r w:rsidRPr="00240DAF">
        <w:rPr>
          <w:rFonts w:ascii="Times New Roman" w:hAnsi="Times New Roman" w:cs="Times New Roman"/>
          <w:sz w:val="26"/>
          <w:szCs w:val="26"/>
        </w:rPr>
        <w:t>-п).</w:t>
      </w: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682ED0" w:rsidRPr="00240DAF" w:rsidTr="005F32F7">
        <w:tc>
          <w:tcPr>
            <w:tcW w:w="9639" w:type="dxa"/>
          </w:tcPr>
          <w:p w:rsidR="00682ED0" w:rsidRPr="00240DAF" w:rsidRDefault="00682ED0" w:rsidP="00BB21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DD59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2174">
              <w:rPr>
                <w:rFonts w:ascii="Times New Roman" w:hAnsi="Times New Roman" w:cs="Times New Roman"/>
                <w:sz w:val="26"/>
                <w:szCs w:val="26"/>
              </w:rPr>
              <w:t xml:space="preserve">Целью программы  является </w:t>
            </w:r>
            <w:r w:rsidR="00BB2174" w:rsidRPr="00BB2174">
              <w:rPr>
                <w:rFonts w:ascii="Times New Roman" w:hAnsi="Times New Roman" w:cs="Times New Roman"/>
                <w:sz w:val="26"/>
                <w:szCs w:val="26"/>
              </w:rPr>
              <w:t>обеспечение жителей Аскизского района, в том числе молодых семей доступным жильем и благоустройство территорий населенных пунктов</w:t>
            </w:r>
            <w:r w:rsidR="00BB21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2174" w:rsidRDefault="00682ED0" w:rsidP="00BB21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40DA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D59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>Цель достигается при выполнении следующих мероприятий:</w:t>
            </w:r>
          </w:p>
          <w:p w:rsidR="00BB2174" w:rsidRPr="00BB2174" w:rsidRDefault="00BB2174" w:rsidP="00BB21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B217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экономкласса или строительства жилого дома экономкласса;</w:t>
            </w:r>
          </w:p>
          <w:p w:rsidR="00BB2174" w:rsidRPr="00BB2174" w:rsidRDefault="00BB2174" w:rsidP="00BB21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174">
              <w:rPr>
                <w:rFonts w:ascii="Times New Roman" w:hAnsi="Times New Roman" w:cs="Times New Roman"/>
                <w:sz w:val="26"/>
                <w:szCs w:val="26"/>
              </w:rPr>
              <w:t>- разработка,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Аскизского района;</w:t>
            </w:r>
          </w:p>
          <w:p w:rsidR="00BB2174" w:rsidRPr="00BB2174" w:rsidRDefault="00BB2174" w:rsidP="00BB21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174">
              <w:rPr>
                <w:rFonts w:ascii="Times New Roman" w:hAnsi="Times New Roman" w:cs="Times New Roman"/>
                <w:sz w:val="26"/>
                <w:szCs w:val="26"/>
              </w:rPr>
              <w:t>- предоставление земельных участков</w:t>
            </w:r>
            <w:r w:rsidRPr="00BB217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B2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льготной категории граждан, в том числе</w:t>
            </w:r>
            <w:r w:rsidRPr="00BB2174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семей, молодых специалистов» для индивидуального жилищного строительства;</w:t>
            </w:r>
          </w:p>
          <w:p w:rsidR="00BB2174" w:rsidRPr="00240DAF" w:rsidRDefault="00BB2174" w:rsidP="00BB21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174">
              <w:rPr>
                <w:rFonts w:ascii="Times New Roman" w:hAnsi="Times New Roman" w:cs="Times New Roman"/>
                <w:sz w:val="26"/>
                <w:szCs w:val="26"/>
              </w:rPr>
              <w:t>-  благоустройство дворовых территорий многоквартирных домов, территорий общего пользования и мест массового отдыха городских и сельских поселений.</w:t>
            </w:r>
          </w:p>
        </w:tc>
      </w:tr>
    </w:tbl>
    <w:p w:rsidR="00682ED0" w:rsidRDefault="00DD591B" w:rsidP="00AC0F0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AC0F0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5644">
        <w:rPr>
          <w:rFonts w:ascii="Times New Roman" w:hAnsi="Times New Roman" w:cs="Times New Roman"/>
          <w:bCs/>
          <w:sz w:val="26"/>
          <w:szCs w:val="26"/>
        </w:rPr>
        <w:t>Из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9489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федерального бюджета, </w:t>
      </w:r>
      <w:r w:rsidR="006C69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бюджета Республики Хакасия и бюджета 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 Аскизский район РХ профинансированы мероприятия на  </w:t>
      </w:r>
      <w:r w:rsidR="00014FE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32 692,45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т</w:t>
      </w:r>
      <w:r w:rsidR="00660BE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ыс.рублей (при плане </w:t>
      </w:r>
      <w:r w:rsidR="00BD43C9">
        <w:rPr>
          <w:rFonts w:ascii="Times New Roman" w:hAnsi="Times New Roman" w:cs="Times New Roman"/>
          <w:bCs/>
          <w:color w:val="000000"/>
          <w:sz w:val="26"/>
          <w:szCs w:val="26"/>
        </w:rPr>
        <w:t>40 </w:t>
      </w:r>
      <w:r w:rsidR="007F0073">
        <w:rPr>
          <w:rFonts w:ascii="Times New Roman" w:hAnsi="Times New Roman" w:cs="Times New Roman"/>
          <w:bCs/>
          <w:color w:val="000000"/>
          <w:sz w:val="26"/>
          <w:szCs w:val="26"/>
        </w:rPr>
        <w:t>381</w:t>
      </w:r>
      <w:r w:rsidR="00BD43C9">
        <w:rPr>
          <w:rFonts w:ascii="Times New Roman" w:hAnsi="Times New Roman" w:cs="Times New Roman"/>
          <w:bCs/>
          <w:color w:val="000000"/>
          <w:sz w:val="26"/>
          <w:szCs w:val="26"/>
        </w:rPr>
        <w:t>,94</w:t>
      </w:r>
      <w:r w:rsidR="007B47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тыс.рублей):</w:t>
      </w:r>
    </w:p>
    <w:p w:rsidR="00425644" w:rsidRDefault="007B477D" w:rsidP="007B47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25644">
        <w:rPr>
          <w:rFonts w:ascii="Times New Roman" w:hAnsi="Times New Roman" w:cs="Times New Roman"/>
          <w:sz w:val="26"/>
          <w:szCs w:val="26"/>
        </w:rPr>
        <w:t xml:space="preserve">   мероприятия подпрограммы «Обеспечение жильем  молодых семей» </w:t>
      </w:r>
      <w:r>
        <w:rPr>
          <w:rFonts w:ascii="Times New Roman" w:hAnsi="Times New Roman" w:cs="Times New Roman"/>
          <w:sz w:val="26"/>
          <w:szCs w:val="26"/>
        </w:rPr>
        <w:t>-</w:t>
      </w:r>
      <w:r w:rsidR="00425644" w:rsidRPr="00240DAF">
        <w:rPr>
          <w:rFonts w:ascii="Times New Roman" w:hAnsi="Times New Roman" w:cs="Times New Roman"/>
          <w:sz w:val="26"/>
          <w:szCs w:val="26"/>
        </w:rPr>
        <w:t xml:space="preserve">  </w:t>
      </w:r>
      <w:r w:rsidR="00425644">
        <w:rPr>
          <w:rFonts w:ascii="Times New Roman" w:hAnsi="Times New Roman" w:cs="Times New Roman"/>
          <w:sz w:val="26"/>
          <w:szCs w:val="26"/>
        </w:rPr>
        <w:t>6 065,72</w:t>
      </w:r>
      <w:r w:rsidR="00425644"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освоение</w:t>
      </w:r>
      <w:r w:rsidR="00425644">
        <w:rPr>
          <w:rFonts w:ascii="Times New Roman" w:hAnsi="Times New Roman" w:cs="Times New Roman"/>
          <w:sz w:val="26"/>
          <w:szCs w:val="26"/>
        </w:rPr>
        <w:t xml:space="preserve"> –</w:t>
      </w:r>
      <w:r w:rsidR="00425644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425644">
        <w:rPr>
          <w:rFonts w:ascii="Times New Roman" w:hAnsi="Times New Roman" w:cs="Times New Roman"/>
          <w:sz w:val="26"/>
          <w:szCs w:val="26"/>
        </w:rPr>
        <w:t xml:space="preserve">5 </w:t>
      </w:r>
      <w:r w:rsidR="007F17D9">
        <w:rPr>
          <w:rFonts w:ascii="Times New Roman" w:hAnsi="Times New Roman" w:cs="Times New Roman"/>
          <w:sz w:val="26"/>
          <w:szCs w:val="26"/>
        </w:rPr>
        <w:t>078,00</w:t>
      </w:r>
      <w:r w:rsidR="00425644">
        <w:rPr>
          <w:rFonts w:ascii="Times New Roman" w:hAnsi="Times New Roman" w:cs="Times New Roman"/>
          <w:sz w:val="26"/>
          <w:szCs w:val="26"/>
        </w:rPr>
        <w:t xml:space="preserve"> тыс. рублей)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17D9" w:rsidRDefault="007B477D" w:rsidP="007F17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093D">
        <w:rPr>
          <w:rFonts w:ascii="Times New Roman" w:hAnsi="Times New Roman" w:cs="Times New Roman"/>
          <w:sz w:val="26"/>
          <w:szCs w:val="26"/>
        </w:rPr>
        <w:t>мероприятия подпрограммы «Свой дом» -</w:t>
      </w:r>
      <w:r w:rsidR="007F17D9">
        <w:rPr>
          <w:rFonts w:ascii="Times New Roman" w:hAnsi="Times New Roman" w:cs="Times New Roman"/>
          <w:sz w:val="26"/>
          <w:szCs w:val="26"/>
        </w:rPr>
        <w:t xml:space="preserve"> </w:t>
      </w:r>
      <w:r w:rsidR="007F0073">
        <w:rPr>
          <w:rFonts w:ascii="Times New Roman" w:hAnsi="Times New Roman" w:cs="Times New Roman"/>
          <w:sz w:val="26"/>
          <w:szCs w:val="26"/>
        </w:rPr>
        <w:t>11 340,69</w:t>
      </w:r>
      <w:r w:rsidR="007F17D9"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освоение</w:t>
      </w:r>
      <w:r w:rsidR="007F17D9">
        <w:rPr>
          <w:rFonts w:ascii="Times New Roman" w:hAnsi="Times New Roman" w:cs="Times New Roman"/>
          <w:sz w:val="26"/>
          <w:szCs w:val="26"/>
        </w:rPr>
        <w:t xml:space="preserve"> –</w:t>
      </w:r>
      <w:r w:rsidR="007F17D9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7F17D9">
        <w:rPr>
          <w:rFonts w:ascii="Times New Roman" w:hAnsi="Times New Roman" w:cs="Times New Roman"/>
          <w:sz w:val="26"/>
          <w:szCs w:val="26"/>
        </w:rPr>
        <w:t>10 420,06 тыс. рублей);</w:t>
      </w:r>
    </w:p>
    <w:p w:rsidR="007F17D9" w:rsidRDefault="007F17D9" w:rsidP="007F17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F17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 подпрограммы «Обеспечение льготной категории граждан, в том числе молодых семей, молодых специалистов  земельными участками» - 300,00</w:t>
      </w:r>
      <w:r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освоение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112,50 тыс. рублей);</w:t>
      </w:r>
    </w:p>
    <w:p w:rsidR="007F17D9" w:rsidRDefault="007F17D9" w:rsidP="007F17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F17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подпрограммы «Формирование современной комфортной городской среды» - </w:t>
      </w:r>
      <w:r w:rsidR="007F0073">
        <w:rPr>
          <w:rFonts w:ascii="Times New Roman" w:hAnsi="Times New Roman" w:cs="Times New Roman"/>
          <w:sz w:val="26"/>
          <w:szCs w:val="26"/>
        </w:rPr>
        <w:t>22 675,53</w:t>
      </w:r>
      <w:r w:rsidR="007F0073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Pr="00240DAF">
        <w:rPr>
          <w:rFonts w:ascii="Times New Roman" w:hAnsi="Times New Roman" w:cs="Times New Roman"/>
          <w:sz w:val="26"/>
          <w:szCs w:val="26"/>
        </w:rPr>
        <w:t>тыс.рублей  (фактическое освоение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17 081,89 тыс. рублей)</w:t>
      </w:r>
      <w:r w:rsidR="007F0073">
        <w:rPr>
          <w:rFonts w:ascii="Times New Roman" w:hAnsi="Times New Roman" w:cs="Times New Roman"/>
          <w:sz w:val="26"/>
          <w:szCs w:val="26"/>
        </w:rPr>
        <w:t>.</w:t>
      </w:r>
    </w:p>
    <w:p w:rsidR="007F17D9" w:rsidRDefault="007F17D9" w:rsidP="007F17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3B22" w:rsidRPr="007F0073" w:rsidRDefault="00E03E53" w:rsidP="007F007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03B22" w:rsidRDefault="00C03B22" w:rsidP="007A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2F" w:rsidRPr="007A7F2F" w:rsidRDefault="007A7F2F" w:rsidP="007A7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 w:rsidRPr="0005424A">
        <w:rPr>
          <w:rFonts w:ascii="Times New Roman" w:hAnsi="Times New Roman" w:cs="Times New Roman"/>
          <w:b/>
          <w:sz w:val="24"/>
          <w:szCs w:val="24"/>
        </w:rPr>
        <w:t xml:space="preserve"> методике проведения оценки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A7F2F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F2F">
        <w:rPr>
          <w:rFonts w:ascii="Times New Roman" w:hAnsi="Times New Roman" w:cs="Times New Roman"/>
          <w:b/>
          <w:sz w:val="24"/>
          <w:szCs w:val="24"/>
        </w:rPr>
        <w:t>«Жилище на 2017-2020годы»</w:t>
      </w:r>
    </w:p>
    <w:p w:rsidR="007A7F2F" w:rsidRDefault="007A7F2F" w:rsidP="00682ED0">
      <w:pPr>
        <w:jc w:val="both"/>
        <w:rPr>
          <w:sz w:val="24"/>
          <w:szCs w:val="24"/>
        </w:rPr>
      </w:pPr>
    </w:p>
    <w:p w:rsidR="00502345" w:rsidRPr="00502345" w:rsidRDefault="00502345" w:rsidP="00502345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45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Pr="00502345">
        <w:rPr>
          <w:rFonts w:ascii="Times New Roman" w:hAnsi="Times New Roman" w:cs="Times New Roman"/>
          <w:b/>
          <w:sz w:val="26"/>
          <w:szCs w:val="26"/>
        </w:rPr>
        <w:t>Обеспечение жильем  молодых семей»: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547879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den>
        </m:f>
      </m:oMath>
      <w:r w:rsidR="00A14DB4"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="00F32570">
        <w:rPr>
          <w:rFonts w:ascii="Times New Roman" w:eastAsia="Times New Roman" w:hAnsi="Times New Roman" w:cs="Times New Roman"/>
          <w:sz w:val="24"/>
          <w:szCs w:val="24"/>
        </w:rPr>
        <w:t>,25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достигнутых значений целевых индикаторов по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программе: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Уо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1,25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="00A14DB4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  <w:r w:rsidR="00FE511A">
        <w:rPr>
          <w:rFonts w:ascii="Times New Roman" w:eastAsia="Times New Roman" w:hAnsi="Times New Roman" w:cs="Times New Roman"/>
          <w:sz w:val="24"/>
          <w:szCs w:val="24"/>
        </w:rPr>
        <w:t>,25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 Финансового обеспечения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Иб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5078,00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6065,72</m:t>
            </m:r>
          </m:den>
        </m:f>
      </m:oMath>
      <w:r w:rsidR="00A664DE">
        <w:rPr>
          <w:rFonts w:ascii="Times New Roman" w:eastAsia="Times New Roman" w:hAnsi="Times New Roman" w:cs="Times New Roman"/>
          <w:sz w:val="24"/>
          <w:szCs w:val="24"/>
        </w:rPr>
        <w:t xml:space="preserve"> = 0,84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 эффективности реализации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ED0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Эп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1,25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0,84</m:t>
            </m:r>
          </m:den>
        </m:f>
      </m:oMath>
      <w:r w:rsidR="00A14DB4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  <w:r w:rsidR="00A664DE">
        <w:rPr>
          <w:rFonts w:ascii="Times New Roman" w:eastAsia="Times New Roman" w:hAnsi="Times New Roman" w:cs="Times New Roman"/>
          <w:sz w:val="24"/>
          <w:szCs w:val="24"/>
        </w:rPr>
        <w:t>,49</w:t>
      </w:r>
    </w:p>
    <w:p w:rsidR="00502345" w:rsidRPr="00502345" w:rsidRDefault="00502345" w:rsidP="00502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02345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>
        <w:rPr>
          <w:rFonts w:ascii="Times New Roman" w:hAnsi="Times New Roman" w:cs="Times New Roman"/>
          <w:b/>
          <w:sz w:val="26"/>
          <w:szCs w:val="26"/>
        </w:rPr>
        <w:t>Свой дом</w:t>
      </w:r>
      <w:r w:rsidRPr="00502345">
        <w:rPr>
          <w:rFonts w:ascii="Times New Roman" w:hAnsi="Times New Roman" w:cs="Times New Roman"/>
          <w:b/>
          <w:sz w:val="26"/>
          <w:szCs w:val="26"/>
        </w:rPr>
        <w:t>»: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</m:den>
        </m:f>
      </m:oMath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=1    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достигнутых значений целевых индикаторов по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программе: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Уо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 Финансового обеспечения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Иб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10420,06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11340,69</m:t>
            </m:r>
          </m:den>
        </m:f>
      </m:oMath>
      <w:r w:rsidR="006A78A7">
        <w:rPr>
          <w:rFonts w:ascii="Times New Roman" w:eastAsia="Times New Roman" w:hAnsi="Times New Roman" w:cs="Times New Roman"/>
          <w:sz w:val="24"/>
          <w:szCs w:val="24"/>
        </w:rPr>
        <w:t xml:space="preserve"> = 0,92</w:t>
      </w:r>
      <w:r w:rsidR="004F5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345" w:rsidRPr="008811FA" w:rsidRDefault="00502345" w:rsidP="005023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 эффективности реализации </w:t>
      </w:r>
      <w:r w:rsidR="00271684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345" w:rsidRDefault="00502345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Эп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0,92</m:t>
            </m:r>
          </m:den>
        </m:f>
      </m:oMath>
      <w:r w:rsidR="006A78A7">
        <w:rPr>
          <w:rFonts w:ascii="Times New Roman" w:eastAsia="Times New Roman" w:hAnsi="Times New Roman" w:cs="Times New Roman"/>
          <w:sz w:val="24"/>
          <w:szCs w:val="24"/>
        </w:rPr>
        <w:t xml:space="preserve"> = 1,09</w:t>
      </w:r>
    </w:p>
    <w:p w:rsidR="00073B50" w:rsidRPr="00502345" w:rsidRDefault="00073B50" w:rsidP="0007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02345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>
        <w:rPr>
          <w:rFonts w:ascii="Times New Roman" w:hAnsi="Times New Roman" w:cs="Times New Roman"/>
          <w:b/>
          <w:sz w:val="26"/>
          <w:szCs w:val="26"/>
        </w:rPr>
        <w:t>Обеспечение льготной категории граждан, в том числе молодых семей, молодых специалистов земельными участками</w:t>
      </w:r>
      <w:r w:rsidRPr="00502345">
        <w:rPr>
          <w:rFonts w:ascii="Times New Roman" w:hAnsi="Times New Roman" w:cs="Times New Roman"/>
          <w:b/>
          <w:sz w:val="26"/>
          <w:szCs w:val="26"/>
        </w:rPr>
        <w:t>»: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44</m:t>
            </m:r>
          </m:den>
        </m:f>
      </m:oMath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=1    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достигнутых значений целевых индикаторов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программе: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Уо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 Финансового обеспечения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Иб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112,5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300,0</m:t>
            </m:r>
          </m:den>
        </m:f>
      </m:oMath>
      <w:r w:rsidR="007C1E91">
        <w:rPr>
          <w:rFonts w:ascii="Times New Roman" w:eastAsia="Times New Roman" w:hAnsi="Times New Roman" w:cs="Times New Roman"/>
          <w:sz w:val="24"/>
          <w:szCs w:val="24"/>
        </w:rPr>
        <w:t xml:space="preserve"> = 0,375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 эффективности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3B50" w:rsidRDefault="00073B50" w:rsidP="00073B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Эп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0,38</m:t>
            </m:r>
          </m:den>
        </m:f>
      </m:oMath>
      <w:r w:rsidR="000731BD">
        <w:rPr>
          <w:rFonts w:ascii="Times New Roman" w:eastAsia="Times New Roman" w:hAnsi="Times New Roman" w:cs="Times New Roman"/>
          <w:sz w:val="24"/>
          <w:szCs w:val="24"/>
        </w:rPr>
        <w:t xml:space="preserve"> = 2,6</w:t>
      </w:r>
    </w:p>
    <w:p w:rsidR="00073B50" w:rsidRDefault="00073B50" w:rsidP="00073B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073B50" w:rsidRPr="00502345" w:rsidRDefault="00073B50" w:rsidP="0007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02345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>
        <w:rPr>
          <w:rFonts w:ascii="Times New Roman" w:hAnsi="Times New Roman" w:cs="Times New Roman"/>
          <w:b/>
          <w:sz w:val="26"/>
          <w:szCs w:val="26"/>
        </w:rPr>
        <w:t>Формирование современной комфортной городской среды</w:t>
      </w:r>
      <w:r w:rsidRPr="00502345">
        <w:rPr>
          <w:rFonts w:ascii="Times New Roman" w:hAnsi="Times New Roman" w:cs="Times New Roman"/>
          <w:b/>
          <w:sz w:val="26"/>
          <w:szCs w:val="26"/>
        </w:rPr>
        <w:t>»: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073B50" w:rsidRDefault="00073B50" w:rsidP="00073B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22</m:t>
            </m:r>
          </m:den>
        </m:f>
      </m:oMath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=1    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значения целевого индикатора 2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den>
        </m:f>
      </m:oMath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=1    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достигнутых значений целевых индикаторов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программе: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Уо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 Финансового обеспечения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Иб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17081,89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22675,53</m:t>
            </m:r>
          </m:den>
        </m:f>
      </m:oMath>
      <w:r w:rsidR="009D5CD6">
        <w:rPr>
          <w:rFonts w:ascii="Times New Roman" w:eastAsia="Times New Roman" w:hAnsi="Times New Roman" w:cs="Times New Roman"/>
          <w:sz w:val="24"/>
          <w:szCs w:val="24"/>
        </w:rPr>
        <w:t xml:space="preserve"> = 0,75</w:t>
      </w:r>
    </w:p>
    <w:p w:rsidR="00073B50" w:rsidRPr="008811FA" w:rsidRDefault="00073B50" w:rsidP="00073B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 эффективности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54F0" w:rsidRPr="008811FA" w:rsidRDefault="00073B5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Эп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0,75</m:t>
            </m:r>
          </m:den>
        </m:f>
      </m:oMath>
      <w:r w:rsidR="009D5CD6">
        <w:rPr>
          <w:rFonts w:ascii="Times New Roman" w:eastAsia="Times New Roman" w:hAnsi="Times New Roman" w:cs="Times New Roman"/>
          <w:sz w:val="24"/>
          <w:szCs w:val="24"/>
        </w:rPr>
        <w:t xml:space="preserve"> = 1,33</w:t>
      </w:r>
    </w:p>
    <w:p w:rsidR="00682ED0" w:rsidRPr="008811FA" w:rsidRDefault="00400E59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 высокая</w:t>
      </w:r>
      <w:r w:rsidR="00E20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ED0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E03E53" w:rsidRPr="006C436C" w:rsidRDefault="00E03E53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A664DE" w:rsidRDefault="00A664DE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9F2756" w:rsidRPr="00287C07" w:rsidRDefault="009F2756" w:rsidP="009F2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C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9F2756" w:rsidRPr="00287C07" w:rsidRDefault="009F2756" w:rsidP="009F2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оценке эффективности реализации  Муниципальной программы </w:t>
      </w:r>
    </w:p>
    <w:p w:rsidR="009F2756" w:rsidRPr="00287C07" w:rsidRDefault="009F2756" w:rsidP="009F2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C07">
        <w:rPr>
          <w:rFonts w:ascii="Times New Roman" w:eastAsia="Times New Roman" w:hAnsi="Times New Roman" w:cs="Times New Roman"/>
          <w:sz w:val="26"/>
          <w:szCs w:val="26"/>
          <w:lang w:eastAsia="ru-RU"/>
        </w:rPr>
        <w:t>«Жилище на 2017-2020 годы»</w:t>
      </w:r>
    </w:p>
    <w:p w:rsidR="009F2756" w:rsidRPr="00B21CAE" w:rsidRDefault="009F2756" w:rsidP="009F2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28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659" w:type="dxa"/>
        <w:tblCellSpacing w:w="0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552"/>
        <w:gridCol w:w="850"/>
        <w:gridCol w:w="1560"/>
        <w:gridCol w:w="1417"/>
        <w:gridCol w:w="1134"/>
        <w:gridCol w:w="1559"/>
      </w:tblGrid>
      <w:tr w:rsidR="009F2756" w:rsidRPr="00400E59" w:rsidTr="009F2756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вое значение показателей на 2017-2020 </w:t>
            </w: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Фактическое значение показателей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за 2017-2020</w:t>
            </w: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Причины</w:t>
            </w:r>
          </w:p>
          <w:p w:rsidR="009F2756" w:rsidRPr="00400E59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отклонений фактических </w:t>
            </w:r>
          </w:p>
          <w:p w:rsidR="009F2756" w:rsidRPr="00400E59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значений</w:t>
            </w:r>
          </w:p>
          <w:p w:rsidR="009F2756" w:rsidRPr="00400E59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показателей</w:t>
            </w:r>
          </w:p>
          <w:p w:rsidR="009F2756" w:rsidRPr="00400E59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от плановых</w:t>
            </w:r>
          </w:p>
        </w:tc>
      </w:tr>
      <w:tr w:rsidR="009F2756" w:rsidRPr="00400E59" w:rsidTr="009F2756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bookmarkStart w:id="1" w:name="Par268"/>
            <w:bookmarkEnd w:id="1"/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bookmarkStart w:id="2" w:name="Par270"/>
            <w:bookmarkEnd w:id="2"/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7</w:t>
            </w:r>
          </w:p>
        </w:tc>
      </w:tr>
      <w:tr w:rsidR="009F2756" w:rsidRPr="00400E59" w:rsidTr="009F2756">
        <w:trPr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400E59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A735AB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A735AB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объемы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A735AB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A735AB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тыс.  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271684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A735AB" w:rsidRDefault="008C0894" w:rsidP="008C08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40 38</w:t>
            </w:r>
            <w:r w:rsidR="009F2756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A735AB" w:rsidRDefault="00D6380E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32 692,45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9F2756" w:rsidRPr="00400E59" w:rsidTr="009F2756">
        <w:trPr>
          <w:trHeight w:val="170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400E59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F6C97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</w:pPr>
            <w:r w:rsidRPr="000F6C97"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9F2756" w:rsidRPr="00400E59" w:rsidTr="009F2756">
        <w:trPr>
          <w:trHeight w:val="567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400E59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объемы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тыс.   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6 065,72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F04E28" w:rsidRDefault="00D6380E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5 078,00</w:t>
            </w:r>
          </w:p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9F2756" w:rsidRPr="00400E59" w:rsidTr="009F2756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400E59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Мероприятие 1</w:t>
            </w:r>
          </w:p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Предоставление молодым семьям-участникам подпрограммы социальных выплат на приобетение жилья экономкласса или строительство жилого дома экономкласса,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9F2756" w:rsidRPr="00097688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тыс.  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9F2756" w:rsidRPr="00097688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6 065,72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  <w:p w:rsidR="009F2756" w:rsidRPr="00F04E28" w:rsidRDefault="00D6380E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5 078,00</w:t>
            </w:r>
          </w:p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9F2756" w:rsidRPr="00400E59" w:rsidTr="009F2756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400E59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целевой индикатор  1</w:t>
            </w:r>
          </w:p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мол. семья, 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9F2756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9F2756" w:rsidRPr="00400E59" w:rsidTr="009F2756">
        <w:trPr>
          <w:trHeight w:val="397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400E59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Значение оценки эффективности реализации подпрограммы (заполняются </w:t>
            </w:r>
            <w:hyperlink r:id="rId9" w:anchor="Par268" w:history="1">
              <w:r w:rsidRPr="00097688">
                <w:rPr>
                  <w:rFonts w:ascii="Times New Roman" w:eastAsia="Times New Roman" w:hAnsi="Times New Roman" w:cs="Times New Roman"/>
                  <w:lang w:eastAsia="ru-RU"/>
                </w:rPr>
                <w:t>4</w:t>
              </w:r>
            </w:hyperlink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и </w:t>
            </w:r>
            <w:hyperlink r:id="rId10" w:anchor="Par270" w:history="1">
              <w:r w:rsidRPr="00097688">
                <w:rPr>
                  <w:rFonts w:ascii="Times New Roman" w:eastAsia="Times New Roman" w:hAnsi="Times New Roman" w:cs="Times New Roman"/>
                  <w:lang w:eastAsia="ru-RU"/>
                </w:rPr>
                <w:t>6 столбцы</w:t>
              </w:r>
            </w:hyperlink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9F2756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 1,</w:t>
            </w:r>
            <w:r w:rsidR="00E07F1D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9F2756" w:rsidRPr="00400E59" w:rsidTr="009F2756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400E59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F6C97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</w:pPr>
            <w:r w:rsidRPr="000F6C97"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Свой дом</w:t>
            </w:r>
            <w:r w:rsidRPr="000F6C97"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9F2756" w:rsidRPr="00400E59" w:rsidTr="009F2756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400E59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объемы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10 420,0</w:t>
            </w:r>
            <w:r w:rsidR="00D638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E07F1D" w:rsidRPr="00400E59" w:rsidTr="009F2756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7F1D" w:rsidRPr="00400E59" w:rsidRDefault="00E07F1D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Мероприятие  1</w:t>
            </w:r>
          </w:p>
          <w:p w:rsidR="00E07F1D" w:rsidRPr="0001478F" w:rsidRDefault="00E07F1D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Обеспечение МО поселений документами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10 420,0</w:t>
            </w:r>
            <w:r w:rsidR="00D638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E07F1D" w:rsidRPr="0001478F" w:rsidTr="009F2756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7F1D" w:rsidRPr="0001478F" w:rsidRDefault="00E07F1D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целевой индикатор  1</w:t>
            </w:r>
          </w:p>
          <w:p w:rsidR="00E07F1D" w:rsidRPr="0001478F" w:rsidRDefault="00E07F1D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Обеспеченность МО поселений Аскизского района актуализированными документами территориального планирования и правилами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10 420,0</w:t>
            </w:r>
            <w:r w:rsidR="00D638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9F2756" w:rsidRPr="0001478F" w:rsidTr="009F2756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01478F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Значение оценки эффективности реализации подпрограммы (заполняются </w:t>
            </w:r>
            <w:hyperlink r:id="rId11" w:anchor="Par268" w:history="1">
              <w:r w:rsidRPr="0001478F">
                <w:rPr>
                  <w:rFonts w:ascii="Times New Roman" w:eastAsia="Times New Roman" w:hAnsi="Times New Roman" w:cs="Times New Roman"/>
                  <w:lang w:eastAsia="ru-RU"/>
                </w:rPr>
                <w:t>4</w:t>
              </w:r>
            </w:hyperlink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и </w:t>
            </w:r>
            <w:hyperlink r:id="rId12" w:anchor="Par270" w:history="1">
              <w:r w:rsidRPr="0001478F">
                <w:rPr>
                  <w:rFonts w:ascii="Times New Roman" w:eastAsia="Times New Roman" w:hAnsi="Times New Roman" w:cs="Times New Roman"/>
                  <w:lang w:eastAsia="ru-RU"/>
                </w:rPr>
                <w:t>6 столбцы</w:t>
              </w:r>
            </w:hyperlink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1,0</w:t>
            </w:r>
            <w:r w:rsidR="009F2756"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9F2756" w:rsidRPr="0001478F" w:rsidTr="009F2756">
        <w:trPr>
          <w:trHeight w:val="27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01478F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F6C97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</w:pPr>
            <w:r w:rsidRPr="000F6C97"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Обеспечение льготной категории граждан, в том числе молодых семей, молодых специалистов земельными участками»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9F2756" w:rsidRPr="0001478F" w:rsidTr="009F2756">
        <w:trPr>
          <w:trHeight w:val="1088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01478F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объемы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D6380E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F275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D6380E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9F2756" w:rsidRPr="0001478F" w:rsidTr="009F2756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01478F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Мероприятие  1</w:t>
            </w:r>
          </w:p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Предоставление льготной категории граждан, в том числе молодых семей, молодых специалистов ,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D6380E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F275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D6380E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9F2756" w:rsidRPr="0001478F" w:rsidTr="009F2756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01478F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Целевой индикатор 1</w:t>
            </w:r>
          </w:p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Количество молодых семей и молодых специалистов, получивших земельные участки для ИЖС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9F2756" w:rsidRPr="0001478F" w:rsidTr="009F2756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01478F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Значение оценки эффективности реализации подпрограммы (заполняются </w:t>
            </w:r>
            <w:hyperlink r:id="rId13" w:anchor="Par268" w:history="1">
              <w:r w:rsidRPr="0001478F">
                <w:rPr>
                  <w:rFonts w:ascii="Times New Roman" w:eastAsia="Times New Roman" w:hAnsi="Times New Roman" w:cs="Times New Roman"/>
                  <w:lang w:eastAsia="ru-RU"/>
                </w:rPr>
                <w:t>4</w:t>
              </w:r>
            </w:hyperlink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и </w:t>
            </w:r>
            <w:hyperlink r:id="rId14" w:anchor="Par270" w:history="1">
              <w:r w:rsidRPr="0001478F">
                <w:rPr>
                  <w:rFonts w:ascii="Times New Roman" w:eastAsia="Times New Roman" w:hAnsi="Times New Roman" w:cs="Times New Roman"/>
                  <w:lang w:eastAsia="ru-RU"/>
                </w:rPr>
                <w:t>6 столбцы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9F2756" w:rsidRPr="0001478F" w:rsidTr="009F2756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01478F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F6C97"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color w:val="052635"/>
                <w:lang w:eastAsia="ru-RU"/>
              </w:rPr>
              <w:t>Формирование современной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9F2756" w:rsidRPr="0001478F" w:rsidTr="009F2756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01478F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400E59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097688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объемы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22 675,53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D6380E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17 081,89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E07F1D" w:rsidRPr="0001478F" w:rsidTr="009F2756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7F1D" w:rsidRPr="0001478F" w:rsidRDefault="00E07F1D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Default="00E07F1D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Мероприятие 1</w:t>
            </w:r>
          </w:p>
          <w:p w:rsidR="00E07F1D" w:rsidRPr="00097688" w:rsidRDefault="00E07F1D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Мероприятия по благоустройству дворовых территорий МКД, территорий общего пользования и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22 675,53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D6380E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17 081,89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7F1D" w:rsidRPr="0001478F" w:rsidRDefault="00E07F1D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9F2756" w:rsidRPr="0001478F" w:rsidTr="009F2756">
        <w:trPr>
          <w:trHeight w:val="34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01478F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целевой индикатор 1</w:t>
            </w:r>
          </w:p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Количество благоустроенных дворовых территорий МКД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9F2756" w:rsidRPr="0001478F" w:rsidTr="009F2756">
        <w:trPr>
          <w:trHeight w:val="34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01478F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целевой индикатор 2</w:t>
            </w:r>
          </w:p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Количество благоустроенных 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E07F1D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  <w:tr w:rsidR="009F2756" w:rsidRPr="0001478F" w:rsidTr="009F2756">
        <w:trPr>
          <w:trHeight w:val="34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2756" w:rsidRPr="0001478F" w:rsidRDefault="009F2756" w:rsidP="00D1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97688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Значение оценки эффективности реализации подпрограммы (заполняются </w:t>
            </w:r>
            <w:hyperlink r:id="rId15" w:anchor="Par268" w:history="1">
              <w:r w:rsidRPr="0001478F">
                <w:rPr>
                  <w:rFonts w:ascii="Times New Roman" w:eastAsia="Times New Roman" w:hAnsi="Times New Roman" w:cs="Times New Roman"/>
                  <w:lang w:eastAsia="ru-RU"/>
                </w:rPr>
                <w:t>4</w:t>
              </w:r>
            </w:hyperlink>
            <w:r w:rsidRPr="0001478F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 и </w:t>
            </w:r>
            <w:hyperlink r:id="rId16" w:anchor="Par270" w:history="1">
              <w:r w:rsidRPr="0001478F">
                <w:rPr>
                  <w:rFonts w:ascii="Times New Roman" w:eastAsia="Times New Roman" w:hAnsi="Times New Roman" w:cs="Times New Roman"/>
                  <w:lang w:eastAsia="ru-RU"/>
                </w:rPr>
                <w:t>6 столбцы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Default="009F2756" w:rsidP="00D12A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07F1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638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2756" w:rsidRPr="0001478F" w:rsidRDefault="009F2756" w:rsidP="00D12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</w:p>
        </w:tc>
      </w:tr>
    </w:tbl>
    <w:p w:rsidR="009F2756" w:rsidRDefault="009F2756" w:rsidP="009F2756">
      <w:pPr>
        <w:rPr>
          <w:rFonts w:ascii="Times New Roman" w:hAnsi="Times New Roman" w:cs="Times New Roman"/>
        </w:rPr>
      </w:pPr>
    </w:p>
    <w:p w:rsidR="00D957A5" w:rsidRPr="0001478F" w:rsidRDefault="00D957A5">
      <w:pPr>
        <w:rPr>
          <w:rFonts w:ascii="Times New Roman" w:hAnsi="Times New Roman" w:cs="Times New Roman"/>
        </w:rPr>
      </w:pPr>
    </w:p>
    <w:p w:rsidR="00454FF7" w:rsidRDefault="0075742A" w:rsidP="00172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742A">
        <w:rPr>
          <w:rFonts w:ascii="Times New Roman" w:hAnsi="Times New Roman" w:cs="Times New Roman"/>
          <w:sz w:val="26"/>
          <w:szCs w:val="26"/>
        </w:rPr>
        <w:t>Предложения по дальнейшей реализации программы:</w:t>
      </w:r>
      <w:r w:rsidR="001725F9">
        <w:rPr>
          <w:rFonts w:ascii="Times New Roman" w:hAnsi="Times New Roman" w:cs="Times New Roman"/>
          <w:sz w:val="26"/>
          <w:szCs w:val="26"/>
        </w:rPr>
        <w:t xml:space="preserve"> </w:t>
      </w:r>
      <w:r w:rsidR="0089007C">
        <w:rPr>
          <w:rFonts w:ascii="Times New Roman" w:hAnsi="Times New Roman" w:cs="Times New Roman"/>
          <w:sz w:val="26"/>
          <w:szCs w:val="26"/>
        </w:rPr>
        <w:t>продлить срок</w:t>
      </w:r>
      <w:r w:rsidR="006C436C" w:rsidRPr="008811FA">
        <w:rPr>
          <w:rFonts w:ascii="Times New Roman" w:hAnsi="Times New Roman" w:cs="Times New Roman"/>
          <w:sz w:val="26"/>
          <w:szCs w:val="26"/>
        </w:rPr>
        <w:t xml:space="preserve"> </w:t>
      </w:r>
      <w:r w:rsidR="0089007C">
        <w:rPr>
          <w:rFonts w:ascii="Times New Roman" w:hAnsi="Times New Roman" w:cs="Times New Roman"/>
          <w:sz w:val="26"/>
          <w:szCs w:val="26"/>
        </w:rPr>
        <w:t xml:space="preserve"> действия </w:t>
      </w:r>
      <w:r w:rsidR="006C436C" w:rsidRPr="008811FA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="006C436C">
        <w:rPr>
          <w:rFonts w:ascii="Times New Roman" w:hAnsi="Times New Roman" w:cs="Times New Roman"/>
          <w:sz w:val="26"/>
          <w:szCs w:val="26"/>
        </w:rPr>
        <w:t xml:space="preserve"> </w:t>
      </w:r>
      <w:r w:rsidR="001725F9" w:rsidRPr="00682ED0">
        <w:rPr>
          <w:rFonts w:ascii="Times New Roman" w:hAnsi="Times New Roman" w:cs="Times New Roman"/>
          <w:sz w:val="26"/>
          <w:szCs w:val="26"/>
        </w:rPr>
        <w:t>«</w:t>
      </w:r>
      <w:r w:rsidR="00E206AF">
        <w:rPr>
          <w:rFonts w:ascii="Times New Roman" w:hAnsi="Times New Roman" w:cs="Times New Roman"/>
          <w:sz w:val="26"/>
          <w:szCs w:val="26"/>
        </w:rPr>
        <w:t>Жилище на 2017-2020 годы</w:t>
      </w:r>
      <w:r w:rsidR="001725F9" w:rsidRPr="00682ED0">
        <w:rPr>
          <w:rFonts w:ascii="Times New Roman" w:hAnsi="Times New Roman" w:cs="Times New Roman"/>
          <w:sz w:val="26"/>
          <w:szCs w:val="26"/>
        </w:rPr>
        <w:t>»</w:t>
      </w:r>
      <w:r w:rsidR="00776FBF">
        <w:rPr>
          <w:rFonts w:ascii="Times New Roman" w:hAnsi="Times New Roman" w:cs="Times New Roman"/>
          <w:sz w:val="26"/>
          <w:szCs w:val="26"/>
        </w:rPr>
        <w:t xml:space="preserve"> на 2021- 2026</w:t>
      </w:r>
      <w:r w:rsidR="0089007C">
        <w:rPr>
          <w:rFonts w:ascii="Times New Roman" w:hAnsi="Times New Roman" w:cs="Times New Roman"/>
          <w:sz w:val="26"/>
          <w:szCs w:val="26"/>
        </w:rPr>
        <w:t xml:space="preserve"> годы</w:t>
      </w:r>
      <w:r w:rsidR="001725F9">
        <w:rPr>
          <w:rFonts w:ascii="Times New Roman" w:hAnsi="Times New Roman" w:cs="Times New Roman"/>
          <w:sz w:val="26"/>
          <w:szCs w:val="26"/>
        </w:rPr>
        <w:t>.</w:t>
      </w:r>
    </w:p>
    <w:p w:rsidR="001725F9" w:rsidRDefault="001725F9" w:rsidP="00172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1725F9" w:rsidSect="00E03E53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F4" w:rsidRDefault="009014F4" w:rsidP="00C9728B">
      <w:pPr>
        <w:spacing w:after="0" w:line="240" w:lineRule="auto"/>
      </w:pPr>
      <w:r>
        <w:separator/>
      </w:r>
    </w:p>
  </w:endnote>
  <w:endnote w:type="continuationSeparator" w:id="1">
    <w:p w:rsidR="009014F4" w:rsidRDefault="009014F4" w:rsidP="00C9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F4" w:rsidRDefault="009014F4" w:rsidP="00C9728B">
      <w:pPr>
        <w:spacing w:after="0" w:line="240" w:lineRule="auto"/>
      </w:pPr>
      <w:r>
        <w:separator/>
      </w:r>
    </w:p>
  </w:footnote>
  <w:footnote w:type="continuationSeparator" w:id="1">
    <w:p w:rsidR="009014F4" w:rsidRDefault="009014F4" w:rsidP="00C9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4110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9375F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7688"/>
    <w:rsid w:val="000079D9"/>
    <w:rsid w:val="00010CF3"/>
    <w:rsid w:val="0001478F"/>
    <w:rsid w:val="00014FE3"/>
    <w:rsid w:val="000252A7"/>
    <w:rsid w:val="0003247C"/>
    <w:rsid w:val="00060476"/>
    <w:rsid w:val="000711D3"/>
    <w:rsid w:val="000731BD"/>
    <w:rsid w:val="00073B50"/>
    <w:rsid w:val="00076365"/>
    <w:rsid w:val="00081220"/>
    <w:rsid w:val="000862A1"/>
    <w:rsid w:val="00096A55"/>
    <w:rsid w:val="00097688"/>
    <w:rsid w:val="000A180A"/>
    <w:rsid w:val="000C1FD6"/>
    <w:rsid w:val="000E01EC"/>
    <w:rsid w:val="000E0894"/>
    <w:rsid w:val="000E138F"/>
    <w:rsid w:val="000E3238"/>
    <w:rsid w:val="000F1923"/>
    <w:rsid w:val="000F2A07"/>
    <w:rsid w:val="000F6C97"/>
    <w:rsid w:val="001116D1"/>
    <w:rsid w:val="00123919"/>
    <w:rsid w:val="00126D46"/>
    <w:rsid w:val="00130C08"/>
    <w:rsid w:val="00134005"/>
    <w:rsid w:val="001507ED"/>
    <w:rsid w:val="0015281B"/>
    <w:rsid w:val="00161CD0"/>
    <w:rsid w:val="001725F9"/>
    <w:rsid w:val="00176EF2"/>
    <w:rsid w:val="00196BDB"/>
    <w:rsid w:val="001B03EB"/>
    <w:rsid w:val="001B6676"/>
    <w:rsid w:val="001B6A0A"/>
    <w:rsid w:val="001B7A01"/>
    <w:rsid w:val="001C54F0"/>
    <w:rsid w:val="001C5AB6"/>
    <w:rsid w:val="001C7033"/>
    <w:rsid w:val="001F14B6"/>
    <w:rsid w:val="001F288E"/>
    <w:rsid w:val="002004DB"/>
    <w:rsid w:val="00217F5F"/>
    <w:rsid w:val="00223182"/>
    <w:rsid w:val="00240782"/>
    <w:rsid w:val="00240DAF"/>
    <w:rsid w:val="002607FE"/>
    <w:rsid w:val="002637C6"/>
    <w:rsid w:val="00263B6B"/>
    <w:rsid w:val="00271684"/>
    <w:rsid w:val="00275635"/>
    <w:rsid w:val="00286A65"/>
    <w:rsid w:val="00287C07"/>
    <w:rsid w:val="0029490A"/>
    <w:rsid w:val="002B1977"/>
    <w:rsid w:val="002D5DB3"/>
    <w:rsid w:val="002F07D1"/>
    <w:rsid w:val="002F4FB2"/>
    <w:rsid w:val="00306241"/>
    <w:rsid w:val="0031140A"/>
    <w:rsid w:val="00322386"/>
    <w:rsid w:val="00326724"/>
    <w:rsid w:val="00333028"/>
    <w:rsid w:val="003335D1"/>
    <w:rsid w:val="0035350E"/>
    <w:rsid w:val="00360C31"/>
    <w:rsid w:val="0038213F"/>
    <w:rsid w:val="003822D5"/>
    <w:rsid w:val="0039489B"/>
    <w:rsid w:val="003B0AB1"/>
    <w:rsid w:val="003B3BC6"/>
    <w:rsid w:val="003B49D1"/>
    <w:rsid w:val="003B7C78"/>
    <w:rsid w:val="003C51B6"/>
    <w:rsid w:val="003C71B4"/>
    <w:rsid w:val="003C75FC"/>
    <w:rsid w:val="003E7109"/>
    <w:rsid w:val="00400E59"/>
    <w:rsid w:val="00403A05"/>
    <w:rsid w:val="00415D81"/>
    <w:rsid w:val="00417AAD"/>
    <w:rsid w:val="00425644"/>
    <w:rsid w:val="00441756"/>
    <w:rsid w:val="00454FF7"/>
    <w:rsid w:val="00465830"/>
    <w:rsid w:val="00467B49"/>
    <w:rsid w:val="00471405"/>
    <w:rsid w:val="00485088"/>
    <w:rsid w:val="004A60A9"/>
    <w:rsid w:val="004B19C3"/>
    <w:rsid w:val="004B289C"/>
    <w:rsid w:val="004D4613"/>
    <w:rsid w:val="004D50AF"/>
    <w:rsid w:val="004D651C"/>
    <w:rsid w:val="004D6F6D"/>
    <w:rsid w:val="004E0D81"/>
    <w:rsid w:val="004E444C"/>
    <w:rsid w:val="004F5D56"/>
    <w:rsid w:val="00502345"/>
    <w:rsid w:val="0051353D"/>
    <w:rsid w:val="00515B08"/>
    <w:rsid w:val="00524248"/>
    <w:rsid w:val="00527411"/>
    <w:rsid w:val="00547879"/>
    <w:rsid w:val="00547E0A"/>
    <w:rsid w:val="00560508"/>
    <w:rsid w:val="00571D22"/>
    <w:rsid w:val="00596285"/>
    <w:rsid w:val="00597102"/>
    <w:rsid w:val="005B3DE7"/>
    <w:rsid w:val="005D7B97"/>
    <w:rsid w:val="005E3E6C"/>
    <w:rsid w:val="005F2B22"/>
    <w:rsid w:val="005F2C29"/>
    <w:rsid w:val="006014D6"/>
    <w:rsid w:val="00603412"/>
    <w:rsid w:val="0061210F"/>
    <w:rsid w:val="006232A3"/>
    <w:rsid w:val="00634F4F"/>
    <w:rsid w:val="00660BE2"/>
    <w:rsid w:val="00666060"/>
    <w:rsid w:val="00667DBB"/>
    <w:rsid w:val="006757D1"/>
    <w:rsid w:val="00682972"/>
    <w:rsid w:val="00682ED0"/>
    <w:rsid w:val="006952B6"/>
    <w:rsid w:val="006A78A7"/>
    <w:rsid w:val="006B0F0A"/>
    <w:rsid w:val="006B48C4"/>
    <w:rsid w:val="006C436C"/>
    <w:rsid w:val="006C4638"/>
    <w:rsid w:val="006C54A9"/>
    <w:rsid w:val="006C6903"/>
    <w:rsid w:val="006D016D"/>
    <w:rsid w:val="006D0487"/>
    <w:rsid w:val="006D53AF"/>
    <w:rsid w:val="00702F98"/>
    <w:rsid w:val="00706D9F"/>
    <w:rsid w:val="00712D40"/>
    <w:rsid w:val="00713EDC"/>
    <w:rsid w:val="00723E92"/>
    <w:rsid w:val="007271A4"/>
    <w:rsid w:val="007341BB"/>
    <w:rsid w:val="00752A66"/>
    <w:rsid w:val="00755592"/>
    <w:rsid w:val="0075742A"/>
    <w:rsid w:val="00770358"/>
    <w:rsid w:val="00776FBF"/>
    <w:rsid w:val="00783C41"/>
    <w:rsid w:val="007A3353"/>
    <w:rsid w:val="007A7F2F"/>
    <w:rsid w:val="007B02CA"/>
    <w:rsid w:val="007B180B"/>
    <w:rsid w:val="007B2D02"/>
    <w:rsid w:val="007B477D"/>
    <w:rsid w:val="007B7A4E"/>
    <w:rsid w:val="007C1C5A"/>
    <w:rsid w:val="007C1E91"/>
    <w:rsid w:val="007C33A5"/>
    <w:rsid w:val="007D21AD"/>
    <w:rsid w:val="007D2BBA"/>
    <w:rsid w:val="007D4364"/>
    <w:rsid w:val="007E14A9"/>
    <w:rsid w:val="007F0073"/>
    <w:rsid w:val="007F17D9"/>
    <w:rsid w:val="007F63FA"/>
    <w:rsid w:val="007F7141"/>
    <w:rsid w:val="00800FA7"/>
    <w:rsid w:val="00805434"/>
    <w:rsid w:val="0081225B"/>
    <w:rsid w:val="0081792D"/>
    <w:rsid w:val="00823374"/>
    <w:rsid w:val="008459EB"/>
    <w:rsid w:val="0084780A"/>
    <w:rsid w:val="0085259F"/>
    <w:rsid w:val="00856C21"/>
    <w:rsid w:val="00860446"/>
    <w:rsid w:val="00863F5D"/>
    <w:rsid w:val="00866389"/>
    <w:rsid w:val="008724D7"/>
    <w:rsid w:val="008811FA"/>
    <w:rsid w:val="00882F76"/>
    <w:rsid w:val="0089007C"/>
    <w:rsid w:val="00890B3D"/>
    <w:rsid w:val="00893B51"/>
    <w:rsid w:val="008A1186"/>
    <w:rsid w:val="008B0135"/>
    <w:rsid w:val="008B2C37"/>
    <w:rsid w:val="008B42A5"/>
    <w:rsid w:val="008C0894"/>
    <w:rsid w:val="008D357C"/>
    <w:rsid w:val="008D370C"/>
    <w:rsid w:val="008F3076"/>
    <w:rsid w:val="009014F4"/>
    <w:rsid w:val="00906E76"/>
    <w:rsid w:val="00914AAB"/>
    <w:rsid w:val="009312BC"/>
    <w:rsid w:val="00951EDE"/>
    <w:rsid w:val="0095791C"/>
    <w:rsid w:val="00971726"/>
    <w:rsid w:val="00992420"/>
    <w:rsid w:val="009A1CF3"/>
    <w:rsid w:val="009A1F48"/>
    <w:rsid w:val="009D5CD6"/>
    <w:rsid w:val="009D7C69"/>
    <w:rsid w:val="009F2756"/>
    <w:rsid w:val="00A020F0"/>
    <w:rsid w:val="00A14DB4"/>
    <w:rsid w:val="00A5225F"/>
    <w:rsid w:val="00A60727"/>
    <w:rsid w:val="00A66350"/>
    <w:rsid w:val="00A664DE"/>
    <w:rsid w:val="00A735AB"/>
    <w:rsid w:val="00A73E55"/>
    <w:rsid w:val="00A76A15"/>
    <w:rsid w:val="00A83308"/>
    <w:rsid w:val="00AB65D9"/>
    <w:rsid w:val="00AC0F00"/>
    <w:rsid w:val="00AD156E"/>
    <w:rsid w:val="00AD7109"/>
    <w:rsid w:val="00AE625F"/>
    <w:rsid w:val="00AF14CB"/>
    <w:rsid w:val="00B10339"/>
    <w:rsid w:val="00B21CAE"/>
    <w:rsid w:val="00B339EA"/>
    <w:rsid w:val="00B35BC9"/>
    <w:rsid w:val="00B37E19"/>
    <w:rsid w:val="00B407BD"/>
    <w:rsid w:val="00B44969"/>
    <w:rsid w:val="00B5335C"/>
    <w:rsid w:val="00B53EA7"/>
    <w:rsid w:val="00B7435B"/>
    <w:rsid w:val="00B7593A"/>
    <w:rsid w:val="00B81D7F"/>
    <w:rsid w:val="00B918A7"/>
    <w:rsid w:val="00BA0B8D"/>
    <w:rsid w:val="00BB2174"/>
    <w:rsid w:val="00BC6B09"/>
    <w:rsid w:val="00BD056A"/>
    <w:rsid w:val="00BD43C9"/>
    <w:rsid w:val="00BD4CBA"/>
    <w:rsid w:val="00C016CB"/>
    <w:rsid w:val="00C02F34"/>
    <w:rsid w:val="00C03A48"/>
    <w:rsid w:val="00C03B22"/>
    <w:rsid w:val="00C03FA3"/>
    <w:rsid w:val="00C05AF6"/>
    <w:rsid w:val="00C25B98"/>
    <w:rsid w:val="00C3306A"/>
    <w:rsid w:val="00C406EA"/>
    <w:rsid w:val="00C42B8D"/>
    <w:rsid w:val="00C5093D"/>
    <w:rsid w:val="00C511B9"/>
    <w:rsid w:val="00C63241"/>
    <w:rsid w:val="00C86852"/>
    <w:rsid w:val="00C87740"/>
    <w:rsid w:val="00C93E2B"/>
    <w:rsid w:val="00C950DF"/>
    <w:rsid w:val="00C960D1"/>
    <w:rsid w:val="00C9728B"/>
    <w:rsid w:val="00CA427E"/>
    <w:rsid w:val="00CB28EF"/>
    <w:rsid w:val="00CB3B7F"/>
    <w:rsid w:val="00CB42BF"/>
    <w:rsid w:val="00CB5781"/>
    <w:rsid w:val="00CC039B"/>
    <w:rsid w:val="00CE1F0F"/>
    <w:rsid w:val="00D11059"/>
    <w:rsid w:val="00D163B7"/>
    <w:rsid w:val="00D16B0E"/>
    <w:rsid w:val="00D34DF8"/>
    <w:rsid w:val="00D35098"/>
    <w:rsid w:val="00D47C69"/>
    <w:rsid w:val="00D54E7B"/>
    <w:rsid w:val="00D6380E"/>
    <w:rsid w:val="00D74B05"/>
    <w:rsid w:val="00D957A5"/>
    <w:rsid w:val="00D95DA4"/>
    <w:rsid w:val="00D96A29"/>
    <w:rsid w:val="00DB319B"/>
    <w:rsid w:val="00DB3D5C"/>
    <w:rsid w:val="00DB4F10"/>
    <w:rsid w:val="00DC0A27"/>
    <w:rsid w:val="00DD591B"/>
    <w:rsid w:val="00DE136F"/>
    <w:rsid w:val="00DF0304"/>
    <w:rsid w:val="00E03461"/>
    <w:rsid w:val="00E034BC"/>
    <w:rsid w:val="00E03E53"/>
    <w:rsid w:val="00E07F1D"/>
    <w:rsid w:val="00E15531"/>
    <w:rsid w:val="00E206AF"/>
    <w:rsid w:val="00E23337"/>
    <w:rsid w:val="00E46417"/>
    <w:rsid w:val="00E70BC4"/>
    <w:rsid w:val="00E86816"/>
    <w:rsid w:val="00E9613B"/>
    <w:rsid w:val="00EB359F"/>
    <w:rsid w:val="00EB6202"/>
    <w:rsid w:val="00ED1135"/>
    <w:rsid w:val="00ED7C4D"/>
    <w:rsid w:val="00EF4227"/>
    <w:rsid w:val="00F03121"/>
    <w:rsid w:val="00F04E28"/>
    <w:rsid w:val="00F31232"/>
    <w:rsid w:val="00F32570"/>
    <w:rsid w:val="00F6319D"/>
    <w:rsid w:val="00F95700"/>
    <w:rsid w:val="00FD0D2D"/>
    <w:rsid w:val="00FD319F"/>
    <w:rsid w:val="00FD4CA8"/>
    <w:rsid w:val="00FE3EBD"/>
    <w:rsid w:val="00FE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28B"/>
  </w:style>
  <w:style w:type="paragraph" w:styleId="a6">
    <w:name w:val="footer"/>
    <w:basedOn w:val="a"/>
    <w:link w:val="a7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28B"/>
  </w:style>
  <w:style w:type="paragraph" w:styleId="a8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0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0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4" Type="http://schemas.openxmlformats.org/officeDocument/2006/relationships/hyperlink" Target="file:///C:\Users\308\Downloads\%E2%84%96%20722-%20%D0%9C%D0%9F%20%D1%8D%D1%84%D1%84%D0%B5%D0%BA%D1%82%D0%B8%D0%B2%D0%BD%D0%BE%D1%81%D1%82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72500-49AC-4BCA-A985-E74517F3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liza308</cp:lastModifiedBy>
  <cp:revision>2</cp:revision>
  <cp:lastPrinted>2021-03-05T00:56:00Z</cp:lastPrinted>
  <dcterms:created xsi:type="dcterms:W3CDTF">2021-03-05T02:33:00Z</dcterms:created>
  <dcterms:modified xsi:type="dcterms:W3CDTF">2021-03-05T02:33:00Z</dcterms:modified>
</cp:coreProperties>
</file>