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EDE4F" w14:textId="77777777" w:rsidR="00D25608" w:rsidRPr="00D25608" w:rsidRDefault="00D25608" w:rsidP="00D25608">
      <w:pPr>
        <w:spacing w:after="200" w:line="276" w:lineRule="auto"/>
        <w:jc w:val="both"/>
        <w:rPr>
          <w:sz w:val="26"/>
          <w:szCs w:val="26"/>
        </w:rPr>
      </w:pPr>
      <w:r w:rsidRPr="00D25608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A656594" wp14:editId="2EF6BED3">
            <wp:simplePos x="0" y="0"/>
            <wp:positionH relativeFrom="column">
              <wp:posOffset>2740025</wp:posOffset>
            </wp:positionH>
            <wp:positionV relativeFrom="paragraph">
              <wp:posOffset>0</wp:posOffset>
            </wp:positionV>
            <wp:extent cx="457200" cy="57150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431" w:type="dxa"/>
        <w:tblLayout w:type="fixed"/>
        <w:tblLook w:val="00A0" w:firstRow="1" w:lastRow="0" w:firstColumn="1" w:lastColumn="0" w:noHBand="0" w:noVBand="0"/>
      </w:tblPr>
      <w:tblGrid>
        <w:gridCol w:w="3045"/>
        <w:gridCol w:w="854"/>
        <w:gridCol w:w="1488"/>
        <w:gridCol w:w="116"/>
        <w:gridCol w:w="805"/>
        <w:gridCol w:w="3048"/>
        <w:gridCol w:w="75"/>
      </w:tblGrid>
      <w:tr w:rsidR="00D25608" w:rsidRPr="00D25608" w14:paraId="0C0CF8C8" w14:textId="77777777" w:rsidTr="00D25608">
        <w:trPr>
          <w:trHeight w:val="102"/>
        </w:trPr>
        <w:tc>
          <w:tcPr>
            <w:tcW w:w="9431" w:type="dxa"/>
            <w:gridSpan w:val="7"/>
            <w:vAlign w:val="bottom"/>
            <w:hideMark/>
          </w:tcPr>
          <w:p w14:paraId="4D53345F" w14:textId="77777777" w:rsidR="00D25608" w:rsidRPr="00D25608" w:rsidRDefault="00D25608" w:rsidP="00D256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5608" w:rsidRPr="00D25608" w14:paraId="1DB253BA" w14:textId="77777777" w:rsidTr="00D25608">
        <w:trPr>
          <w:trHeight w:val="1092"/>
        </w:trPr>
        <w:tc>
          <w:tcPr>
            <w:tcW w:w="3899" w:type="dxa"/>
            <w:gridSpan w:val="2"/>
            <w:vAlign w:val="bottom"/>
            <w:hideMark/>
          </w:tcPr>
          <w:p w14:paraId="68B0C315" w14:textId="77777777" w:rsidR="00D25608" w:rsidRPr="00D25608" w:rsidRDefault="00D25608" w:rsidP="00D25608">
            <w:pPr>
              <w:jc w:val="center"/>
              <w:rPr>
                <w:b/>
                <w:bCs/>
                <w:sz w:val="24"/>
                <w:szCs w:val="24"/>
              </w:rPr>
            </w:pPr>
            <w:r w:rsidRPr="00D25608">
              <w:rPr>
                <w:b/>
                <w:bCs/>
                <w:sz w:val="24"/>
                <w:szCs w:val="24"/>
              </w:rPr>
              <w:t>РОССИЙСКАЯ ФЕДЕРАЦИЯ</w:t>
            </w:r>
          </w:p>
          <w:p w14:paraId="6038DFD5" w14:textId="77777777" w:rsidR="00D25608" w:rsidRPr="00D25608" w:rsidRDefault="00D25608" w:rsidP="00D25608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D25608">
              <w:rPr>
                <w:b/>
                <w:bCs/>
                <w:sz w:val="24"/>
                <w:szCs w:val="24"/>
              </w:rPr>
              <w:t>АДМИНИСТРАЦИЯ</w:t>
            </w:r>
          </w:p>
          <w:p w14:paraId="00EFDB1B" w14:textId="77777777" w:rsidR="00D25608" w:rsidRPr="00D25608" w:rsidRDefault="00D25608" w:rsidP="00D25608">
            <w:pPr>
              <w:jc w:val="center"/>
              <w:rPr>
                <w:b/>
                <w:bCs/>
                <w:sz w:val="24"/>
                <w:szCs w:val="24"/>
              </w:rPr>
            </w:pPr>
            <w:r w:rsidRPr="00D25608">
              <w:rPr>
                <w:b/>
                <w:bCs/>
                <w:sz w:val="24"/>
                <w:szCs w:val="24"/>
              </w:rPr>
              <w:t>АСКИЗСКОГО РАЙОНА РЕСПУБЛИКИ ХАКАСИЯ</w:t>
            </w:r>
          </w:p>
        </w:tc>
        <w:tc>
          <w:tcPr>
            <w:tcW w:w="1604" w:type="dxa"/>
            <w:gridSpan w:val="2"/>
            <w:vAlign w:val="bottom"/>
          </w:tcPr>
          <w:p w14:paraId="0CB53D6E" w14:textId="77777777" w:rsidR="00D25608" w:rsidRPr="00D25608" w:rsidRDefault="00D25608" w:rsidP="00D256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8" w:type="dxa"/>
            <w:gridSpan w:val="3"/>
            <w:vAlign w:val="bottom"/>
            <w:hideMark/>
          </w:tcPr>
          <w:p w14:paraId="2002554B" w14:textId="77777777" w:rsidR="00D25608" w:rsidRPr="00D25608" w:rsidRDefault="00D25608" w:rsidP="00D25608">
            <w:pPr>
              <w:ind w:hanging="190"/>
              <w:jc w:val="center"/>
              <w:rPr>
                <w:b/>
                <w:bCs/>
                <w:sz w:val="24"/>
                <w:szCs w:val="24"/>
              </w:rPr>
            </w:pPr>
            <w:r w:rsidRPr="00D25608">
              <w:rPr>
                <w:b/>
                <w:bCs/>
                <w:sz w:val="24"/>
                <w:szCs w:val="24"/>
              </w:rPr>
              <w:t>РОССИЯ ФЕДЕРАЦИЯЗЫ</w:t>
            </w:r>
          </w:p>
          <w:p w14:paraId="148EE34C" w14:textId="77777777" w:rsidR="00D25608" w:rsidRPr="00D25608" w:rsidRDefault="00480B19" w:rsidP="00D25608">
            <w:pPr>
              <w:ind w:hanging="19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ХАКАС РЕСПУБЛИКАЗЫНЫӉ</w:t>
            </w:r>
          </w:p>
          <w:p w14:paraId="48B2898D" w14:textId="77777777" w:rsidR="00D25608" w:rsidRPr="00D25608" w:rsidRDefault="00D25608" w:rsidP="00D25608">
            <w:pPr>
              <w:jc w:val="center"/>
              <w:rPr>
                <w:b/>
                <w:bCs/>
                <w:sz w:val="24"/>
                <w:szCs w:val="24"/>
              </w:rPr>
            </w:pPr>
            <w:r w:rsidRPr="00D25608">
              <w:rPr>
                <w:b/>
                <w:bCs/>
                <w:sz w:val="24"/>
                <w:szCs w:val="24"/>
              </w:rPr>
              <w:t>АСХЫС АЙМА</w:t>
            </w:r>
            <w:r w:rsidRPr="00D25608">
              <w:rPr>
                <w:b/>
                <w:bCs/>
                <w:sz w:val="24"/>
                <w:szCs w:val="24"/>
                <w:lang w:val="en-US"/>
              </w:rPr>
              <w:t>F</w:t>
            </w:r>
            <w:r w:rsidR="00480B19">
              <w:rPr>
                <w:b/>
                <w:bCs/>
                <w:sz w:val="24"/>
                <w:szCs w:val="24"/>
              </w:rPr>
              <w:t>ЫНЫӉ</w:t>
            </w:r>
          </w:p>
          <w:p w14:paraId="0453CB7E" w14:textId="77777777" w:rsidR="00D25608" w:rsidRPr="00D25608" w:rsidRDefault="00D25608" w:rsidP="00D25608">
            <w:pPr>
              <w:jc w:val="center"/>
              <w:rPr>
                <w:b/>
                <w:bCs/>
                <w:sz w:val="24"/>
                <w:szCs w:val="24"/>
              </w:rPr>
            </w:pPr>
            <w:r w:rsidRPr="00D25608">
              <w:rPr>
                <w:b/>
                <w:bCs/>
                <w:sz w:val="24"/>
                <w:szCs w:val="24"/>
              </w:rPr>
              <w:t>УСТА</w:t>
            </w:r>
            <w:r w:rsidRPr="00D25608">
              <w:rPr>
                <w:b/>
                <w:bCs/>
                <w:sz w:val="24"/>
                <w:szCs w:val="24"/>
                <w:lang w:val="en-US"/>
              </w:rPr>
              <w:t>F</w:t>
            </w:r>
            <w:r w:rsidRPr="00D25608">
              <w:rPr>
                <w:b/>
                <w:bCs/>
                <w:sz w:val="24"/>
                <w:szCs w:val="24"/>
              </w:rPr>
              <w:t>-ПАСТАА</w:t>
            </w:r>
          </w:p>
        </w:tc>
      </w:tr>
      <w:tr w:rsidR="00D25608" w:rsidRPr="00D25608" w14:paraId="5E60016A" w14:textId="77777777" w:rsidTr="00D25608">
        <w:tc>
          <w:tcPr>
            <w:tcW w:w="3045" w:type="dxa"/>
          </w:tcPr>
          <w:p w14:paraId="5D42CDD3" w14:textId="77777777" w:rsidR="00D25608" w:rsidRPr="00D25608" w:rsidRDefault="00D25608" w:rsidP="00D2560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3" w:type="dxa"/>
            <w:gridSpan w:val="4"/>
          </w:tcPr>
          <w:p w14:paraId="66DF0DE3" w14:textId="77777777" w:rsidR="00D25608" w:rsidRPr="00D25608" w:rsidRDefault="00D25608" w:rsidP="00D25608">
            <w:pPr>
              <w:jc w:val="both"/>
              <w:rPr>
                <w:sz w:val="26"/>
                <w:szCs w:val="26"/>
              </w:rPr>
            </w:pPr>
          </w:p>
          <w:p w14:paraId="1624AF6F" w14:textId="77777777" w:rsidR="00D25608" w:rsidRPr="00D25608" w:rsidRDefault="00D25608" w:rsidP="00D25608">
            <w:pPr>
              <w:jc w:val="both"/>
              <w:rPr>
                <w:sz w:val="26"/>
                <w:szCs w:val="26"/>
              </w:rPr>
            </w:pPr>
          </w:p>
          <w:p w14:paraId="186AF35E" w14:textId="77777777" w:rsidR="00D25608" w:rsidRPr="00D25608" w:rsidRDefault="00D25608" w:rsidP="00D25608">
            <w:pPr>
              <w:jc w:val="center"/>
              <w:rPr>
                <w:b/>
                <w:bCs/>
                <w:sz w:val="30"/>
                <w:szCs w:val="30"/>
              </w:rPr>
            </w:pPr>
            <w:r w:rsidRPr="00D25608">
              <w:rPr>
                <w:b/>
                <w:bCs/>
                <w:sz w:val="30"/>
                <w:szCs w:val="30"/>
              </w:rPr>
              <w:t>ПОСТАНОВЛЕНИЕ</w:t>
            </w:r>
          </w:p>
        </w:tc>
        <w:tc>
          <w:tcPr>
            <w:tcW w:w="3123" w:type="dxa"/>
            <w:gridSpan w:val="2"/>
          </w:tcPr>
          <w:p w14:paraId="5A071FE9" w14:textId="77777777" w:rsidR="00D25608" w:rsidRPr="00D25608" w:rsidRDefault="00D25608" w:rsidP="00D2560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25608" w:rsidRPr="00D25608" w14:paraId="65E2F78E" w14:textId="77777777" w:rsidTr="00D25608">
        <w:trPr>
          <w:trHeight w:val="712"/>
        </w:trPr>
        <w:tc>
          <w:tcPr>
            <w:tcW w:w="3045" w:type="dxa"/>
          </w:tcPr>
          <w:p w14:paraId="24231C32" w14:textId="77777777" w:rsidR="00D25608" w:rsidRPr="00D25608" w:rsidRDefault="00D25608" w:rsidP="00D25608">
            <w:pPr>
              <w:jc w:val="both"/>
              <w:rPr>
                <w:b/>
                <w:bCs/>
                <w:sz w:val="26"/>
                <w:szCs w:val="26"/>
              </w:rPr>
            </w:pPr>
          </w:p>
          <w:p w14:paraId="71FD7816" w14:textId="77777777" w:rsidR="00D25608" w:rsidRPr="00D25608" w:rsidRDefault="00D25608" w:rsidP="00D25608">
            <w:pPr>
              <w:jc w:val="both"/>
              <w:rPr>
                <w:b/>
                <w:bCs/>
                <w:sz w:val="26"/>
                <w:szCs w:val="26"/>
              </w:rPr>
            </w:pPr>
          </w:p>
          <w:p w14:paraId="23F4E09A" w14:textId="071C5791" w:rsidR="00D25608" w:rsidRPr="009B17E3" w:rsidRDefault="00D25608" w:rsidP="00D25608">
            <w:pPr>
              <w:ind w:left="-2" w:firstLine="2"/>
              <w:jc w:val="both"/>
              <w:rPr>
                <w:sz w:val="26"/>
                <w:szCs w:val="26"/>
              </w:rPr>
            </w:pPr>
            <w:r w:rsidRPr="00D25608">
              <w:rPr>
                <w:sz w:val="26"/>
                <w:szCs w:val="26"/>
              </w:rPr>
              <w:t xml:space="preserve">от </w:t>
            </w:r>
            <w:r w:rsidR="009B17E3">
              <w:rPr>
                <w:sz w:val="26"/>
                <w:szCs w:val="26"/>
                <w:lang w:val="en-US"/>
              </w:rPr>
              <w:t>30</w:t>
            </w:r>
            <w:r w:rsidR="009B17E3">
              <w:rPr>
                <w:sz w:val="26"/>
                <w:szCs w:val="26"/>
              </w:rPr>
              <w:t>.11.2022</w:t>
            </w:r>
          </w:p>
        </w:tc>
        <w:tc>
          <w:tcPr>
            <w:tcW w:w="3263" w:type="dxa"/>
            <w:gridSpan w:val="4"/>
          </w:tcPr>
          <w:p w14:paraId="04592A1F" w14:textId="77777777" w:rsidR="00D25608" w:rsidRPr="00D25608" w:rsidRDefault="00D25608" w:rsidP="00D25608">
            <w:pPr>
              <w:jc w:val="both"/>
              <w:rPr>
                <w:sz w:val="26"/>
                <w:szCs w:val="26"/>
              </w:rPr>
            </w:pPr>
          </w:p>
          <w:p w14:paraId="6BB1A740" w14:textId="77777777" w:rsidR="00D25608" w:rsidRPr="00D25608" w:rsidRDefault="00D25608" w:rsidP="00D25608">
            <w:pPr>
              <w:jc w:val="both"/>
              <w:rPr>
                <w:sz w:val="26"/>
                <w:szCs w:val="26"/>
              </w:rPr>
            </w:pPr>
          </w:p>
          <w:p w14:paraId="196A20BD" w14:textId="77777777" w:rsidR="00D25608" w:rsidRPr="00D25608" w:rsidRDefault="00D25608" w:rsidP="00D25608">
            <w:pPr>
              <w:rPr>
                <w:sz w:val="26"/>
                <w:szCs w:val="26"/>
              </w:rPr>
            </w:pPr>
            <w:r w:rsidRPr="00D25608">
              <w:rPr>
                <w:sz w:val="26"/>
                <w:szCs w:val="26"/>
              </w:rPr>
              <w:t xml:space="preserve">                с. Аскиз</w:t>
            </w:r>
          </w:p>
        </w:tc>
        <w:tc>
          <w:tcPr>
            <w:tcW w:w="3123" w:type="dxa"/>
            <w:gridSpan w:val="2"/>
          </w:tcPr>
          <w:p w14:paraId="1776A816" w14:textId="77777777" w:rsidR="00D25608" w:rsidRPr="00D25608" w:rsidRDefault="00D25608" w:rsidP="00D25608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3E1B1B06" w14:textId="77777777" w:rsidR="00D25608" w:rsidRPr="00D25608" w:rsidRDefault="00D25608" w:rsidP="00D25608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30E89683" w14:textId="34E4EEB0" w:rsidR="00D25608" w:rsidRPr="00D25608" w:rsidRDefault="00D25608" w:rsidP="00D25608">
            <w:pPr>
              <w:jc w:val="both"/>
              <w:rPr>
                <w:sz w:val="26"/>
                <w:szCs w:val="26"/>
              </w:rPr>
            </w:pPr>
            <w:r w:rsidRPr="00D25608">
              <w:rPr>
                <w:sz w:val="26"/>
                <w:szCs w:val="26"/>
              </w:rPr>
              <w:t xml:space="preserve">              № </w:t>
            </w:r>
            <w:r w:rsidR="009B17E3">
              <w:rPr>
                <w:sz w:val="26"/>
                <w:szCs w:val="26"/>
              </w:rPr>
              <w:t>949-п</w:t>
            </w:r>
          </w:p>
        </w:tc>
      </w:tr>
      <w:tr w:rsidR="00D25608" w:rsidRPr="00D25608" w14:paraId="44711F2E" w14:textId="77777777" w:rsidTr="00D25608">
        <w:tblPrEx>
          <w:tblLook w:val="0000" w:firstRow="0" w:lastRow="0" w:firstColumn="0" w:lastColumn="0" w:noHBand="0" w:noVBand="0"/>
        </w:tblPrEx>
        <w:trPr>
          <w:gridAfter w:val="1"/>
          <w:wAfter w:w="75" w:type="dxa"/>
          <w:trHeight w:val="555"/>
        </w:trPr>
        <w:tc>
          <w:tcPr>
            <w:tcW w:w="5387" w:type="dxa"/>
            <w:gridSpan w:val="3"/>
            <w:shd w:val="clear" w:color="auto" w:fill="auto"/>
          </w:tcPr>
          <w:p w14:paraId="4F3FE5DE" w14:textId="77777777" w:rsidR="00D25608" w:rsidRPr="00D25608" w:rsidRDefault="00D25608" w:rsidP="00D25608">
            <w:pPr>
              <w:spacing w:after="200"/>
              <w:contextualSpacing/>
              <w:rPr>
                <w:rFonts w:eastAsia="Times New Roman"/>
                <w:b/>
                <w:sz w:val="26"/>
                <w:szCs w:val="26"/>
                <w:lang w:eastAsia="ar-SA"/>
              </w:rPr>
            </w:pPr>
          </w:p>
          <w:p w14:paraId="11B035AF" w14:textId="3ABB7159" w:rsidR="00D25608" w:rsidRPr="00D25608" w:rsidRDefault="00D25608" w:rsidP="00EB0DC6">
            <w:pPr>
              <w:ind w:left="-108" w:right="1021"/>
              <w:rPr>
                <w:b/>
                <w:sz w:val="26"/>
                <w:szCs w:val="26"/>
              </w:rPr>
            </w:pPr>
            <w:r w:rsidRPr="003A7356">
              <w:rPr>
                <w:b/>
                <w:sz w:val="26"/>
                <w:szCs w:val="26"/>
              </w:rPr>
              <w:t>О подготовке и проведении новогодних</w:t>
            </w:r>
            <w:r w:rsidR="00EB0DC6">
              <w:rPr>
                <w:b/>
                <w:sz w:val="26"/>
                <w:szCs w:val="26"/>
              </w:rPr>
              <w:t xml:space="preserve"> </w:t>
            </w:r>
            <w:r w:rsidR="006A1901">
              <w:rPr>
                <w:b/>
                <w:sz w:val="26"/>
                <w:szCs w:val="26"/>
              </w:rPr>
              <w:t>м</w:t>
            </w:r>
            <w:r w:rsidR="009B0601">
              <w:rPr>
                <w:b/>
                <w:sz w:val="26"/>
                <w:szCs w:val="26"/>
              </w:rPr>
              <w:t>ероприятий 202</w:t>
            </w:r>
            <w:r w:rsidR="000E1B89">
              <w:rPr>
                <w:b/>
                <w:sz w:val="26"/>
                <w:szCs w:val="26"/>
              </w:rPr>
              <w:t>2</w:t>
            </w:r>
            <w:r w:rsidR="00EB0DC6">
              <w:rPr>
                <w:b/>
                <w:sz w:val="26"/>
                <w:szCs w:val="26"/>
              </w:rPr>
              <w:t xml:space="preserve"> года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30082B47" w14:textId="77777777" w:rsidR="00D25608" w:rsidRPr="00D25608" w:rsidRDefault="00D25608" w:rsidP="00D25608">
            <w:pPr>
              <w:snapToGrid w:val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42C60020" w14:textId="77777777" w:rsidR="00807754" w:rsidRDefault="00807754" w:rsidP="00807754">
      <w:pPr>
        <w:jc w:val="both"/>
        <w:rPr>
          <w:sz w:val="26"/>
          <w:szCs w:val="26"/>
        </w:rPr>
      </w:pPr>
    </w:p>
    <w:p w14:paraId="02B45D47" w14:textId="1A67D257" w:rsidR="00FE003B" w:rsidRDefault="00807754" w:rsidP="00FE003B">
      <w:pPr>
        <w:spacing w:after="120"/>
        <w:ind w:right="-2"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В целях организованного прове</w:t>
      </w:r>
      <w:r w:rsidR="00D25608">
        <w:rPr>
          <w:sz w:val="26"/>
          <w:szCs w:val="26"/>
        </w:rPr>
        <w:t>дения новогодних мероприятий 202</w:t>
      </w:r>
      <w:r w:rsidR="00B409B2">
        <w:rPr>
          <w:sz w:val="26"/>
          <w:szCs w:val="26"/>
        </w:rPr>
        <w:t>2 года</w:t>
      </w:r>
      <w:r w:rsidR="00480B19">
        <w:rPr>
          <w:sz w:val="26"/>
          <w:szCs w:val="26"/>
        </w:rPr>
        <w:t>,</w:t>
      </w:r>
      <w:r>
        <w:rPr>
          <w:sz w:val="26"/>
          <w:szCs w:val="26"/>
        </w:rPr>
        <w:t xml:space="preserve"> руководствуясь </w:t>
      </w:r>
      <w:proofErr w:type="spellStart"/>
      <w:r>
        <w:rPr>
          <w:sz w:val="26"/>
          <w:szCs w:val="26"/>
        </w:rPr>
        <w:t>ст.ст</w:t>
      </w:r>
      <w:proofErr w:type="spellEnd"/>
      <w:r>
        <w:rPr>
          <w:sz w:val="26"/>
          <w:szCs w:val="26"/>
        </w:rPr>
        <w:t xml:space="preserve">. 35,40 Устава муниципального образования Аскизский район от 20.12.2005 г., </w:t>
      </w:r>
      <w:r w:rsidRPr="0090276C">
        <w:rPr>
          <w:b/>
          <w:sz w:val="26"/>
          <w:szCs w:val="26"/>
        </w:rPr>
        <w:t>Администрация Аскизского</w:t>
      </w:r>
      <w:r>
        <w:rPr>
          <w:b/>
          <w:sz w:val="26"/>
          <w:szCs w:val="26"/>
        </w:rPr>
        <w:t xml:space="preserve"> </w:t>
      </w:r>
      <w:r w:rsidRPr="0090276C">
        <w:rPr>
          <w:b/>
          <w:sz w:val="26"/>
          <w:szCs w:val="26"/>
        </w:rPr>
        <w:t xml:space="preserve">района </w:t>
      </w:r>
      <w:r>
        <w:rPr>
          <w:b/>
          <w:sz w:val="26"/>
          <w:szCs w:val="26"/>
        </w:rPr>
        <w:t>Республики Хакасия</w:t>
      </w:r>
      <w:r w:rsidRPr="0090276C">
        <w:rPr>
          <w:b/>
          <w:sz w:val="26"/>
          <w:szCs w:val="26"/>
        </w:rPr>
        <w:t xml:space="preserve"> постановляет:</w:t>
      </w:r>
    </w:p>
    <w:p w14:paraId="5A4C9843" w14:textId="77777777" w:rsidR="00FE003B" w:rsidRPr="00DA5100" w:rsidRDefault="00FE003B" w:rsidP="00FE003B">
      <w:pPr>
        <w:ind w:right="-2" w:firstLine="708"/>
        <w:jc w:val="both"/>
        <w:rPr>
          <w:bCs/>
          <w:sz w:val="26"/>
          <w:szCs w:val="26"/>
        </w:rPr>
      </w:pPr>
      <w:r w:rsidRPr="00DA5100">
        <w:rPr>
          <w:bCs/>
          <w:sz w:val="26"/>
          <w:szCs w:val="26"/>
        </w:rPr>
        <w:t>1. Утвердить прилагаемое Положение о проведении смотра-конкурса «Новый год стучит в окно».</w:t>
      </w:r>
    </w:p>
    <w:p w14:paraId="2C6A01A9" w14:textId="10584989" w:rsidR="00D25608" w:rsidRPr="00DA5100" w:rsidRDefault="00FE003B" w:rsidP="00FE003B">
      <w:pPr>
        <w:ind w:right="-2" w:firstLine="708"/>
        <w:jc w:val="both"/>
        <w:rPr>
          <w:bCs/>
          <w:sz w:val="26"/>
          <w:szCs w:val="26"/>
        </w:rPr>
      </w:pPr>
      <w:r w:rsidRPr="00DA5100">
        <w:rPr>
          <w:bCs/>
          <w:sz w:val="26"/>
          <w:szCs w:val="26"/>
        </w:rPr>
        <w:t xml:space="preserve">2. </w:t>
      </w:r>
      <w:r w:rsidR="00807754" w:rsidRPr="00DA5100">
        <w:rPr>
          <w:bCs/>
          <w:sz w:val="26"/>
          <w:szCs w:val="26"/>
        </w:rPr>
        <w:t>Утвердить прилагаемую смету расходов на подготовку и пр</w:t>
      </w:r>
      <w:r w:rsidR="009B0601" w:rsidRPr="00DA5100">
        <w:rPr>
          <w:bCs/>
          <w:sz w:val="26"/>
          <w:szCs w:val="26"/>
        </w:rPr>
        <w:t>оведение новогодних мероприятий</w:t>
      </w:r>
      <w:r w:rsidR="003A7356" w:rsidRPr="00DA5100">
        <w:rPr>
          <w:bCs/>
          <w:sz w:val="26"/>
          <w:szCs w:val="26"/>
        </w:rPr>
        <w:t xml:space="preserve"> </w:t>
      </w:r>
      <w:r w:rsidR="009B0601" w:rsidRPr="00DA5100">
        <w:rPr>
          <w:bCs/>
          <w:sz w:val="26"/>
          <w:szCs w:val="26"/>
        </w:rPr>
        <w:t>202</w:t>
      </w:r>
      <w:r w:rsidR="00B409B2">
        <w:rPr>
          <w:bCs/>
          <w:sz w:val="26"/>
          <w:szCs w:val="26"/>
        </w:rPr>
        <w:t>2</w:t>
      </w:r>
      <w:r w:rsidR="009B0601" w:rsidRPr="00DA5100">
        <w:rPr>
          <w:bCs/>
          <w:sz w:val="26"/>
          <w:szCs w:val="26"/>
        </w:rPr>
        <w:t xml:space="preserve"> года.</w:t>
      </w:r>
    </w:p>
    <w:p w14:paraId="3BEF506F" w14:textId="6F628F02" w:rsidR="00C877BF" w:rsidRDefault="00FE003B" w:rsidP="00C877BF">
      <w:pPr>
        <w:ind w:firstLine="708"/>
        <w:jc w:val="both"/>
        <w:rPr>
          <w:bCs/>
          <w:sz w:val="26"/>
        </w:rPr>
      </w:pPr>
      <w:r>
        <w:rPr>
          <w:sz w:val="26"/>
          <w:szCs w:val="26"/>
          <w:lang w:eastAsia="ar-SA"/>
        </w:rPr>
        <w:t xml:space="preserve">3. </w:t>
      </w:r>
      <w:r w:rsidR="00AF13C2" w:rsidRPr="003B1AA7">
        <w:rPr>
          <w:sz w:val="26"/>
          <w:szCs w:val="26"/>
          <w:lang w:eastAsia="ar-SA"/>
        </w:rPr>
        <w:t>Финансовому управлению администрации Аскизского района (</w:t>
      </w:r>
      <w:proofErr w:type="spellStart"/>
      <w:r w:rsidR="00AF13C2" w:rsidRPr="003B1AA7">
        <w:rPr>
          <w:sz w:val="26"/>
          <w:szCs w:val="26"/>
          <w:lang w:eastAsia="ar-SA"/>
        </w:rPr>
        <w:t>Ч</w:t>
      </w:r>
      <w:r w:rsidR="00AF13C2">
        <w:rPr>
          <w:sz w:val="26"/>
          <w:szCs w:val="26"/>
          <w:lang w:eastAsia="ar-SA"/>
        </w:rPr>
        <w:t>е</w:t>
      </w:r>
      <w:r w:rsidR="009B0601">
        <w:rPr>
          <w:sz w:val="26"/>
          <w:szCs w:val="26"/>
          <w:lang w:eastAsia="ar-SA"/>
        </w:rPr>
        <w:t>лтыгмашева</w:t>
      </w:r>
      <w:proofErr w:type="spellEnd"/>
      <w:r w:rsidR="009B0601">
        <w:rPr>
          <w:sz w:val="26"/>
          <w:szCs w:val="26"/>
          <w:lang w:eastAsia="ar-SA"/>
        </w:rPr>
        <w:t xml:space="preserve"> А.А.) выделить </w:t>
      </w:r>
      <w:r w:rsidR="000E1B89">
        <w:rPr>
          <w:sz w:val="26"/>
          <w:szCs w:val="26"/>
          <w:lang w:eastAsia="ar-SA"/>
        </w:rPr>
        <w:t>2</w:t>
      </w:r>
      <w:r w:rsidR="00704353">
        <w:rPr>
          <w:sz w:val="26"/>
          <w:szCs w:val="26"/>
          <w:lang w:eastAsia="ar-SA"/>
        </w:rPr>
        <w:t>59</w:t>
      </w:r>
      <w:r w:rsidR="00D63289">
        <w:rPr>
          <w:sz w:val="26"/>
          <w:szCs w:val="26"/>
          <w:lang w:eastAsia="ar-SA"/>
        </w:rPr>
        <w:t>000</w:t>
      </w:r>
      <w:r w:rsidR="009B0601">
        <w:rPr>
          <w:sz w:val="26"/>
          <w:szCs w:val="26"/>
          <w:lang w:eastAsia="ar-SA"/>
        </w:rPr>
        <w:t xml:space="preserve"> (</w:t>
      </w:r>
      <w:r w:rsidR="000E1B89">
        <w:rPr>
          <w:sz w:val="26"/>
          <w:szCs w:val="26"/>
          <w:lang w:eastAsia="ar-SA"/>
        </w:rPr>
        <w:t xml:space="preserve">двести </w:t>
      </w:r>
      <w:r w:rsidR="00704353">
        <w:rPr>
          <w:sz w:val="26"/>
          <w:szCs w:val="26"/>
          <w:lang w:eastAsia="ar-SA"/>
        </w:rPr>
        <w:t>пятьдесят девять</w:t>
      </w:r>
      <w:r w:rsidR="00977982">
        <w:rPr>
          <w:sz w:val="26"/>
          <w:szCs w:val="26"/>
          <w:lang w:eastAsia="ar-SA"/>
        </w:rPr>
        <w:t xml:space="preserve"> </w:t>
      </w:r>
      <w:r w:rsidR="009B0601">
        <w:rPr>
          <w:sz w:val="26"/>
          <w:szCs w:val="26"/>
          <w:lang w:eastAsia="ar-SA"/>
        </w:rPr>
        <w:t>тысяч</w:t>
      </w:r>
      <w:r w:rsidR="00AF13C2" w:rsidRPr="003B1AA7">
        <w:rPr>
          <w:sz w:val="26"/>
          <w:szCs w:val="26"/>
          <w:lang w:eastAsia="ar-SA"/>
        </w:rPr>
        <w:t xml:space="preserve">) рублей Муниципальному казенному учреждению культуры «Управление культуры администрации Аскизского района» из средств, предусмотренных на реализацию </w:t>
      </w:r>
      <w:r w:rsidR="00C877BF" w:rsidRPr="00CF7A18">
        <w:rPr>
          <w:bCs/>
          <w:sz w:val="26"/>
          <w:szCs w:val="26"/>
          <w:lang w:eastAsia="ar-SA"/>
        </w:rPr>
        <w:t>Муниципальной программы «Культура Аскизского района»</w:t>
      </w:r>
      <w:r w:rsidR="00C877BF" w:rsidRPr="00CF7A18">
        <w:rPr>
          <w:bCs/>
          <w:sz w:val="26"/>
        </w:rPr>
        <w:t>, подпрограмма «Развитие культуры и искусства Аскизского района»,</w:t>
      </w:r>
      <w:r w:rsidR="00C877BF">
        <w:rPr>
          <w:bCs/>
          <w:sz w:val="26"/>
        </w:rPr>
        <w:t xml:space="preserve"> </w:t>
      </w:r>
      <w:r w:rsidR="0006159B">
        <w:rPr>
          <w:bCs/>
          <w:sz w:val="26"/>
        </w:rPr>
        <w:t xml:space="preserve">по </w:t>
      </w:r>
      <w:r w:rsidR="00C877BF" w:rsidRPr="00CF7A18">
        <w:rPr>
          <w:bCs/>
          <w:sz w:val="26"/>
        </w:rPr>
        <w:t xml:space="preserve">КБК </w:t>
      </w:r>
      <w:r w:rsidR="00C877BF" w:rsidRPr="00AF6348">
        <w:rPr>
          <w:sz w:val="26"/>
          <w:szCs w:val="26"/>
          <w:lang w:eastAsia="ar-SA"/>
        </w:rPr>
        <w:t>90508041910100130244</w:t>
      </w:r>
      <w:r w:rsidR="0006159B">
        <w:rPr>
          <w:bCs/>
          <w:sz w:val="26"/>
        </w:rPr>
        <w:t xml:space="preserve"> – 1</w:t>
      </w:r>
      <w:r w:rsidR="00704353">
        <w:rPr>
          <w:bCs/>
          <w:sz w:val="26"/>
        </w:rPr>
        <w:t>59</w:t>
      </w:r>
      <w:r w:rsidR="0006159B">
        <w:rPr>
          <w:bCs/>
          <w:sz w:val="26"/>
        </w:rPr>
        <w:t xml:space="preserve"> 000 (сто </w:t>
      </w:r>
      <w:r w:rsidR="00704353">
        <w:rPr>
          <w:bCs/>
          <w:sz w:val="26"/>
        </w:rPr>
        <w:t>пятьдесят девять</w:t>
      </w:r>
      <w:r w:rsidR="0006159B">
        <w:rPr>
          <w:bCs/>
          <w:sz w:val="26"/>
        </w:rPr>
        <w:t xml:space="preserve"> тысяч) рублей, по </w:t>
      </w:r>
      <w:r w:rsidR="0006159B" w:rsidRPr="00CF7A18">
        <w:rPr>
          <w:bCs/>
          <w:sz w:val="26"/>
        </w:rPr>
        <w:t xml:space="preserve">КБК </w:t>
      </w:r>
      <w:r w:rsidR="0006159B" w:rsidRPr="00AF6348">
        <w:rPr>
          <w:sz w:val="26"/>
          <w:szCs w:val="26"/>
          <w:lang w:eastAsia="ar-SA"/>
        </w:rPr>
        <w:t>90508041910100130</w:t>
      </w:r>
      <w:r w:rsidR="0006159B">
        <w:rPr>
          <w:sz w:val="26"/>
          <w:szCs w:val="26"/>
          <w:lang w:eastAsia="ar-SA"/>
        </w:rPr>
        <w:t>350</w:t>
      </w:r>
      <w:r w:rsidR="0006159B">
        <w:rPr>
          <w:bCs/>
          <w:sz w:val="26"/>
        </w:rPr>
        <w:t xml:space="preserve"> – 100 000 (сто тысяч) рублей.</w:t>
      </w:r>
    </w:p>
    <w:p w14:paraId="6B9DAB36" w14:textId="0238042A" w:rsidR="00C877BF" w:rsidRDefault="00C877BF" w:rsidP="00C877BF">
      <w:pPr>
        <w:ind w:firstLine="708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4.</w:t>
      </w:r>
      <w:r w:rsidR="009F2F39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136740">
        <w:rPr>
          <w:sz w:val="26"/>
          <w:szCs w:val="26"/>
        </w:rPr>
        <w:t>Опубликовать настоящее постановление в газете «Аскизский труженик» и разместить на сайте Администрации Аскизского района Республики Хакасия.</w:t>
      </w:r>
    </w:p>
    <w:p w14:paraId="00CB51CE" w14:textId="3F639D7D" w:rsidR="00AF13C2" w:rsidRPr="00C877BF" w:rsidRDefault="00C877BF" w:rsidP="00C877BF">
      <w:pPr>
        <w:ind w:firstLine="708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sz w:val="26"/>
          <w:szCs w:val="26"/>
          <w:lang w:eastAsia="ar-SA"/>
        </w:rPr>
        <w:t>5</w:t>
      </w:r>
      <w:r w:rsidR="00AF13C2">
        <w:rPr>
          <w:sz w:val="26"/>
          <w:szCs w:val="26"/>
          <w:lang w:eastAsia="ar-SA"/>
        </w:rPr>
        <w:t xml:space="preserve">. </w:t>
      </w:r>
      <w:r w:rsidR="00AF13C2" w:rsidRPr="003B1AA7">
        <w:rPr>
          <w:sz w:val="26"/>
          <w:szCs w:val="26"/>
          <w:lang w:eastAsia="ar-SA"/>
        </w:rPr>
        <w:t xml:space="preserve">Контроль за исполнением настоящего постановления возложить на первого заместителя главы Администрации Аскизского района Республики Хакасия Е.Ю. </w:t>
      </w:r>
      <w:proofErr w:type="spellStart"/>
      <w:r w:rsidR="00AF13C2" w:rsidRPr="003B1AA7">
        <w:rPr>
          <w:sz w:val="26"/>
          <w:szCs w:val="26"/>
          <w:lang w:eastAsia="ar-SA"/>
        </w:rPr>
        <w:t>Костякова</w:t>
      </w:r>
      <w:proofErr w:type="spellEnd"/>
    </w:p>
    <w:p w14:paraId="130DF952" w14:textId="77777777" w:rsidR="00AF13C2" w:rsidRDefault="00AF13C2" w:rsidP="00AF13C2">
      <w:pPr>
        <w:ind w:left="-142" w:right="-1"/>
        <w:jc w:val="both"/>
        <w:rPr>
          <w:sz w:val="26"/>
          <w:szCs w:val="26"/>
        </w:rPr>
      </w:pPr>
    </w:p>
    <w:p w14:paraId="1A227C16" w14:textId="77777777" w:rsidR="00AF13C2" w:rsidRDefault="00AF13C2" w:rsidP="00AF13C2">
      <w:pPr>
        <w:ind w:left="-142" w:right="-1"/>
        <w:jc w:val="both"/>
        <w:rPr>
          <w:sz w:val="26"/>
          <w:szCs w:val="26"/>
        </w:rPr>
      </w:pPr>
    </w:p>
    <w:p w14:paraId="37FF06F0" w14:textId="77777777" w:rsidR="00AF13C2" w:rsidRDefault="00AF13C2" w:rsidP="00AF13C2">
      <w:pPr>
        <w:ind w:left="-142" w:right="-1"/>
        <w:jc w:val="both"/>
        <w:rPr>
          <w:sz w:val="26"/>
          <w:szCs w:val="26"/>
        </w:rPr>
      </w:pPr>
    </w:p>
    <w:p w14:paraId="4DB9E417" w14:textId="77777777" w:rsidR="00C025A9" w:rsidRPr="009D7B07" w:rsidRDefault="00807754" w:rsidP="00AF13C2">
      <w:pPr>
        <w:ind w:left="-142" w:right="-1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Глава Администрации                                                                </w:t>
      </w:r>
      <w:r w:rsidR="00C025A9">
        <w:rPr>
          <w:sz w:val="26"/>
          <w:szCs w:val="26"/>
        </w:rPr>
        <w:t xml:space="preserve">             </w:t>
      </w:r>
      <w:r w:rsidR="00AF13C2">
        <w:rPr>
          <w:sz w:val="26"/>
          <w:szCs w:val="26"/>
        </w:rPr>
        <w:t xml:space="preserve">         </w:t>
      </w:r>
      <w:proofErr w:type="spellStart"/>
      <w:r w:rsidR="00AF13C2">
        <w:rPr>
          <w:sz w:val="26"/>
          <w:szCs w:val="26"/>
        </w:rPr>
        <w:t>А.В.Челтыгмашев</w:t>
      </w:r>
      <w:proofErr w:type="spellEnd"/>
    </w:p>
    <w:p w14:paraId="6F701FAB" w14:textId="77777777" w:rsidR="00AF13C2" w:rsidRDefault="009D7B07" w:rsidP="009D7B0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</w:p>
    <w:p w14:paraId="3B7BD0BE" w14:textId="77777777" w:rsidR="00AF13C2" w:rsidRDefault="00AF13C2" w:rsidP="009D7B07">
      <w:pPr>
        <w:rPr>
          <w:sz w:val="26"/>
          <w:szCs w:val="26"/>
        </w:rPr>
      </w:pPr>
    </w:p>
    <w:p w14:paraId="1803D8FA" w14:textId="77777777" w:rsidR="00AF13C2" w:rsidRDefault="00AF13C2" w:rsidP="009D7B07">
      <w:pPr>
        <w:rPr>
          <w:sz w:val="26"/>
          <w:szCs w:val="26"/>
        </w:rPr>
      </w:pPr>
    </w:p>
    <w:p w14:paraId="6E0AC806" w14:textId="1EE248F6" w:rsidR="00AF13C2" w:rsidRDefault="00AF13C2" w:rsidP="009D7B07">
      <w:pPr>
        <w:rPr>
          <w:sz w:val="26"/>
          <w:szCs w:val="26"/>
        </w:rPr>
      </w:pPr>
    </w:p>
    <w:p w14:paraId="5EC54952" w14:textId="77777777" w:rsidR="00BA6017" w:rsidRDefault="00BA6017" w:rsidP="009D7B07">
      <w:pPr>
        <w:rPr>
          <w:sz w:val="26"/>
          <w:szCs w:val="26"/>
        </w:rPr>
      </w:pPr>
    </w:p>
    <w:p w14:paraId="12F53CBB" w14:textId="7CEF1D7B" w:rsidR="008A55DE" w:rsidRDefault="008A55DE" w:rsidP="008A55DE">
      <w:pPr>
        <w:rPr>
          <w:sz w:val="26"/>
          <w:szCs w:val="26"/>
        </w:rPr>
      </w:pPr>
    </w:p>
    <w:p w14:paraId="7C4AF051" w14:textId="77777777" w:rsidR="008A55DE" w:rsidRDefault="008A55DE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044EE4EB" w14:textId="77777777" w:rsidR="008A55DE" w:rsidRPr="0096796A" w:rsidRDefault="008A55DE" w:rsidP="008A55DE">
      <w:pPr>
        <w:ind w:firstLine="5670"/>
        <w:jc w:val="both"/>
        <w:rPr>
          <w:sz w:val="26"/>
          <w:szCs w:val="26"/>
        </w:rPr>
      </w:pPr>
      <w:r w:rsidRPr="0096796A">
        <w:rPr>
          <w:sz w:val="26"/>
          <w:szCs w:val="26"/>
        </w:rPr>
        <w:lastRenderedPageBreak/>
        <w:t>Утверждено</w:t>
      </w:r>
    </w:p>
    <w:p w14:paraId="61B0C284" w14:textId="77777777" w:rsidR="008A55DE" w:rsidRPr="0096796A" w:rsidRDefault="008A55DE" w:rsidP="008A55DE">
      <w:pPr>
        <w:ind w:left="5670"/>
        <w:jc w:val="both"/>
        <w:rPr>
          <w:sz w:val="26"/>
          <w:szCs w:val="26"/>
        </w:rPr>
      </w:pPr>
      <w:r w:rsidRPr="0096796A">
        <w:rPr>
          <w:sz w:val="26"/>
          <w:szCs w:val="26"/>
        </w:rPr>
        <w:t xml:space="preserve">постановлением Администрации             Аскизского района </w:t>
      </w:r>
    </w:p>
    <w:p w14:paraId="5523362A" w14:textId="77777777" w:rsidR="008A55DE" w:rsidRPr="0096796A" w:rsidRDefault="008A55DE" w:rsidP="008A55DE">
      <w:pPr>
        <w:ind w:firstLine="5670"/>
        <w:jc w:val="both"/>
        <w:rPr>
          <w:sz w:val="26"/>
          <w:szCs w:val="26"/>
        </w:rPr>
      </w:pPr>
      <w:r w:rsidRPr="0096796A">
        <w:rPr>
          <w:sz w:val="26"/>
          <w:szCs w:val="26"/>
        </w:rPr>
        <w:t>Республики Хакасия</w:t>
      </w:r>
    </w:p>
    <w:p w14:paraId="42E1DEE5" w14:textId="4F9DDCC8" w:rsidR="008A55DE" w:rsidRPr="00136740" w:rsidRDefault="008A55DE" w:rsidP="008A55DE">
      <w:pPr>
        <w:ind w:firstLine="5670"/>
        <w:jc w:val="both"/>
        <w:rPr>
          <w:sz w:val="26"/>
          <w:szCs w:val="26"/>
        </w:rPr>
      </w:pPr>
      <w:r w:rsidRPr="0096796A">
        <w:rPr>
          <w:sz w:val="26"/>
          <w:szCs w:val="26"/>
        </w:rPr>
        <w:t xml:space="preserve">от </w:t>
      </w:r>
      <w:r w:rsidR="009B17E3">
        <w:rPr>
          <w:sz w:val="26"/>
          <w:szCs w:val="26"/>
        </w:rPr>
        <w:t>30.11.2022</w:t>
      </w:r>
      <w:r>
        <w:rPr>
          <w:sz w:val="26"/>
          <w:szCs w:val="26"/>
        </w:rPr>
        <w:t xml:space="preserve"> № </w:t>
      </w:r>
      <w:r w:rsidR="009B17E3">
        <w:rPr>
          <w:sz w:val="26"/>
          <w:szCs w:val="26"/>
        </w:rPr>
        <w:t>949-п</w:t>
      </w:r>
    </w:p>
    <w:p w14:paraId="6E30D7C5" w14:textId="77777777" w:rsidR="008A55DE" w:rsidRPr="00136740" w:rsidRDefault="008A55DE" w:rsidP="008A55DE">
      <w:pPr>
        <w:jc w:val="both"/>
        <w:rPr>
          <w:sz w:val="26"/>
          <w:szCs w:val="26"/>
        </w:rPr>
      </w:pPr>
    </w:p>
    <w:p w14:paraId="62D2A5F0" w14:textId="77777777" w:rsidR="008A55DE" w:rsidRPr="00136740" w:rsidRDefault="008A55DE" w:rsidP="008A55DE">
      <w:pPr>
        <w:spacing w:after="16"/>
        <w:jc w:val="center"/>
        <w:rPr>
          <w:b/>
          <w:sz w:val="26"/>
          <w:szCs w:val="26"/>
        </w:rPr>
      </w:pPr>
      <w:r w:rsidRPr="00136740">
        <w:rPr>
          <w:b/>
          <w:sz w:val="26"/>
          <w:szCs w:val="26"/>
        </w:rPr>
        <w:t>ПОЛОЖЕНИЕ</w:t>
      </w:r>
    </w:p>
    <w:p w14:paraId="4634CE51" w14:textId="77777777" w:rsidR="008A55DE" w:rsidRPr="00136740" w:rsidRDefault="008A55DE" w:rsidP="008A55DE">
      <w:pPr>
        <w:spacing w:after="16"/>
        <w:jc w:val="center"/>
        <w:rPr>
          <w:sz w:val="26"/>
          <w:szCs w:val="26"/>
        </w:rPr>
      </w:pPr>
      <w:r w:rsidRPr="00136740">
        <w:rPr>
          <w:b/>
          <w:sz w:val="26"/>
          <w:szCs w:val="26"/>
        </w:rPr>
        <w:t>о проведении смотра-конкурса «Новый год стучит в окно»</w:t>
      </w:r>
    </w:p>
    <w:p w14:paraId="72DBC301" w14:textId="77777777" w:rsidR="008A55DE" w:rsidRPr="00136740" w:rsidRDefault="008A55DE" w:rsidP="008A55DE">
      <w:pPr>
        <w:spacing w:after="16"/>
        <w:jc w:val="both"/>
        <w:rPr>
          <w:sz w:val="26"/>
          <w:szCs w:val="26"/>
        </w:rPr>
      </w:pPr>
    </w:p>
    <w:p w14:paraId="73D4E570" w14:textId="77777777" w:rsidR="008A55DE" w:rsidRPr="00136740" w:rsidRDefault="008A55DE" w:rsidP="008A55DE">
      <w:pPr>
        <w:numPr>
          <w:ilvl w:val="0"/>
          <w:numId w:val="4"/>
        </w:numPr>
        <w:tabs>
          <w:tab w:val="left" w:pos="284"/>
        </w:tabs>
        <w:spacing w:after="16"/>
        <w:ind w:left="0" w:firstLine="0"/>
        <w:jc w:val="center"/>
        <w:rPr>
          <w:b/>
          <w:sz w:val="26"/>
          <w:szCs w:val="26"/>
        </w:rPr>
      </w:pPr>
      <w:r w:rsidRPr="00136740">
        <w:rPr>
          <w:b/>
          <w:sz w:val="26"/>
          <w:szCs w:val="26"/>
        </w:rPr>
        <w:t>Общие положения</w:t>
      </w:r>
    </w:p>
    <w:p w14:paraId="4972DF11" w14:textId="211C06C4" w:rsidR="008A55DE" w:rsidRPr="00136740" w:rsidRDefault="008A55DE" w:rsidP="008A55DE">
      <w:pPr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136740">
        <w:rPr>
          <w:sz w:val="26"/>
          <w:szCs w:val="26"/>
        </w:rPr>
        <w:t xml:space="preserve">Настоящее Положение определяет порядок проведения смотра-конкурса «Новый год стучит в окно» (далее – </w:t>
      </w:r>
      <w:r>
        <w:rPr>
          <w:sz w:val="26"/>
          <w:szCs w:val="26"/>
        </w:rPr>
        <w:t>К</w:t>
      </w:r>
      <w:r w:rsidRPr="00136740">
        <w:rPr>
          <w:sz w:val="26"/>
          <w:szCs w:val="26"/>
        </w:rPr>
        <w:t>онкурс).</w:t>
      </w:r>
    </w:p>
    <w:p w14:paraId="56E45FDF" w14:textId="1BAFD887" w:rsidR="008A55DE" w:rsidRPr="00136740" w:rsidRDefault="008A55DE" w:rsidP="008A55DE">
      <w:pPr>
        <w:numPr>
          <w:ilvl w:val="1"/>
          <w:numId w:val="4"/>
        </w:numPr>
        <w:tabs>
          <w:tab w:val="left" w:pos="1134"/>
        </w:tabs>
        <w:spacing w:after="16"/>
        <w:ind w:left="0" w:firstLine="567"/>
        <w:jc w:val="both"/>
        <w:rPr>
          <w:sz w:val="26"/>
          <w:szCs w:val="26"/>
        </w:rPr>
      </w:pPr>
      <w:r w:rsidRPr="00136740">
        <w:rPr>
          <w:sz w:val="26"/>
          <w:szCs w:val="26"/>
        </w:rPr>
        <w:t xml:space="preserve">Цели и задачи </w:t>
      </w:r>
      <w:r>
        <w:rPr>
          <w:sz w:val="26"/>
          <w:szCs w:val="26"/>
        </w:rPr>
        <w:t>К</w:t>
      </w:r>
      <w:r w:rsidRPr="00136740">
        <w:rPr>
          <w:sz w:val="26"/>
          <w:szCs w:val="26"/>
        </w:rPr>
        <w:t>онкурса:</w:t>
      </w:r>
    </w:p>
    <w:p w14:paraId="11207E5B" w14:textId="77777777" w:rsidR="008A55DE" w:rsidRPr="00136740" w:rsidRDefault="008A55DE" w:rsidP="008A55DE">
      <w:pPr>
        <w:tabs>
          <w:tab w:val="left" w:pos="851"/>
        </w:tabs>
        <w:spacing w:after="16"/>
        <w:ind w:firstLine="567"/>
        <w:jc w:val="both"/>
        <w:rPr>
          <w:sz w:val="26"/>
          <w:szCs w:val="26"/>
        </w:rPr>
      </w:pPr>
      <w:r w:rsidRPr="00136740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136740">
        <w:rPr>
          <w:sz w:val="26"/>
          <w:szCs w:val="26"/>
        </w:rPr>
        <w:t>С</w:t>
      </w:r>
      <w:r>
        <w:rPr>
          <w:sz w:val="26"/>
          <w:szCs w:val="26"/>
        </w:rPr>
        <w:t>оздание</w:t>
      </w:r>
      <w:r w:rsidRPr="00136740">
        <w:rPr>
          <w:sz w:val="26"/>
          <w:szCs w:val="26"/>
        </w:rPr>
        <w:t xml:space="preserve"> праздничной атмосферы для жителей и гостей района в предновогодние дни, новогодние и рождественские праздники, повышение эстетической культуры населения;</w:t>
      </w:r>
    </w:p>
    <w:p w14:paraId="269C2FF1" w14:textId="77777777" w:rsidR="008A55DE" w:rsidRPr="00136740" w:rsidRDefault="008A55DE" w:rsidP="008A55DE">
      <w:pPr>
        <w:tabs>
          <w:tab w:val="left" w:pos="851"/>
          <w:tab w:val="left" w:pos="993"/>
        </w:tabs>
        <w:spacing w:after="16"/>
        <w:ind w:firstLine="567"/>
        <w:jc w:val="both"/>
        <w:rPr>
          <w:sz w:val="26"/>
          <w:szCs w:val="26"/>
        </w:rPr>
      </w:pPr>
      <w:r w:rsidRPr="00136740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136740">
        <w:rPr>
          <w:sz w:val="26"/>
          <w:szCs w:val="26"/>
        </w:rPr>
        <w:t>Привлечени</w:t>
      </w:r>
      <w:r>
        <w:rPr>
          <w:sz w:val="26"/>
          <w:szCs w:val="26"/>
        </w:rPr>
        <w:t>е</w:t>
      </w:r>
      <w:r w:rsidRPr="00136740">
        <w:rPr>
          <w:sz w:val="26"/>
          <w:szCs w:val="26"/>
        </w:rPr>
        <w:t xml:space="preserve"> руководителей учреждений на выполнение работ по праздничному оформлению фасадов зданий, прилегающих территорий;</w:t>
      </w:r>
    </w:p>
    <w:p w14:paraId="6FEC3B1F" w14:textId="085A89FE" w:rsidR="008A55DE" w:rsidRPr="00136740" w:rsidRDefault="008A55DE" w:rsidP="008A55DE">
      <w:pPr>
        <w:spacing w:after="120"/>
        <w:ind w:firstLine="567"/>
        <w:jc w:val="both"/>
        <w:rPr>
          <w:sz w:val="26"/>
          <w:szCs w:val="26"/>
        </w:rPr>
      </w:pPr>
      <w:r w:rsidRPr="00136740">
        <w:rPr>
          <w:sz w:val="26"/>
          <w:szCs w:val="26"/>
        </w:rPr>
        <w:t>–</w:t>
      </w:r>
      <w:r w:rsidR="00B409B2">
        <w:rPr>
          <w:sz w:val="26"/>
          <w:szCs w:val="26"/>
        </w:rPr>
        <w:t xml:space="preserve">    </w:t>
      </w:r>
      <w:r>
        <w:rPr>
          <w:sz w:val="26"/>
          <w:szCs w:val="26"/>
        </w:rPr>
        <w:t>Выявление</w:t>
      </w:r>
      <w:r w:rsidRPr="00136740">
        <w:rPr>
          <w:sz w:val="26"/>
          <w:szCs w:val="26"/>
        </w:rPr>
        <w:t xml:space="preserve"> лучших исполнителей образного, цветного и светового решения в оформлении фасадов зданий и закрепленных территорий.</w:t>
      </w:r>
    </w:p>
    <w:p w14:paraId="54A4F6CB" w14:textId="4397F009" w:rsidR="008A55DE" w:rsidRPr="00136740" w:rsidRDefault="008A55DE" w:rsidP="008A55DE">
      <w:pPr>
        <w:numPr>
          <w:ilvl w:val="0"/>
          <w:numId w:val="4"/>
        </w:numPr>
        <w:tabs>
          <w:tab w:val="left" w:pos="284"/>
        </w:tabs>
        <w:spacing w:after="16"/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136740">
        <w:rPr>
          <w:b/>
          <w:sz w:val="26"/>
          <w:szCs w:val="26"/>
        </w:rPr>
        <w:t xml:space="preserve">Организаторы </w:t>
      </w:r>
      <w:r>
        <w:rPr>
          <w:b/>
          <w:sz w:val="26"/>
          <w:szCs w:val="26"/>
        </w:rPr>
        <w:t>К</w:t>
      </w:r>
      <w:r w:rsidRPr="00136740">
        <w:rPr>
          <w:b/>
          <w:sz w:val="26"/>
          <w:szCs w:val="26"/>
        </w:rPr>
        <w:t>онкурса</w:t>
      </w:r>
    </w:p>
    <w:p w14:paraId="2E6D8C7A" w14:textId="44630E95" w:rsidR="008A55DE" w:rsidRDefault="008A55DE" w:rsidP="008A55DE">
      <w:pPr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136740">
        <w:rPr>
          <w:sz w:val="26"/>
          <w:szCs w:val="26"/>
        </w:rPr>
        <w:t xml:space="preserve">Организатором </w:t>
      </w:r>
      <w:r>
        <w:rPr>
          <w:sz w:val="26"/>
          <w:szCs w:val="26"/>
        </w:rPr>
        <w:t>К</w:t>
      </w:r>
      <w:r w:rsidRPr="00136740">
        <w:rPr>
          <w:sz w:val="26"/>
          <w:szCs w:val="26"/>
        </w:rPr>
        <w:t xml:space="preserve">онкурса являются Администрация Аскизского района, </w:t>
      </w:r>
      <w:r>
        <w:rPr>
          <w:sz w:val="26"/>
          <w:szCs w:val="26"/>
        </w:rPr>
        <w:t>МКУ «</w:t>
      </w:r>
      <w:r w:rsidRPr="00136740">
        <w:rPr>
          <w:sz w:val="26"/>
          <w:szCs w:val="26"/>
        </w:rPr>
        <w:t>Управление культуры администрации Аскизского района</w:t>
      </w:r>
      <w:r>
        <w:rPr>
          <w:sz w:val="26"/>
          <w:szCs w:val="26"/>
        </w:rPr>
        <w:t>»</w:t>
      </w:r>
      <w:r w:rsidRPr="00136740">
        <w:rPr>
          <w:sz w:val="26"/>
          <w:szCs w:val="26"/>
        </w:rPr>
        <w:t>.</w:t>
      </w:r>
    </w:p>
    <w:p w14:paraId="2733392E" w14:textId="7E2CBB41" w:rsidR="008A55DE" w:rsidRPr="008A55DE" w:rsidRDefault="008A55DE" w:rsidP="008A55DE">
      <w:pPr>
        <w:numPr>
          <w:ilvl w:val="1"/>
          <w:numId w:val="4"/>
        </w:numPr>
        <w:tabs>
          <w:tab w:val="left" w:pos="1134"/>
        </w:tabs>
        <w:spacing w:after="120"/>
        <w:ind w:left="0" w:firstLine="567"/>
        <w:jc w:val="both"/>
        <w:rPr>
          <w:sz w:val="26"/>
          <w:szCs w:val="26"/>
        </w:rPr>
      </w:pPr>
      <w:r w:rsidRPr="00136740">
        <w:rPr>
          <w:sz w:val="26"/>
          <w:szCs w:val="26"/>
        </w:rPr>
        <w:t xml:space="preserve">Организатор </w:t>
      </w:r>
      <w:r>
        <w:rPr>
          <w:sz w:val="26"/>
          <w:szCs w:val="26"/>
        </w:rPr>
        <w:t>К</w:t>
      </w:r>
      <w:r w:rsidRPr="00136740">
        <w:rPr>
          <w:sz w:val="26"/>
          <w:szCs w:val="26"/>
        </w:rPr>
        <w:t>онкурса</w:t>
      </w:r>
      <w:r>
        <w:rPr>
          <w:sz w:val="26"/>
          <w:szCs w:val="26"/>
        </w:rPr>
        <w:t xml:space="preserve"> назначает Комиссию по проведению Конкурса.</w:t>
      </w:r>
    </w:p>
    <w:p w14:paraId="3BB2F385" w14:textId="5ADCC5DA" w:rsidR="008A55DE" w:rsidRPr="00136740" w:rsidRDefault="008A55DE" w:rsidP="008A55DE">
      <w:pPr>
        <w:numPr>
          <w:ilvl w:val="0"/>
          <w:numId w:val="4"/>
        </w:numPr>
        <w:tabs>
          <w:tab w:val="left" w:pos="426"/>
        </w:tabs>
        <w:ind w:left="0" w:firstLine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</w:t>
      </w:r>
      <w:r w:rsidRPr="00136740">
        <w:rPr>
          <w:b/>
          <w:bCs/>
          <w:color w:val="000000"/>
          <w:sz w:val="26"/>
          <w:szCs w:val="26"/>
        </w:rPr>
        <w:t xml:space="preserve">Сроки, участники, условия участия в </w:t>
      </w:r>
      <w:r>
        <w:rPr>
          <w:b/>
          <w:bCs/>
          <w:color w:val="000000"/>
          <w:sz w:val="26"/>
          <w:szCs w:val="26"/>
        </w:rPr>
        <w:t>К</w:t>
      </w:r>
      <w:r w:rsidRPr="00136740">
        <w:rPr>
          <w:b/>
          <w:bCs/>
          <w:color w:val="000000"/>
          <w:sz w:val="26"/>
          <w:szCs w:val="26"/>
        </w:rPr>
        <w:t>онкурсе</w:t>
      </w:r>
    </w:p>
    <w:p w14:paraId="5B350EEE" w14:textId="29016E01" w:rsidR="008A55DE" w:rsidRPr="00136740" w:rsidRDefault="008A55DE" w:rsidP="008A55DE">
      <w:pPr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</w:t>
      </w:r>
      <w:r w:rsidRPr="00136740">
        <w:rPr>
          <w:color w:val="000000"/>
          <w:sz w:val="26"/>
          <w:szCs w:val="26"/>
        </w:rPr>
        <w:t>онк</w:t>
      </w:r>
      <w:r>
        <w:rPr>
          <w:color w:val="000000"/>
          <w:sz w:val="26"/>
          <w:szCs w:val="26"/>
        </w:rPr>
        <w:t xml:space="preserve">урс проводится с </w:t>
      </w:r>
      <w:r w:rsidR="00E20308">
        <w:rPr>
          <w:color w:val="000000"/>
          <w:sz w:val="26"/>
          <w:szCs w:val="26"/>
        </w:rPr>
        <w:t>0</w:t>
      </w:r>
      <w:r w:rsidR="00B409B2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>.1</w:t>
      </w:r>
      <w:r w:rsidR="00E20308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.202</w:t>
      </w:r>
      <w:r w:rsidR="00B409B2">
        <w:rPr>
          <w:color w:val="000000"/>
          <w:sz w:val="26"/>
          <w:szCs w:val="26"/>
        </w:rPr>
        <w:t>2</w:t>
      </w:r>
      <w:r w:rsidR="00E20308">
        <w:rPr>
          <w:color w:val="000000"/>
          <w:sz w:val="26"/>
          <w:szCs w:val="26"/>
        </w:rPr>
        <w:t xml:space="preserve"> г.</w:t>
      </w:r>
      <w:r>
        <w:rPr>
          <w:color w:val="000000"/>
          <w:sz w:val="26"/>
          <w:szCs w:val="26"/>
        </w:rPr>
        <w:t xml:space="preserve"> по 2</w:t>
      </w:r>
      <w:r w:rsidR="00B409B2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.12.202</w:t>
      </w:r>
      <w:r w:rsidR="00B409B2">
        <w:rPr>
          <w:color w:val="000000"/>
          <w:sz w:val="26"/>
          <w:szCs w:val="26"/>
        </w:rPr>
        <w:t>2</w:t>
      </w:r>
      <w:r w:rsidRPr="00136740">
        <w:rPr>
          <w:color w:val="000000"/>
          <w:sz w:val="26"/>
          <w:szCs w:val="26"/>
        </w:rPr>
        <w:t xml:space="preserve"> г.</w:t>
      </w:r>
    </w:p>
    <w:p w14:paraId="1D8AA398" w14:textId="593ED7F8" w:rsidR="008A55DE" w:rsidRPr="00136740" w:rsidRDefault="00E20308" w:rsidP="008A55DE">
      <w:pPr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</w:t>
      </w:r>
      <w:r w:rsidR="008A55DE">
        <w:rPr>
          <w:color w:val="000000"/>
          <w:sz w:val="26"/>
          <w:szCs w:val="26"/>
        </w:rPr>
        <w:t xml:space="preserve">омиссия </w:t>
      </w:r>
      <w:r>
        <w:rPr>
          <w:color w:val="000000"/>
          <w:sz w:val="26"/>
          <w:szCs w:val="26"/>
        </w:rPr>
        <w:t xml:space="preserve">по проведению Конкурса </w:t>
      </w:r>
      <w:r w:rsidR="008A55DE">
        <w:rPr>
          <w:color w:val="000000"/>
          <w:sz w:val="26"/>
          <w:szCs w:val="26"/>
        </w:rPr>
        <w:t>в период с 2</w:t>
      </w:r>
      <w:r>
        <w:rPr>
          <w:color w:val="000000"/>
          <w:sz w:val="26"/>
          <w:szCs w:val="26"/>
        </w:rPr>
        <w:t>0</w:t>
      </w:r>
      <w:r w:rsidR="008A55DE">
        <w:rPr>
          <w:color w:val="000000"/>
          <w:sz w:val="26"/>
          <w:szCs w:val="26"/>
        </w:rPr>
        <w:t>.12.202</w:t>
      </w:r>
      <w:r w:rsidR="00B409B2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г.</w:t>
      </w:r>
      <w:r w:rsidR="008A55DE" w:rsidRPr="00136740">
        <w:rPr>
          <w:color w:val="000000"/>
          <w:sz w:val="26"/>
          <w:szCs w:val="26"/>
        </w:rPr>
        <w:t xml:space="preserve"> по </w:t>
      </w:r>
      <w:r w:rsidR="008A55DE">
        <w:rPr>
          <w:color w:val="000000"/>
          <w:sz w:val="26"/>
          <w:szCs w:val="26"/>
        </w:rPr>
        <w:t>2</w:t>
      </w:r>
      <w:r w:rsidR="00B409B2">
        <w:rPr>
          <w:color w:val="000000"/>
          <w:sz w:val="26"/>
          <w:szCs w:val="26"/>
        </w:rPr>
        <w:t>3</w:t>
      </w:r>
      <w:r w:rsidR="008A55DE">
        <w:rPr>
          <w:color w:val="000000"/>
          <w:sz w:val="26"/>
          <w:szCs w:val="26"/>
        </w:rPr>
        <w:t>.12.202</w:t>
      </w:r>
      <w:r w:rsidR="00B409B2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г.</w:t>
      </w:r>
      <w:r w:rsidR="008A55DE" w:rsidRPr="00136740">
        <w:rPr>
          <w:color w:val="000000"/>
          <w:sz w:val="26"/>
          <w:szCs w:val="26"/>
        </w:rPr>
        <w:t xml:space="preserve"> осуществляет отбор лучших оформлений </w:t>
      </w:r>
      <w:r w:rsidR="008A55DE">
        <w:rPr>
          <w:color w:val="000000"/>
          <w:sz w:val="26"/>
          <w:szCs w:val="26"/>
        </w:rPr>
        <w:t>–</w:t>
      </w:r>
      <w:r w:rsidR="008A55DE" w:rsidRPr="00136740">
        <w:rPr>
          <w:color w:val="000000"/>
          <w:sz w:val="26"/>
          <w:szCs w:val="26"/>
        </w:rPr>
        <w:t xml:space="preserve"> участников</w:t>
      </w:r>
      <w:r w:rsidR="008A55D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</w:t>
      </w:r>
      <w:r w:rsidR="008A55DE" w:rsidRPr="00136740">
        <w:rPr>
          <w:color w:val="000000"/>
          <w:sz w:val="26"/>
          <w:szCs w:val="26"/>
        </w:rPr>
        <w:t>онкурса, согласно заявкам и отправленным фотографиям.</w:t>
      </w:r>
    </w:p>
    <w:p w14:paraId="0F329549" w14:textId="7517A90F" w:rsidR="00977982" w:rsidRDefault="00977982" w:rsidP="008A55DE">
      <w:pPr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Итоги Конкурса проводятся 23.12.202</w:t>
      </w:r>
      <w:r w:rsidR="00B409B2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г., награждение 2</w:t>
      </w:r>
      <w:r w:rsidR="00B409B2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>.12.202</w:t>
      </w:r>
      <w:r w:rsidR="00B409B2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г.</w:t>
      </w:r>
    </w:p>
    <w:p w14:paraId="6AB2BD9B" w14:textId="44D3DF84" w:rsidR="008A55DE" w:rsidRPr="00136740" w:rsidRDefault="008A55DE" w:rsidP="008A55DE">
      <w:pPr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color w:val="000000"/>
          <w:sz w:val="26"/>
          <w:szCs w:val="26"/>
        </w:rPr>
      </w:pPr>
      <w:r w:rsidRPr="00136740">
        <w:rPr>
          <w:color w:val="000000"/>
          <w:sz w:val="26"/>
          <w:szCs w:val="26"/>
        </w:rPr>
        <w:t xml:space="preserve">Участниками </w:t>
      </w:r>
      <w:r w:rsidR="00E20308">
        <w:rPr>
          <w:color w:val="000000"/>
          <w:sz w:val="26"/>
          <w:szCs w:val="26"/>
        </w:rPr>
        <w:t>К</w:t>
      </w:r>
      <w:r w:rsidRPr="00136740">
        <w:rPr>
          <w:color w:val="000000"/>
          <w:sz w:val="26"/>
          <w:szCs w:val="26"/>
        </w:rPr>
        <w:t xml:space="preserve">онкурса являются все </w:t>
      </w:r>
      <w:r>
        <w:rPr>
          <w:color w:val="000000"/>
          <w:sz w:val="26"/>
          <w:szCs w:val="26"/>
        </w:rPr>
        <w:t xml:space="preserve">жители, а также </w:t>
      </w:r>
      <w:r w:rsidRPr="00136740">
        <w:rPr>
          <w:color w:val="000000"/>
          <w:sz w:val="26"/>
          <w:szCs w:val="26"/>
        </w:rPr>
        <w:t>организации, учреждения (в том числе здания инд</w:t>
      </w:r>
      <w:r>
        <w:rPr>
          <w:color w:val="000000"/>
          <w:sz w:val="26"/>
          <w:szCs w:val="26"/>
        </w:rPr>
        <w:t>ивидуальных предпринимателей)</w:t>
      </w:r>
      <w:r w:rsidRPr="00043C8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Аскизского района.</w:t>
      </w:r>
    </w:p>
    <w:p w14:paraId="6620D6C5" w14:textId="77777777" w:rsidR="008A55DE" w:rsidRPr="00136740" w:rsidRDefault="008A55DE" w:rsidP="008A55DE">
      <w:pPr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color w:val="000000"/>
          <w:sz w:val="26"/>
          <w:szCs w:val="26"/>
        </w:rPr>
      </w:pPr>
      <w:r w:rsidRPr="00136740">
        <w:rPr>
          <w:color w:val="000000"/>
          <w:sz w:val="26"/>
          <w:szCs w:val="26"/>
        </w:rPr>
        <w:t>Условия участия:</w:t>
      </w:r>
    </w:p>
    <w:p w14:paraId="14DC4040" w14:textId="7EFA3700" w:rsidR="008A55DE" w:rsidRPr="00136740" w:rsidRDefault="008A55DE" w:rsidP="008A55DE">
      <w:pPr>
        <w:ind w:firstLine="567"/>
        <w:jc w:val="both"/>
        <w:rPr>
          <w:sz w:val="26"/>
          <w:szCs w:val="26"/>
        </w:rPr>
      </w:pPr>
      <w:r w:rsidRPr="00136740">
        <w:rPr>
          <w:sz w:val="26"/>
          <w:szCs w:val="26"/>
        </w:rPr>
        <w:t xml:space="preserve">– </w:t>
      </w:r>
      <w:r w:rsidRPr="00136740">
        <w:rPr>
          <w:color w:val="000000"/>
          <w:sz w:val="26"/>
          <w:szCs w:val="26"/>
        </w:rPr>
        <w:t xml:space="preserve">Одна организация, </w:t>
      </w:r>
      <w:r w:rsidR="00E20308">
        <w:rPr>
          <w:color w:val="000000"/>
          <w:sz w:val="26"/>
          <w:szCs w:val="26"/>
        </w:rPr>
        <w:t>учреждение</w:t>
      </w:r>
      <w:r w:rsidRPr="00136740">
        <w:rPr>
          <w:color w:val="000000"/>
          <w:sz w:val="26"/>
          <w:szCs w:val="26"/>
        </w:rPr>
        <w:t>, один дом может участвовать только в одной номинации;</w:t>
      </w:r>
    </w:p>
    <w:p w14:paraId="60999451" w14:textId="2EB08B74" w:rsidR="008A55DE" w:rsidRPr="00977982" w:rsidRDefault="008A55DE" w:rsidP="008A55DE">
      <w:pPr>
        <w:ind w:firstLine="567"/>
        <w:jc w:val="both"/>
        <w:rPr>
          <w:color w:val="000000"/>
          <w:sz w:val="26"/>
          <w:szCs w:val="26"/>
        </w:rPr>
      </w:pPr>
      <w:r w:rsidRPr="00136740">
        <w:rPr>
          <w:sz w:val="26"/>
          <w:szCs w:val="26"/>
        </w:rPr>
        <w:t xml:space="preserve">– </w:t>
      </w:r>
      <w:r>
        <w:rPr>
          <w:sz w:val="26"/>
          <w:szCs w:val="26"/>
        </w:rPr>
        <w:t>Заявки</w:t>
      </w:r>
      <w:r w:rsidRPr="00136740">
        <w:rPr>
          <w:color w:val="000000"/>
          <w:sz w:val="26"/>
          <w:szCs w:val="26"/>
        </w:rPr>
        <w:t xml:space="preserve"> принимаются </w:t>
      </w:r>
      <w:r w:rsidR="00977982">
        <w:rPr>
          <w:color w:val="000000"/>
          <w:sz w:val="26"/>
          <w:szCs w:val="26"/>
        </w:rPr>
        <w:t>в срок до 22.12.2</w:t>
      </w:r>
      <w:r w:rsidR="00B409B2">
        <w:rPr>
          <w:color w:val="000000"/>
          <w:sz w:val="26"/>
          <w:szCs w:val="26"/>
        </w:rPr>
        <w:t>2</w:t>
      </w:r>
      <w:r w:rsidR="00977982">
        <w:rPr>
          <w:color w:val="000000"/>
          <w:sz w:val="26"/>
          <w:szCs w:val="26"/>
        </w:rPr>
        <w:t xml:space="preserve"> г. </w:t>
      </w:r>
      <w:r w:rsidRPr="00977982">
        <w:rPr>
          <w:color w:val="000000"/>
          <w:sz w:val="26"/>
          <w:szCs w:val="26"/>
          <w:u w:val="single"/>
        </w:rPr>
        <w:t>только</w:t>
      </w:r>
      <w:r w:rsidRPr="00977982">
        <w:rPr>
          <w:color w:val="000000"/>
          <w:sz w:val="26"/>
          <w:szCs w:val="26"/>
        </w:rPr>
        <w:t xml:space="preserve"> </w:t>
      </w:r>
      <w:r w:rsidRPr="00136740">
        <w:rPr>
          <w:color w:val="000000"/>
          <w:sz w:val="26"/>
          <w:szCs w:val="26"/>
        </w:rPr>
        <w:t xml:space="preserve">в электронном варианте на электронную почту </w:t>
      </w:r>
      <w:proofErr w:type="spellStart"/>
      <w:r w:rsidR="00E20308">
        <w:rPr>
          <w:color w:val="000000"/>
          <w:sz w:val="26"/>
          <w:szCs w:val="26"/>
          <w:u w:val="single"/>
          <w:lang w:val="en-US" w:eastAsia="en-US"/>
        </w:rPr>
        <w:t>ykaskizmo</w:t>
      </w:r>
      <w:proofErr w:type="spellEnd"/>
      <w:r w:rsidR="00E20308" w:rsidRPr="00E20308">
        <w:rPr>
          <w:color w:val="000000"/>
          <w:sz w:val="26"/>
          <w:szCs w:val="26"/>
          <w:u w:val="single"/>
          <w:lang w:eastAsia="en-US"/>
        </w:rPr>
        <w:t>@</w:t>
      </w:r>
      <w:r w:rsidR="00E20308">
        <w:rPr>
          <w:color w:val="000000"/>
          <w:sz w:val="26"/>
          <w:szCs w:val="26"/>
          <w:u w:val="single"/>
          <w:lang w:val="en-US" w:eastAsia="en-US"/>
        </w:rPr>
        <w:t>mail</w:t>
      </w:r>
      <w:r w:rsidR="00E20308" w:rsidRPr="00E20308">
        <w:rPr>
          <w:color w:val="000000"/>
          <w:sz w:val="26"/>
          <w:szCs w:val="26"/>
          <w:u w:val="single"/>
          <w:lang w:eastAsia="en-US"/>
        </w:rPr>
        <w:t>.</w:t>
      </w:r>
      <w:proofErr w:type="spellStart"/>
      <w:r w:rsidR="00E20308">
        <w:rPr>
          <w:color w:val="000000"/>
          <w:sz w:val="26"/>
          <w:szCs w:val="26"/>
          <w:u w:val="single"/>
          <w:lang w:val="en-US" w:eastAsia="en-US"/>
        </w:rPr>
        <w:t>ru</w:t>
      </w:r>
      <w:proofErr w:type="spellEnd"/>
      <w:r w:rsidRPr="00136740">
        <w:rPr>
          <w:color w:val="000000"/>
          <w:sz w:val="26"/>
          <w:szCs w:val="26"/>
          <w:lang w:eastAsia="en-US"/>
        </w:rPr>
        <w:t xml:space="preserve"> </w:t>
      </w:r>
      <w:r w:rsidRPr="00136740">
        <w:rPr>
          <w:color w:val="000000"/>
          <w:sz w:val="26"/>
          <w:szCs w:val="26"/>
        </w:rPr>
        <w:t xml:space="preserve">с фотографиями </w:t>
      </w:r>
      <w:r w:rsidRPr="00136740">
        <w:rPr>
          <w:sz w:val="26"/>
          <w:szCs w:val="26"/>
        </w:rPr>
        <w:t>фасадов зданий, прилегающих территорий</w:t>
      </w:r>
      <w:r>
        <w:rPr>
          <w:color w:val="000000"/>
          <w:sz w:val="26"/>
          <w:szCs w:val="26"/>
        </w:rPr>
        <w:t xml:space="preserve">, </w:t>
      </w:r>
      <w:r w:rsidRPr="00136740">
        <w:rPr>
          <w:color w:val="000000"/>
          <w:sz w:val="26"/>
          <w:szCs w:val="26"/>
        </w:rPr>
        <w:t>претендующ</w:t>
      </w:r>
      <w:r w:rsidR="00E20308">
        <w:rPr>
          <w:color w:val="000000"/>
          <w:sz w:val="26"/>
          <w:szCs w:val="26"/>
        </w:rPr>
        <w:t>их</w:t>
      </w:r>
      <w:r w:rsidRPr="00136740">
        <w:rPr>
          <w:color w:val="000000"/>
          <w:sz w:val="26"/>
          <w:szCs w:val="26"/>
        </w:rPr>
        <w:t xml:space="preserve"> на призовое место (не более 3 фотографий от организации, </w:t>
      </w:r>
      <w:r w:rsidRPr="00977982">
        <w:rPr>
          <w:color w:val="000000"/>
          <w:sz w:val="26"/>
          <w:szCs w:val="26"/>
          <w:u w:val="single"/>
        </w:rPr>
        <w:t>при отправке большего количества фотографий, будут оцениваться первые три</w:t>
      </w:r>
      <w:r w:rsidRPr="00977982">
        <w:rPr>
          <w:color w:val="000000"/>
          <w:sz w:val="26"/>
          <w:szCs w:val="26"/>
        </w:rPr>
        <w:t>);</w:t>
      </w:r>
    </w:p>
    <w:p w14:paraId="4FC8BCEB" w14:textId="354FCA47" w:rsidR="008A55DE" w:rsidRPr="00136740" w:rsidRDefault="008A55DE" w:rsidP="00FB5323">
      <w:pPr>
        <w:spacing w:after="120"/>
        <w:ind w:firstLine="567"/>
        <w:jc w:val="both"/>
        <w:rPr>
          <w:color w:val="000000"/>
          <w:sz w:val="26"/>
          <w:szCs w:val="26"/>
        </w:rPr>
      </w:pPr>
      <w:r w:rsidRPr="00136740">
        <w:rPr>
          <w:sz w:val="26"/>
          <w:szCs w:val="26"/>
        </w:rPr>
        <w:t xml:space="preserve">– </w:t>
      </w:r>
      <w:r w:rsidRPr="00136740">
        <w:rPr>
          <w:bCs/>
          <w:color w:val="000000"/>
          <w:sz w:val="26"/>
          <w:szCs w:val="26"/>
        </w:rPr>
        <w:t>В</w:t>
      </w:r>
      <w:r w:rsidRPr="00136740">
        <w:rPr>
          <w:b/>
          <w:bCs/>
          <w:color w:val="000000"/>
          <w:sz w:val="26"/>
          <w:szCs w:val="26"/>
        </w:rPr>
        <w:t xml:space="preserve"> </w:t>
      </w:r>
      <w:r w:rsidRPr="00136740">
        <w:rPr>
          <w:color w:val="000000"/>
          <w:sz w:val="26"/>
          <w:szCs w:val="26"/>
        </w:rPr>
        <w:t>заявке необходимо указать полное наименование организации,</w:t>
      </w:r>
      <w:r w:rsidR="00FB5323">
        <w:rPr>
          <w:color w:val="000000"/>
          <w:sz w:val="26"/>
          <w:szCs w:val="26"/>
        </w:rPr>
        <w:t xml:space="preserve"> учреждения,</w:t>
      </w:r>
      <w:r w:rsidRPr="00136740">
        <w:rPr>
          <w:color w:val="000000"/>
          <w:sz w:val="26"/>
          <w:szCs w:val="26"/>
        </w:rPr>
        <w:t xml:space="preserve"> ФИО участников, номинацию, электронную почту и 2 телефона, по которым можно связаться с участниками.</w:t>
      </w:r>
    </w:p>
    <w:p w14:paraId="63045B43" w14:textId="7C3ACCAD" w:rsidR="008A55DE" w:rsidRPr="00136740" w:rsidRDefault="008A55DE" w:rsidP="008A55DE">
      <w:pPr>
        <w:numPr>
          <w:ilvl w:val="0"/>
          <w:numId w:val="4"/>
        </w:numPr>
        <w:tabs>
          <w:tab w:val="left" w:pos="426"/>
        </w:tabs>
        <w:ind w:left="0" w:firstLine="0"/>
        <w:jc w:val="center"/>
        <w:rPr>
          <w:b/>
          <w:bCs/>
          <w:color w:val="000000"/>
          <w:sz w:val="26"/>
          <w:szCs w:val="26"/>
        </w:rPr>
      </w:pPr>
      <w:r w:rsidRPr="00136740">
        <w:rPr>
          <w:b/>
          <w:sz w:val="26"/>
          <w:szCs w:val="26"/>
        </w:rPr>
        <w:t xml:space="preserve">Номинации и </w:t>
      </w:r>
      <w:r w:rsidRPr="00136740">
        <w:rPr>
          <w:b/>
          <w:color w:val="000000"/>
          <w:sz w:val="26"/>
          <w:szCs w:val="26"/>
        </w:rPr>
        <w:t xml:space="preserve">основные критерии оценки </w:t>
      </w:r>
      <w:r w:rsidR="00FB5323">
        <w:rPr>
          <w:b/>
          <w:color w:val="000000"/>
          <w:sz w:val="26"/>
          <w:szCs w:val="26"/>
        </w:rPr>
        <w:t>К</w:t>
      </w:r>
      <w:r w:rsidRPr="00136740">
        <w:rPr>
          <w:b/>
          <w:color w:val="000000"/>
          <w:sz w:val="26"/>
          <w:szCs w:val="26"/>
        </w:rPr>
        <w:t>онкурса</w:t>
      </w:r>
    </w:p>
    <w:p w14:paraId="392DF5A7" w14:textId="420FDC9D" w:rsidR="008A55DE" w:rsidRPr="00136740" w:rsidRDefault="00FB5323" w:rsidP="008A55DE">
      <w:pPr>
        <w:numPr>
          <w:ilvl w:val="1"/>
          <w:numId w:val="4"/>
        </w:numPr>
        <w:tabs>
          <w:tab w:val="left" w:pos="1134"/>
        </w:tabs>
        <w:spacing w:after="16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8A55DE" w:rsidRPr="00136740">
        <w:rPr>
          <w:sz w:val="26"/>
          <w:szCs w:val="26"/>
        </w:rPr>
        <w:t>онкурс проводится по следующим номинациям:</w:t>
      </w:r>
    </w:p>
    <w:p w14:paraId="3335D91E" w14:textId="63BF07A8" w:rsidR="008A55DE" w:rsidRDefault="008A55DE" w:rsidP="008A55DE">
      <w:pPr>
        <w:numPr>
          <w:ilvl w:val="0"/>
          <w:numId w:val="5"/>
        </w:numPr>
        <w:tabs>
          <w:tab w:val="left" w:pos="1134"/>
        </w:tabs>
        <w:spacing w:after="16"/>
        <w:ind w:left="0" w:firstLine="567"/>
        <w:jc w:val="both"/>
        <w:rPr>
          <w:sz w:val="26"/>
          <w:szCs w:val="26"/>
        </w:rPr>
      </w:pPr>
      <w:r w:rsidRPr="00136740">
        <w:rPr>
          <w:sz w:val="26"/>
          <w:szCs w:val="26"/>
        </w:rPr>
        <w:lastRenderedPageBreak/>
        <w:t>Лучшее новогоднее оформление фасадов зданий, прилегающих к</w:t>
      </w:r>
      <w:r>
        <w:rPr>
          <w:sz w:val="26"/>
          <w:szCs w:val="26"/>
        </w:rPr>
        <w:t xml:space="preserve"> ним территорий </w:t>
      </w:r>
      <w:r w:rsidR="00FB5323">
        <w:rPr>
          <w:sz w:val="26"/>
          <w:szCs w:val="26"/>
        </w:rPr>
        <w:t xml:space="preserve">организаций, учреждений </w:t>
      </w:r>
      <w:r w:rsidR="00AC41B0">
        <w:rPr>
          <w:sz w:val="26"/>
          <w:szCs w:val="26"/>
        </w:rPr>
        <w:t xml:space="preserve">(в том числе здания индивидуальных предпринимателей) с. </w:t>
      </w:r>
      <w:r w:rsidR="00FB5323">
        <w:rPr>
          <w:sz w:val="26"/>
          <w:szCs w:val="26"/>
        </w:rPr>
        <w:t>Аскиз.</w:t>
      </w:r>
    </w:p>
    <w:p w14:paraId="3295A115" w14:textId="5850D12B" w:rsidR="00AC41B0" w:rsidRPr="002C4713" w:rsidRDefault="00AC41B0" w:rsidP="002C4713">
      <w:pPr>
        <w:numPr>
          <w:ilvl w:val="0"/>
          <w:numId w:val="5"/>
        </w:numPr>
        <w:tabs>
          <w:tab w:val="left" w:pos="1134"/>
        </w:tabs>
        <w:spacing w:after="16"/>
        <w:ind w:left="0" w:firstLine="567"/>
        <w:jc w:val="both"/>
        <w:rPr>
          <w:sz w:val="26"/>
          <w:szCs w:val="26"/>
        </w:rPr>
      </w:pPr>
      <w:r w:rsidRPr="00136740">
        <w:rPr>
          <w:sz w:val="26"/>
          <w:szCs w:val="26"/>
        </w:rPr>
        <w:t>Лучшее новогоднее оформление фасадов зданий, прилегающих к</w:t>
      </w:r>
      <w:r>
        <w:rPr>
          <w:sz w:val="26"/>
          <w:szCs w:val="26"/>
        </w:rPr>
        <w:t xml:space="preserve"> ним территорий организаций, учреждений (в том числе здания индивидуальных предпринимателей) </w:t>
      </w:r>
      <w:r w:rsidR="002C4713">
        <w:rPr>
          <w:sz w:val="26"/>
          <w:szCs w:val="26"/>
        </w:rPr>
        <w:t>Аскизского района (кроме с. Аскиз).</w:t>
      </w:r>
    </w:p>
    <w:p w14:paraId="732B1C6D" w14:textId="38429798" w:rsidR="008A55DE" w:rsidRPr="00136740" w:rsidRDefault="008A55DE" w:rsidP="008A55DE">
      <w:pPr>
        <w:numPr>
          <w:ilvl w:val="0"/>
          <w:numId w:val="5"/>
        </w:numPr>
        <w:tabs>
          <w:tab w:val="left" w:pos="1134"/>
        </w:tabs>
        <w:spacing w:after="16"/>
        <w:ind w:left="0" w:firstLine="567"/>
        <w:jc w:val="both"/>
        <w:rPr>
          <w:sz w:val="26"/>
          <w:szCs w:val="26"/>
        </w:rPr>
      </w:pPr>
      <w:r w:rsidRPr="00136740">
        <w:rPr>
          <w:color w:val="000000"/>
          <w:sz w:val="26"/>
          <w:szCs w:val="26"/>
        </w:rPr>
        <w:t xml:space="preserve">Лучшее новогоднее оформление фасадов зданий, прилегающих к ним территорий </w:t>
      </w:r>
      <w:r w:rsidR="00FB5323">
        <w:rPr>
          <w:color w:val="000000"/>
          <w:sz w:val="26"/>
          <w:szCs w:val="26"/>
        </w:rPr>
        <w:t>многоквартирных домов</w:t>
      </w:r>
      <w:r w:rsidR="002C4713">
        <w:rPr>
          <w:color w:val="000000"/>
          <w:sz w:val="26"/>
          <w:szCs w:val="26"/>
        </w:rPr>
        <w:t xml:space="preserve"> Аскизского района.</w:t>
      </w:r>
    </w:p>
    <w:p w14:paraId="585D8DB9" w14:textId="65A86A05" w:rsidR="008A55DE" w:rsidRPr="002C4713" w:rsidRDefault="008A55DE" w:rsidP="008A55DE">
      <w:pPr>
        <w:numPr>
          <w:ilvl w:val="0"/>
          <w:numId w:val="5"/>
        </w:numPr>
        <w:tabs>
          <w:tab w:val="left" w:pos="1134"/>
        </w:tabs>
        <w:spacing w:after="16"/>
        <w:ind w:left="0" w:firstLine="567"/>
        <w:jc w:val="both"/>
        <w:rPr>
          <w:sz w:val="26"/>
          <w:szCs w:val="26"/>
        </w:rPr>
      </w:pPr>
      <w:r w:rsidRPr="00136740">
        <w:rPr>
          <w:color w:val="000000"/>
          <w:sz w:val="26"/>
          <w:szCs w:val="26"/>
        </w:rPr>
        <w:t>Лучшее новогоднее оформление фасада частн</w:t>
      </w:r>
      <w:r w:rsidR="002C4713">
        <w:rPr>
          <w:color w:val="000000"/>
          <w:sz w:val="26"/>
          <w:szCs w:val="26"/>
        </w:rPr>
        <w:t>ых</w:t>
      </w:r>
      <w:r w:rsidRPr="00136740">
        <w:rPr>
          <w:color w:val="000000"/>
          <w:sz w:val="26"/>
          <w:szCs w:val="26"/>
        </w:rPr>
        <w:t xml:space="preserve"> дом</w:t>
      </w:r>
      <w:r w:rsidR="002C4713">
        <w:rPr>
          <w:color w:val="000000"/>
          <w:sz w:val="26"/>
          <w:szCs w:val="26"/>
        </w:rPr>
        <w:t>ов Аскизского района.</w:t>
      </w:r>
    </w:p>
    <w:p w14:paraId="1FA488B1" w14:textId="62880EA5" w:rsidR="007A2F86" w:rsidRPr="007A2F86" w:rsidRDefault="002C4713" w:rsidP="007A2F86">
      <w:pPr>
        <w:numPr>
          <w:ilvl w:val="0"/>
          <w:numId w:val="5"/>
        </w:numPr>
        <w:tabs>
          <w:tab w:val="left" w:pos="1134"/>
        </w:tabs>
        <w:spacing w:after="16"/>
        <w:ind w:left="0" w:firstLine="567"/>
        <w:jc w:val="both"/>
        <w:rPr>
          <w:sz w:val="26"/>
          <w:szCs w:val="26"/>
        </w:rPr>
      </w:pPr>
      <w:r w:rsidRPr="00136740">
        <w:rPr>
          <w:sz w:val="26"/>
          <w:szCs w:val="26"/>
        </w:rPr>
        <w:t>Лучшее новогоднее оформление фасадов зданий, прилегающих к</w:t>
      </w:r>
      <w:r>
        <w:rPr>
          <w:sz w:val="26"/>
          <w:szCs w:val="26"/>
        </w:rPr>
        <w:t xml:space="preserve"> ним территорий учреждений образования:</w:t>
      </w:r>
    </w:p>
    <w:p w14:paraId="122EA31D" w14:textId="32074374" w:rsidR="002C4713" w:rsidRDefault="002C4713" w:rsidP="002C4713">
      <w:pPr>
        <w:tabs>
          <w:tab w:val="left" w:pos="1134"/>
        </w:tabs>
        <w:spacing w:after="16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5.1. Средние общеобразовательные школы.</w:t>
      </w:r>
    </w:p>
    <w:p w14:paraId="18B036EA" w14:textId="5BB38019" w:rsidR="002C4713" w:rsidRDefault="002C4713" w:rsidP="002C4713">
      <w:pPr>
        <w:tabs>
          <w:tab w:val="left" w:pos="1134"/>
        </w:tabs>
        <w:spacing w:after="16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5.2. Основные общеобразовательные школы.</w:t>
      </w:r>
    </w:p>
    <w:p w14:paraId="0BC89BE1" w14:textId="10461973" w:rsidR="002C4713" w:rsidRDefault="002C4713" w:rsidP="002C4713">
      <w:pPr>
        <w:tabs>
          <w:tab w:val="left" w:pos="1134"/>
        </w:tabs>
        <w:spacing w:after="16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Филиалы общеобразовательных школ, </w:t>
      </w:r>
      <w:r w:rsidR="007A2F86">
        <w:rPr>
          <w:sz w:val="26"/>
          <w:szCs w:val="26"/>
        </w:rPr>
        <w:t>учреждения дополнительного образования.</w:t>
      </w:r>
    </w:p>
    <w:p w14:paraId="72CC3A6D" w14:textId="6C4B0680" w:rsidR="007A2F86" w:rsidRDefault="007A2F86" w:rsidP="002C4713">
      <w:pPr>
        <w:tabs>
          <w:tab w:val="left" w:pos="1134"/>
        </w:tabs>
        <w:spacing w:after="16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5.4. Дошкольные образовательные учреждения.</w:t>
      </w:r>
    </w:p>
    <w:p w14:paraId="62E97F30" w14:textId="7305D35E" w:rsidR="007A2F86" w:rsidRDefault="007A2F86" w:rsidP="007A2F86">
      <w:pPr>
        <w:numPr>
          <w:ilvl w:val="0"/>
          <w:numId w:val="5"/>
        </w:numPr>
        <w:tabs>
          <w:tab w:val="left" w:pos="1134"/>
        </w:tabs>
        <w:spacing w:after="16"/>
        <w:ind w:left="0" w:firstLine="567"/>
        <w:jc w:val="both"/>
        <w:rPr>
          <w:sz w:val="26"/>
          <w:szCs w:val="26"/>
        </w:rPr>
      </w:pPr>
      <w:r w:rsidRPr="00136740">
        <w:rPr>
          <w:sz w:val="26"/>
          <w:szCs w:val="26"/>
        </w:rPr>
        <w:t>Лучшее новогоднее оформление фасадов зданий, прилегающих к</w:t>
      </w:r>
      <w:r>
        <w:rPr>
          <w:sz w:val="26"/>
          <w:szCs w:val="26"/>
        </w:rPr>
        <w:t xml:space="preserve"> ним территорий учреждений культуры</w:t>
      </w:r>
      <w:r w:rsidR="00B409B2">
        <w:rPr>
          <w:sz w:val="26"/>
          <w:szCs w:val="26"/>
        </w:rPr>
        <w:t xml:space="preserve"> и спорта:</w:t>
      </w:r>
    </w:p>
    <w:p w14:paraId="083B7A0E" w14:textId="15453F69" w:rsidR="007A2F86" w:rsidRDefault="007A2F86" w:rsidP="007A2F86">
      <w:pPr>
        <w:tabs>
          <w:tab w:val="left" w:pos="1134"/>
        </w:tabs>
        <w:spacing w:after="16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6.1. Культурно-досуговые учреждения (клубы).</w:t>
      </w:r>
    </w:p>
    <w:p w14:paraId="096D3F55" w14:textId="1C9E49A2" w:rsidR="007A2F86" w:rsidRDefault="007A2F86" w:rsidP="007A2F86">
      <w:pPr>
        <w:tabs>
          <w:tab w:val="left" w:pos="1134"/>
        </w:tabs>
        <w:spacing w:after="16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6.2. Библиотеки</w:t>
      </w:r>
    </w:p>
    <w:p w14:paraId="7B786CCF" w14:textId="7F7B7EF3" w:rsidR="007A2F86" w:rsidRDefault="007A2F86" w:rsidP="007A2F86">
      <w:pPr>
        <w:tabs>
          <w:tab w:val="left" w:pos="1134"/>
        </w:tabs>
        <w:spacing w:after="16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6.3. ДШИ, ДМШ, музеи</w:t>
      </w:r>
      <w:r w:rsidR="00B409B2">
        <w:rPr>
          <w:sz w:val="26"/>
          <w:szCs w:val="26"/>
        </w:rPr>
        <w:t>, спорт.</w:t>
      </w:r>
    </w:p>
    <w:p w14:paraId="246CD70F" w14:textId="77777777" w:rsidR="008A55DE" w:rsidRPr="00136740" w:rsidRDefault="008A55DE" w:rsidP="008A55DE">
      <w:pPr>
        <w:numPr>
          <w:ilvl w:val="1"/>
          <w:numId w:val="4"/>
        </w:numPr>
        <w:tabs>
          <w:tab w:val="left" w:pos="709"/>
          <w:tab w:val="left" w:pos="851"/>
          <w:tab w:val="left" w:pos="1134"/>
        </w:tabs>
        <w:spacing w:after="16"/>
        <w:ind w:left="0" w:firstLine="567"/>
        <w:jc w:val="both"/>
        <w:rPr>
          <w:sz w:val="26"/>
          <w:szCs w:val="26"/>
        </w:rPr>
      </w:pPr>
      <w:r w:rsidRPr="00136740">
        <w:rPr>
          <w:color w:val="000000"/>
          <w:sz w:val="26"/>
          <w:szCs w:val="26"/>
        </w:rPr>
        <w:t>К оформлению фасадов предъявляются следующие требования:</w:t>
      </w:r>
    </w:p>
    <w:p w14:paraId="7E8321C7" w14:textId="6F8B6EC2" w:rsidR="008A55DE" w:rsidRPr="00136740" w:rsidRDefault="008A55DE" w:rsidP="008A55DE">
      <w:pPr>
        <w:ind w:firstLine="567"/>
        <w:jc w:val="both"/>
        <w:rPr>
          <w:sz w:val="26"/>
          <w:szCs w:val="26"/>
        </w:rPr>
      </w:pPr>
      <w:r w:rsidRPr="00136740">
        <w:rPr>
          <w:color w:val="000000"/>
          <w:sz w:val="26"/>
          <w:szCs w:val="26"/>
        </w:rPr>
        <w:t xml:space="preserve">Оформление должно быть выполнено с применением современных технологий, материалов, светотехнических средств, декорирования деревьев, расположенных на прилегающей территории </w:t>
      </w:r>
      <w:r w:rsidR="00FB5323">
        <w:rPr>
          <w:color w:val="000000"/>
          <w:sz w:val="26"/>
          <w:szCs w:val="26"/>
        </w:rPr>
        <w:t xml:space="preserve">организаций, </w:t>
      </w:r>
      <w:r w:rsidRPr="00136740">
        <w:rPr>
          <w:color w:val="000000"/>
          <w:sz w:val="26"/>
          <w:szCs w:val="26"/>
        </w:rPr>
        <w:t>учреждени</w:t>
      </w:r>
      <w:r w:rsidR="00FB5323">
        <w:rPr>
          <w:color w:val="000000"/>
          <w:sz w:val="26"/>
          <w:szCs w:val="26"/>
        </w:rPr>
        <w:t>й</w:t>
      </w:r>
      <w:r w:rsidRPr="00136740">
        <w:rPr>
          <w:color w:val="000000"/>
          <w:sz w:val="26"/>
          <w:szCs w:val="26"/>
        </w:rPr>
        <w:t>,</w:t>
      </w:r>
      <w:r w:rsidR="00FB5323">
        <w:rPr>
          <w:color w:val="000000"/>
          <w:sz w:val="26"/>
          <w:szCs w:val="26"/>
        </w:rPr>
        <w:t xml:space="preserve"> домов,</w:t>
      </w:r>
      <w:r w:rsidRPr="00136740">
        <w:rPr>
          <w:color w:val="000000"/>
          <w:sz w:val="26"/>
          <w:szCs w:val="26"/>
        </w:rPr>
        <w:t xml:space="preserve"> размещением снаружи ростовых кукол, ледяных скульптур или снежных фигур новогодних и сказочных персонажей и другой новогодней атрибутики.</w:t>
      </w:r>
    </w:p>
    <w:p w14:paraId="131CB861" w14:textId="23178F52" w:rsidR="008A55DE" w:rsidRPr="00136740" w:rsidRDefault="008A55DE" w:rsidP="008A55DE">
      <w:pPr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color w:val="000000"/>
          <w:sz w:val="26"/>
          <w:szCs w:val="26"/>
        </w:rPr>
      </w:pPr>
      <w:r w:rsidRPr="00136740">
        <w:rPr>
          <w:color w:val="000000"/>
          <w:sz w:val="26"/>
          <w:szCs w:val="26"/>
        </w:rPr>
        <w:t xml:space="preserve">Основными критериями при подведении итогов </w:t>
      </w:r>
      <w:r w:rsidR="00FB5323">
        <w:rPr>
          <w:color w:val="000000"/>
          <w:sz w:val="26"/>
          <w:szCs w:val="26"/>
        </w:rPr>
        <w:t>К</w:t>
      </w:r>
      <w:r w:rsidRPr="00136740">
        <w:rPr>
          <w:color w:val="000000"/>
          <w:sz w:val="26"/>
          <w:szCs w:val="26"/>
        </w:rPr>
        <w:t>онкурса являются:</w:t>
      </w:r>
    </w:p>
    <w:p w14:paraId="4FDA1F0E" w14:textId="77777777" w:rsidR="008A55DE" w:rsidRPr="00136740" w:rsidRDefault="008A55DE" w:rsidP="008A55DE">
      <w:pPr>
        <w:numPr>
          <w:ilvl w:val="0"/>
          <w:numId w:val="6"/>
        </w:numPr>
        <w:tabs>
          <w:tab w:val="left" w:pos="1134"/>
        </w:tabs>
        <w:ind w:firstLine="567"/>
        <w:jc w:val="both"/>
        <w:rPr>
          <w:color w:val="000000"/>
          <w:sz w:val="26"/>
          <w:szCs w:val="26"/>
        </w:rPr>
      </w:pPr>
      <w:r w:rsidRPr="00136740">
        <w:rPr>
          <w:color w:val="000000"/>
          <w:sz w:val="26"/>
          <w:szCs w:val="26"/>
        </w:rPr>
        <w:t>Оформление фасадов зданий:</w:t>
      </w:r>
    </w:p>
    <w:p w14:paraId="7DE6304D" w14:textId="77777777" w:rsidR="008A55DE" w:rsidRPr="00136740" w:rsidRDefault="008A55DE" w:rsidP="008A55DE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 В</w:t>
      </w:r>
      <w:r w:rsidRPr="00136740">
        <w:rPr>
          <w:color w:val="000000"/>
          <w:sz w:val="26"/>
          <w:szCs w:val="26"/>
        </w:rPr>
        <w:t>нешнее санитарно-техническое состояние и содержание конкурсного объекта;</w:t>
      </w:r>
    </w:p>
    <w:p w14:paraId="02D80079" w14:textId="77777777" w:rsidR="008A55DE" w:rsidRPr="00136740" w:rsidRDefault="008A55DE" w:rsidP="008A55DE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 Н</w:t>
      </w:r>
      <w:r w:rsidRPr="00136740">
        <w:rPr>
          <w:color w:val="000000"/>
          <w:sz w:val="26"/>
          <w:szCs w:val="26"/>
        </w:rPr>
        <w:t>аличие наибольшего количества различных праздничных</w:t>
      </w:r>
      <w:r>
        <w:rPr>
          <w:color w:val="000000"/>
          <w:sz w:val="26"/>
          <w:szCs w:val="26"/>
        </w:rPr>
        <w:t xml:space="preserve"> </w:t>
      </w:r>
      <w:r w:rsidRPr="00136740">
        <w:rPr>
          <w:color w:val="000000"/>
          <w:sz w:val="26"/>
          <w:szCs w:val="26"/>
        </w:rPr>
        <w:t>светотехнических элементов и иных средств новогоднего и рождественского оформления фасадов конкурсных объектов;</w:t>
      </w:r>
    </w:p>
    <w:p w14:paraId="3396D73B" w14:textId="77777777" w:rsidR="008A55DE" w:rsidRPr="00136740" w:rsidRDefault="008A55DE" w:rsidP="008A55DE">
      <w:pPr>
        <w:tabs>
          <w:tab w:val="left" w:pos="993"/>
          <w:tab w:val="left" w:pos="1276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 Х</w:t>
      </w:r>
      <w:r w:rsidRPr="00136740">
        <w:rPr>
          <w:color w:val="000000"/>
          <w:sz w:val="26"/>
          <w:szCs w:val="26"/>
        </w:rPr>
        <w:t>удожественная выразительность, оригинальность в оформлении фасадов здания.</w:t>
      </w:r>
    </w:p>
    <w:p w14:paraId="3CCBD1E5" w14:textId="77777777" w:rsidR="008A55DE" w:rsidRPr="00136740" w:rsidRDefault="008A55DE" w:rsidP="008A55DE">
      <w:pPr>
        <w:numPr>
          <w:ilvl w:val="0"/>
          <w:numId w:val="6"/>
        </w:numPr>
        <w:tabs>
          <w:tab w:val="left" w:pos="1134"/>
        </w:tabs>
        <w:ind w:firstLine="567"/>
        <w:jc w:val="both"/>
        <w:rPr>
          <w:color w:val="000000"/>
          <w:sz w:val="26"/>
          <w:szCs w:val="26"/>
        </w:rPr>
      </w:pPr>
      <w:r w:rsidRPr="00136740">
        <w:rPr>
          <w:color w:val="000000"/>
          <w:sz w:val="26"/>
          <w:szCs w:val="26"/>
        </w:rPr>
        <w:t>Оформление прилегающей территории, помещений:</w:t>
      </w:r>
    </w:p>
    <w:p w14:paraId="72401867" w14:textId="77777777" w:rsidR="008A55DE" w:rsidRPr="00136740" w:rsidRDefault="008A55DE" w:rsidP="008A55DE">
      <w:pPr>
        <w:tabs>
          <w:tab w:val="left" w:pos="1134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 Н</w:t>
      </w:r>
      <w:r w:rsidRPr="00136740">
        <w:rPr>
          <w:color w:val="000000"/>
          <w:sz w:val="26"/>
          <w:szCs w:val="26"/>
        </w:rPr>
        <w:t>аличие тематического новогоднего и рождественского оформления на прилегающей территории (снежные фигуры, ледяные скульптуры и другая новогодняя атрибутика);</w:t>
      </w:r>
    </w:p>
    <w:p w14:paraId="1FF51BEF" w14:textId="77777777" w:rsidR="008A55DE" w:rsidRPr="00136740" w:rsidRDefault="008A55DE" w:rsidP="008A55DE">
      <w:pPr>
        <w:tabs>
          <w:tab w:val="left" w:pos="1134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 О</w:t>
      </w:r>
      <w:r w:rsidRPr="00136740">
        <w:rPr>
          <w:color w:val="000000"/>
          <w:sz w:val="26"/>
          <w:szCs w:val="26"/>
        </w:rPr>
        <w:t>ригинальное композиционное решение;</w:t>
      </w:r>
    </w:p>
    <w:p w14:paraId="193D64B0" w14:textId="77777777" w:rsidR="008A55DE" w:rsidRPr="00136740" w:rsidRDefault="008A55DE" w:rsidP="008A55DE">
      <w:pPr>
        <w:tabs>
          <w:tab w:val="left" w:pos="1134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 В</w:t>
      </w:r>
      <w:r w:rsidRPr="00136740">
        <w:rPr>
          <w:color w:val="000000"/>
          <w:sz w:val="26"/>
          <w:szCs w:val="26"/>
        </w:rPr>
        <w:t>ыразительность;</w:t>
      </w:r>
    </w:p>
    <w:p w14:paraId="634C64A4" w14:textId="77777777" w:rsidR="008A55DE" w:rsidRPr="00136740" w:rsidRDefault="008A55DE" w:rsidP="008A55DE">
      <w:pPr>
        <w:tabs>
          <w:tab w:val="left" w:pos="1134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 Е</w:t>
      </w:r>
      <w:r w:rsidRPr="00136740">
        <w:rPr>
          <w:color w:val="000000"/>
          <w:sz w:val="26"/>
          <w:szCs w:val="26"/>
        </w:rPr>
        <w:t>динство замысла и пластики;</w:t>
      </w:r>
    </w:p>
    <w:p w14:paraId="7F13B324" w14:textId="7D7392FC" w:rsidR="008A55DE" w:rsidRPr="00136740" w:rsidRDefault="008A55DE" w:rsidP="00A502C4">
      <w:pPr>
        <w:tabs>
          <w:tab w:val="left" w:pos="1134"/>
        </w:tabs>
        <w:spacing w:after="12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 Ч</w:t>
      </w:r>
      <w:r w:rsidRPr="00136740">
        <w:rPr>
          <w:color w:val="000000"/>
          <w:sz w:val="26"/>
          <w:szCs w:val="26"/>
        </w:rPr>
        <w:t>истота и мастерство исполнения.</w:t>
      </w:r>
    </w:p>
    <w:p w14:paraId="31CC792B" w14:textId="0AE139D0" w:rsidR="008A55DE" w:rsidRPr="00136740" w:rsidRDefault="008A55DE" w:rsidP="008A55DE">
      <w:pPr>
        <w:numPr>
          <w:ilvl w:val="0"/>
          <w:numId w:val="4"/>
        </w:numPr>
        <w:tabs>
          <w:tab w:val="left" w:pos="284"/>
        </w:tabs>
        <w:spacing w:after="16"/>
        <w:ind w:left="0" w:firstLine="0"/>
        <w:jc w:val="center"/>
        <w:rPr>
          <w:b/>
          <w:sz w:val="26"/>
          <w:szCs w:val="26"/>
        </w:rPr>
      </w:pPr>
      <w:r w:rsidRPr="00136740">
        <w:rPr>
          <w:b/>
          <w:sz w:val="26"/>
          <w:szCs w:val="26"/>
        </w:rPr>
        <w:t xml:space="preserve">Основные функции </w:t>
      </w:r>
      <w:r w:rsidR="00A502C4">
        <w:rPr>
          <w:b/>
          <w:sz w:val="26"/>
          <w:szCs w:val="26"/>
        </w:rPr>
        <w:t>работы Комиссии по проведению К</w:t>
      </w:r>
      <w:r w:rsidRPr="00136740">
        <w:rPr>
          <w:b/>
          <w:sz w:val="26"/>
          <w:szCs w:val="26"/>
        </w:rPr>
        <w:t>онкурса</w:t>
      </w:r>
    </w:p>
    <w:p w14:paraId="0C5141AA" w14:textId="315162BC" w:rsidR="008A55DE" w:rsidRPr="00136740" w:rsidRDefault="008A55DE" w:rsidP="008A55DE">
      <w:pPr>
        <w:numPr>
          <w:ilvl w:val="1"/>
          <w:numId w:val="4"/>
        </w:numPr>
        <w:tabs>
          <w:tab w:val="left" w:pos="1134"/>
        </w:tabs>
        <w:spacing w:after="16"/>
        <w:ind w:left="0" w:firstLine="567"/>
        <w:jc w:val="both"/>
        <w:rPr>
          <w:sz w:val="26"/>
          <w:szCs w:val="26"/>
        </w:rPr>
      </w:pPr>
      <w:r w:rsidRPr="00136740">
        <w:rPr>
          <w:sz w:val="26"/>
          <w:szCs w:val="26"/>
        </w:rPr>
        <w:t xml:space="preserve"> </w:t>
      </w:r>
      <w:r w:rsidR="00A502C4">
        <w:rPr>
          <w:sz w:val="26"/>
          <w:szCs w:val="26"/>
        </w:rPr>
        <w:t>Комиссия по проведению К</w:t>
      </w:r>
      <w:r w:rsidRPr="00136740">
        <w:rPr>
          <w:sz w:val="26"/>
          <w:szCs w:val="26"/>
        </w:rPr>
        <w:t>онкурса:</w:t>
      </w:r>
    </w:p>
    <w:p w14:paraId="2450BE79" w14:textId="3F17B377" w:rsidR="008A55DE" w:rsidRPr="00136740" w:rsidRDefault="008A55DE" w:rsidP="008A55DE">
      <w:pPr>
        <w:spacing w:after="16"/>
        <w:ind w:firstLine="567"/>
        <w:jc w:val="both"/>
        <w:rPr>
          <w:sz w:val="26"/>
          <w:szCs w:val="26"/>
        </w:rPr>
      </w:pPr>
      <w:r w:rsidRPr="00136740">
        <w:rPr>
          <w:sz w:val="26"/>
          <w:szCs w:val="26"/>
        </w:rPr>
        <w:t xml:space="preserve">– </w:t>
      </w:r>
      <w:r>
        <w:rPr>
          <w:sz w:val="26"/>
          <w:szCs w:val="26"/>
        </w:rPr>
        <w:t>И</w:t>
      </w:r>
      <w:r w:rsidRPr="00136740">
        <w:rPr>
          <w:sz w:val="26"/>
          <w:szCs w:val="26"/>
        </w:rPr>
        <w:t xml:space="preserve">нформирует о проведении </w:t>
      </w:r>
      <w:r w:rsidR="00A502C4">
        <w:rPr>
          <w:sz w:val="26"/>
          <w:szCs w:val="26"/>
        </w:rPr>
        <w:t>К</w:t>
      </w:r>
      <w:r w:rsidRPr="00136740">
        <w:rPr>
          <w:sz w:val="26"/>
          <w:szCs w:val="26"/>
        </w:rPr>
        <w:t>онкурса;</w:t>
      </w:r>
    </w:p>
    <w:p w14:paraId="6C26B126" w14:textId="7BB08AD7" w:rsidR="008A55DE" w:rsidRPr="00136740" w:rsidRDefault="008A55DE" w:rsidP="008A55DE">
      <w:pPr>
        <w:spacing w:after="16"/>
        <w:ind w:firstLine="567"/>
        <w:jc w:val="both"/>
        <w:rPr>
          <w:sz w:val="26"/>
          <w:szCs w:val="26"/>
        </w:rPr>
      </w:pPr>
      <w:r w:rsidRPr="00136740">
        <w:rPr>
          <w:sz w:val="26"/>
          <w:szCs w:val="26"/>
        </w:rPr>
        <w:t xml:space="preserve">– </w:t>
      </w:r>
      <w:r>
        <w:rPr>
          <w:sz w:val="26"/>
          <w:szCs w:val="26"/>
        </w:rPr>
        <w:t>О</w:t>
      </w:r>
      <w:r w:rsidRPr="00136740">
        <w:rPr>
          <w:sz w:val="26"/>
          <w:szCs w:val="26"/>
        </w:rPr>
        <w:t xml:space="preserve">существляет прием </w:t>
      </w:r>
      <w:r w:rsidR="00A502C4">
        <w:rPr>
          <w:sz w:val="26"/>
          <w:szCs w:val="26"/>
        </w:rPr>
        <w:t>заявок</w:t>
      </w:r>
      <w:r w:rsidRPr="00136740">
        <w:rPr>
          <w:sz w:val="26"/>
          <w:szCs w:val="26"/>
        </w:rPr>
        <w:t>;</w:t>
      </w:r>
    </w:p>
    <w:p w14:paraId="2366DEF1" w14:textId="04DCFD5D" w:rsidR="008A55DE" w:rsidRDefault="008A55DE" w:rsidP="008A55DE">
      <w:pPr>
        <w:spacing w:after="16"/>
        <w:ind w:firstLine="567"/>
        <w:jc w:val="both"/>
        <w:rPr>
          <w:sz w:val="26"/>
          <w:szCs w:val="26"/>
        </w:rPr>
      </w:pPr>
      <w:r w:rsidRPr="00136740">
        <w:rPr>
          <w:sz w:val="26"/>
          <w:szCs w:val="26"/>
        </w:rPr>
        <w:lastRenderedPageBreak/>
        <w:t xml:space="preserve">– </w:t>
      </w:r>
      <w:r>
        <w:rPr>
          <w:sz w:val="26"/>
          <w:szCs w:val="26"/>
        </w:rPr>
        <w:t>О</w:t>
      </w:r>
      <w:r w:rsidRPr="00136740">
        <w:rPr>
          <w:sz w:val="26"/>
          <w:szCs w:val="26"/>
        </w:rPr>
        <w:t xml:space="preserve">рганизует награждение победителей и участников </w:t>
      </w:r>
      <w:r w:rsidR="00A502C4">
        <w:rPr>
          <w:sz w:val="26"/>
          <w:szCs w:val="26"/>
        </w:rPr>
        <w:t>К</w:t>
      </w:r>
      <w:r>
        <w:rPr>
          <w:sz w:val="26"/>
          <w:szCs w:val="26"/>
        </w:rPr>
        <w:t>онкурса;</w:t>
      </w:r>
    </w:p>
    <w:p w14:paraId="1ABF161D" w14:textId="77777777" w:rsidR="008A55DE" w:rsidRPr="00136740" w:rsidRDefault="008A55DE" w:rsidP="008A55DE">
      <w:pPr>
        <w:numPr>
          <w:ilvl w:val="1"/>
          <w:numId w:val="4"/>
        </w:numPr>
        <w:tabs>
          <w:tab w:val="left" w:pos="1134"/>
        </w:tabs>
        <w:spacing w:after="16"/>
        <w:ind w:left="0" w:firstLine="567"/>
        <w:jc w:val="both"/>
        <w:rPr>
          <w:sz w:val="26"/>
          <w:szCs w:val="26"/>
        </w:rPr>
      </w:pPr>
      <w:r w:rsidRPr="00136740">
        <w:rPr>
          <w:sz w:val="26"/>
          <w:szCs w:val="26"/>
        </w:rPr>
        <w:t>Конкурсная комиссия:</w:t>
      </w:r>
    </w:p>
    <w:p w14:paraId="2FC019BF" w14:textId="77777777" w:rsidR="008A55DE" w:rsidRPr="00136740" w:rsidRDefault="008A55DE" w:rsidP="008A55DE">
      <w:pPr>
        <w:spacing w:after="16"/>
        <w:ind w:firstLine="567"/>
        <w:jc w:val="both"/>
        <w:rPr>
          <w:sz w:val="26"/>
          <w:szCs w:val="26"/>
        </w:rPr>
      </w:pPr>
      <w:r w:rsidRPr="00136740">
        <w:rPr>
          <w:sz w:val="26"/>
          <w:szCs w:val="26"/>
        </w:rPr>
        <w:t xml:space="preserve">– </w:t>
      </w:r>
      <w:r>
        <w:rPr>
          <w:sz w:val="26"/>
          <w:szCs w:val="26"/>
        </w:rPr>
        <w:t>П</w:t>
      </w:r>
      <w:r w:rsidRPr="00136740">
        <w:rPr>
          <w:sz w:val="26"/>
          <w:szCs w:val="26"/>
        </w:rPr>
        <w:t>роводит экспертную оценку творческих работ в соответствии с критериями;</w:t>
      </w:r>
    </w:p>
    <w:p w14:paraId="25CC523B" w14:textId="72886A19" w:rsidR="00B409B2" w:rsidRDefault="008A55DE" w:rsidP="00B409B2">
      <w:pPr>
        <w:ind w:firstLine="567"/>
        <w:jc w:val="both"/>
        <w:rPr>
          <w:sz w:val="26"/>
          <w:szCs w:val="26"/>
        </w:rPr>
      </w:pPr>
      <w:r w:rsidRPr="00136740">
        <w:rPr>
          <w:sz w:val="26"/>
          <w:szCs w:val="26"/>
        </w:rPr>
        <w:t xml:space="preserve">– </w:t>
      </w:r>
      <w:r>
        <w:rPr>
          <w:sz w:val="26"/>
          <w:szCs w:val="26"/>
        </w:rPr>
        <w:t>О</w:t>
      </w:r>
      <w:r w:rsidRPr="00136740">
        <w:rPr>
          <w:sz w:val="26"/>
          <w:szCs w:val="26"/>
        </w:rPr>
        <w:t>формляет итоговый протокол резул</w:t>
      </w:r>
      <w:r w:rsidR="00A502C4">
        <w:rPr>
          <w:sz w:val="26"/>
          <w:szCs w:val="26"/>
        </w:rPr>
        <w:t>ьтатов К</w:t>
      </w:r>
      <w:r w:rsidRPr="00136740">
        <w:rPr>
          <w:sz w:val="26"/>
          <w:szCs w:val="26"/>
        </w:rPr>
        <w:t>онкурса</w:t>
      </w:r>
      <w:r w:rsidR="00B409B2">
        <w:rPr>
          <w:sz w:val="26"/>
          <w:szCs w:val="26"/>
        </w:rPr>
        <w:t>.</w:t>
      </w:r>
    </w:p>
    <w:p w14:paraId="6238F8A0" w14:textId="77777777" w:rsidR="00A52037" w:rsidRDefault="00B409B2" w:rsidP="00A52037">
      <w:pPr>
        <w:pStyle w:val="a3"/>
        <w:numPr>
          <w:ilvl w:val="1"/>
          <w:numId w:val="4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Состав конкурсной комиссии:</w:t>
      </w:r>
    </w:p>
    <w:p w14:paraId="38BEA2E7" w14:textId="77777777" w:rsidR="00A52037" w:rsidRDefault="00B409B2" w:rsidP="00A52037">
      <w:pPr>
        <w:pStyle w:val="a3"/>
        <w:spacing w:after="120"/>
        <w:ind w:left="1288"/>
        <w:jc w:val="both"/>
        <w:rPr>
          <w:sz w:val="26"/>
          <w:szCs w:val="26"/>
          <w:lang w:eastAsia="ar-SA"/>
        </w:rPr>
      </w:pPr>
      <w:r w:rsidRPr="00A52037">
        <w:rPr>
          <w:sz w:val="26"/>
          <w:szCs w:val="26"/>
        </w:rPr>
        <w:t xml:space="preserve">Костяков Е.Ю. – первый заместитель главы </w:t>
      </w:r>
      <w:r w:rsidRPr="00A52037">
        <w:rPr>
          <w:sz w:val="26"/>
          <w:szCs w:val="26"/>
          <w:lang w:eastAsia="ar-SA"/>
        </w:rPr>
        <w:t>Администрации Аскизского района Республики Хакасия, председатель комиссии;</w:t>
      </w:r>
    </w:p>
    <w:p w14:paraId="656CF03A" w14:textId="77777777" w:rsidR="00A52037" w:rsidRDefault="00B409B2" w:rsidP="00A52037">
      <w:pPr>
        <w:pStyle w:val="a3"/>
        <w:spacing w:after="120"/>
        <w:ind w:left="1288"/>
        <w:jc w:val="both"/>
        <w:rPr>
          <w:sz w:val="26"/>
          <w:szCs w:val="26"/>
          <w:lang w:eastAsia="ar-SA"/>
        </w:rPr>
      </w:pPr>
      <w:r w:rsidRPr="00A52037">
        <w:rPr>
          <w:sz w:val="26"/>
          <w:szCs w:val="26"/>
          <w:lang w:eastAsia="ar-SA"/>
        </w:rPr>
        <w:t xml:space="preserve">Мамышев А.В. – главный специалист Управления культуры </w:t>
      </w:r>
      <w:r w:rsidR="00A52037" w:rsidRPr="00A52037">
        <w:rPr>
          <w:sz w:val="26"/>
          <w:szCs w:val="26"/>
          <w:lang w:eastAsia="ar-SA"/>
        </w:rPr>
        <w:t>а</w:t>
      </w:r>
      <w:r w:rsidRPr="00A52037">
        <w:rPr>
          <w:sz w:val="26"/>
          <w:szCs w:val="26"/>
          <w:lang w:eastAsia="ar-SA"/>
        </w:rPr>
        <w:t>дминистрации Аскизского района, секретарь комиссии;</w:t>
      </w:r>
    </w:p>
    <w:p w14:paraId="57CC535D" w14:textId="77777777" w:rsidR="00A52037" w:rsidRDefault="000061DC" w:rsidP="00A52037">
      <w:pPr>
        <w:pStyle w:val="a3"/>
        <w:spacing w:after="120"/>
        <w:ind w:left="1288"/>
        <w:jc w:val="both"/>
        <w:rPr>
          <w:sz w:val="26"/>
          <w:szCs w:val="26"/>
          <w:lang w:eastAsia="ar-SA"/>
        </w:rPr>
      </w:pPr>
      <w:proofErr w:type="spellStart"/>
      <w:r w:rsidRPr="00A52037">
        <w:rPr>
          <w:sz w:val="26"/>
          <w:szCs w:val="26"/>
          <w:lang w:eastAsia="ar-SA"/>
        </w:rPr>
        <w:t>Тиникова</w:t>
      </w:r>
      <w:proofErr w:type="spellEnd"/>
      <w:r w:rsidRPr="00A52037">
        <w:rPr>
          <w:sz w:val="26"/>
          <w:szCs w:val="26"/>
          <w:lang w:eastAsia="ar-SA"/>
        </w:rPr>
        <w:t xml:space="preserve"> Е.М. – </w:t>
      </w:r>
      <w:r w:rsidR="00A52037" w:rsidRPr="00A52037">
        <w:rPr>
          <w:sz w:val="26"/>
          <w:szCs w:val="26"/>
          <w:lang w:eastAsia="ar-SA"/>
        </w:rPr>
        <w:t>ведущий специалист отдела по работе с поселениями и общественностью Администрации Аскизского района.</w:t>
      </w:r>
    </w:p>
    <w:p w14:paraId="21AFDA29" w14:textId="77777777" w:rsidR="00A52037" w:rsidRDefault="000061DC" w:rsidP="00A52037">
      <w:pPr>
        <w:pStyle w:val="a3"/>
        <w:spacing w:after="120"/>
        <w:ind w:left="1288"/>
        <w:jc w:val="both"/>
        <w:rPr>
          <w:sz w:val="26"/>
          <w:szCs w:val="26"/>
          <w:lang w:eastAsia="ar-SA"/>
        </w:rPr>
      </w:pPr>
      <w:r w:rsidRPr="00A52037">
        <w:rPr>
          <w:sz w:val="26"/>
          <w:szCs w:val="26"/>
          <w:lang w:eastAsia="ar-SA"/>
        </w:rPr>
        <w:t xml:space="preserve">Кабаева Е.Л. – </w:t>
      </w:r>
      <w:r w:rsidR="00A52037" w:rsidRPr="00A52037">
        <w:rPr>
          <w:sz w:val="26"/>
          <w:szCs w:val="26"/>
          <w:lang w:eastAsia="ar-SA"/>
        </w:rPr>
        <w:t>ведущий специалист по делам молодежи Управления образования администрации Аскизского района.</w:t>
      </w:r>
    </w:p>
    <w:p w14:paraId="13F1A042" w14:textId="3F9DBEDC" w:rsidR="000061DC" w:rsidRPr="00A52037" w:rsidRDefault="000061DC" w:rsidP="00A52037">
      <w:pPr>
        <w:pStyle w:val="a3"/>
        <w:spacing w:after="120"/>
        <w:ind w:left="1288"/>
        <w:jc w:val="both"/>
        <w:rPr>
          <w:sz w:val="26"/>
          <w:szCs w:val="26"/>
        </w:rPr>
      </w:pPr>
      <w:r w:rsidRPr="00A52037">
        <w:rPr>
          <w:sz w:val="26"/>
          <w:szCs w:val="26"/>
          <w:lang w:eastAsia="ar-SA"/>
        </w:rPr>
        <w:t xml:space="preserve">Мамышева Е.В. </w:t>
      </w:r>
      <w:r w:rsidR="00A52037" w:rsidRPr="00A52037">
        <w:rPr>
          <w:sz w:val="26"/>
          <w:szCs w:val="26"/>
          <w:lang w:eastAsia="ar-SA"/>
        </w:rPr>
        <w:t>–</w:t>
      </w:r>
      <w:r w:rsidRPr="00A52037">
        <w:rPr>
          <w:sz w:val="26"/>
          <w:szCs w:val="26"/>
          <w:lang w:eastAsia="ar-SA"/>
        </w:rPr>
        <w:t xml:space="preserve"> </w:t>
      </w:r>
      <w:r w:rsidR="00A52037" w:rsidRPr="00A52037">
        <w:rPr>
          <w:sz w:val="26"/>
          <w:szCs w:val="26"/>
          <w:lang w:eastAsia="ar-SA"/>
        </w:rPr>
        <w:t>главный специалист по работе с предпринимателями Администрации Аскизского района.</w:t>
      </w:r>
    </w:p>
    <w:p w14:paraId="65D29050" w14:textId="7BBB235A" w:rsidR="008A55DE" w:rsidRPr="00136740" w:rsidRDefault="008A55DE" w:rsidP="008A55DE">
      <w:pPr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b/>
          <w:bCs/>
          <w:color w:val="000000"/>
          <w:sz w:val="26"/>
          <w:szCs w:val="26"/>
        </w:rPr>
      </w:pPr>
      <w:r w:rsidRPr="00136740">
        <w:rPr>
          <w:b/>
          <w:bCs/>
          <w:color w:val="000000"/>
          <w:sz w:val="26"/>
          <w:szCs w:val="26"/>
        </w:rPr>
        <w:t xml:space="preserve">Подведение итогов </w:t>
      </w:r>
      <w:r w:rsidR="00A502C4">
        <w:rPr>
          <w:b/>
          <w:bCs/>
          <w:color w:val="000000"/>
          <w:sz w:val="26"/>
          <w:szCs w:val="26"/>
        </w:rPr>
        <w:t>К</w:t>
      </w:r>
      <w:r w:rsidRPr="00136740">
        <w:rPr>
          <w:b/>
          <w:bCs/>
          <w:color w:val="000000"/>
          <w:sz w:val="26"/>
          <w:szCs w:val="26"/>
        </w:rPr>
        <w:t>онкурса и награждение победителей</w:t>
      </w:r>
    </w:p>
    <w:p w14:paraId="59F73B81" w14:textId="6252C7C5" w:rsidR="008A55DE" w:rsidRDefault="008A55DE" w:rsidP="008A55DE">
      <w:pPr>
        <w:numPr>
          <w:ilvl w:val="0"/>
          <w:numId w:val="7"/>
        </w:numPr>
        <w:tabs>
          <w:tab w:val="left" w:pos="1134"/>
        </w:tabs>
        <w:spacing w:after="16"/>
        <w:ind w:firstLine="567"/>
        <w:jc w:val="both"/>
        <w:rPr>
          <w:color w:val="000000"/>
          <w:sz w:val="26"/>
          <w:szCs w:val="26"/>
        </w:rPr>
      </w:pPr>
      <w:r w:rsidRPr="00CA2667">
        <w:rPr>
          <w:color w:val="000000"/>
          <w:sz w:val="26"/>
          <w:szCs w:val="26"/>
        </w:rPr>
        <w:t xml:space="preserve">Подведение итогов </w:t>
      </w:r>
      <w:r w:rsidR="00A502C4">
        <w:rPr>
          <w:color w:val="000000"/>
          <w:sz w:val="26"/>
          <w:szCs w:val="26"/>
        </w:rPr>
        <w:t>К</w:t>
      </w:r>
      <w:r w:rsidRPr="00CA2667">
        <w:rPr>
          <w:color w:val="000000"/>
          <w:sz w:val="26"/>
          <w:szCs w:val="26"/>
        </w:rPr>
        <w:t>онкурса осуществляется Комиссией.</w:t>
      </w:r>
    </w:p>
    <w:p w14:paraId="7CB2BA06" w14:textId="77777777" w:rsidR="008A55DE" w:rsidRDefault="008A55DE" w:rsidP="008A55DE">
      <w:pPr>
        <w:numPr>
          <w:ilvl w:val="1"/>
          <w:numId w:val="8"/>
        </w:numPr>
        <w:tabs>
          <w:tab w:val="left" w:pos="1134"/>
        </w:tabs>
        <w:spacing w:after="16"/>
        <w:ind w:left="0" w:firstLine="567"/>
        <w:jc w:val="both"/>
        <w:rPr>
          <w:color w:val="000000"/>
          <w:sz w:val="26"/>
          <w:szCs w:val="26"/>
        </w:rPr>
      </w:pPr>
      <w:r w:rsidRPr="00CA2667">
        <w:rPr>
          <w:color w:val="000000"/>
          <w:sz w:val="26"/>
          <w:szCs w:val="26"/>
        </w:rPr>
        <w:t>Комиссия осматривает и оценивает исполнение по установленным критериям. Решения Комиссии принимаются простым большинством голосов. В случае равенства голосов право решающего голоса имеет председатель Комиссии.</w:t>
      </w:r>
    </w:p>
    <w:p w14:paraId="6F97632D" w14:textId="3C075FC2" w:rsidR="008A55DE" w:rsidRPr="00CA2667" w:rsidRDefault="008A55DE" w:rsidP="008A55DE">
      <w:pPr>
        <w:numPr>
          <w:ilvl w:val="1"/>
          <w:numId w:val="8"/>
        </w:numPr>
        <w:tabs>
          <w:tab w:val="left" w:pos="1134"/>
        </w:tabs>
        <w:spacing w:after="16"/>
        <w:ind w:left="0" w:firstLine="567"/>
        <w:jc w:val="both"/>
        <w:rPr>
          <w:color w:val="000000"/>
          <w:sz w:val="26"/>
          <w:szCs w:val="26"/>
        </w:rPr>
      </w:pPr>
      <w:r w:rsidRPr="00CA2667">
        <w:rPr>
          <w:color w:val="000000"/>
          <w:sz w:val="26"/>
          <w:szCs w:val="26"/>
        </w:rPr>
        <w:t xml:space="preserve">Результаты </w:t>
      </w:r>
      <w:r w:rsidR="00A502C4">
        <w:rPr>
          <w:color w:val="000000"/>
          <w:sz w:val="26"/>
          <w:szCs w:val="26"/>
        </w:rPr>
        <w:t>К</w:t>
      </w:r>
      <w:r w:rsidRPr="00CA2667">
        <w:rPr>
          <w:color w:val="000000"/>
          <w:sz w:val="26"/>
          <w:szCs w:val="26"/>
        </w:rPr>
        <w:t>онкурса оформляются протоколом, который подписывается членами Комиссии:</w:t>
      </w:r>
    </w:p>
    <w:p w14:paraId="1DC49DE0" w14:textId="4ECCE971" w:rsidR="008A55DE" w:rsidRPr="00136740" w:rsidRDefault="008A55DE" w:rsidP="008A55DE">
      <w:pPr>
        <w:ind w:left="567"/>
        <w:jc w:val="both"/>
        <w:rPr>
          <w:color w:val="000000"/>
          <w:sz w:val="26"/>
          <w:szCs w:val="26"/>
        </w:rPr>
      </w:pPr>
      <w:r w:rsidRPr="00136740">
        <w:rPr>
          <w:sz w:val="26"/>
          <w:szCs w:val="26"/>
        </w:rPr>
        <w:t xml:space="preserve">– </w:t>
      </w:r>
      <w:r w:rsidRPr="00136740">
        <w:rPr>
          <w:color w:val="000000"/>
          <w:sz w:val="26"/>
          <w:szCs w:val="26"/>
        </w:rPr>
        <w:t xml:space="preserve">Комиссия определяет победителя </w:t>
      </w:r>
      <w:r w:rsidR="00A502C4">
        <w:rPr>
          <w:color w:val="000000"/>
          <w:sz w:val="26"/>
          <w:szCs w:val="26"/>
        </w:rPr>
        <w:t>К</w:t>
      </w:r>
      <w:r w:rsidRPr="00136740">
        <w:rPr>
          <w:color w:val="000000"/>
          <w:sz w:val="26"/>
          <w:szCs w:val="26"/>
        </w:rPr>
        <w:t>онкурса в каждой из номинаций.</w:t>
      </w:r>
    </w:p>
    <w:p w14:paraId="1AE95CD7" w14:textId="77777777" w:rsidR="008A55DE" w:rsidRPr="00136740" w:rsidRDefault="008A55DE" w:rsidP="008A55DE">
      <w:pPr>
        <w:ind w:firstLine="567"/>
        <w:jc w:val="both"/>
        <w:rPr>
          <w:color w:val="000000"/>
          <w:sz w:val="26"/>
          <w:szCs w:val="26"/>
        </w:rPr>
      </w:pPr>
      <w:r w:rsidRPr="00136740">
        <w:rPr>
          <w:sz w:val="26"/>
          <w:szCs w:val="26"/>
        </w:rPr>
        <w:t xml:space="preserve">– </w:t>
      </w:r>
      <w:r w:rsidRPr="00136740">
        <w:rPr>
          <w:color w:val="000000"/>
          <w:sz w:val="26"/>
          <w:szCs w:val="26"/>
        </w:rPr>
        <w:t>Комиссия проводит оценку конкурсных объектов и по результатам оценок определяет три призовых места в каждой номинации.</w:t>
      </w:r>
    </w:p>
    <w:p w14:paraId="059B5C02" w14:textId="0ED8BBBF" w:rsidR="008A55DE" w:rsidRPr="00136740" w:rsidRDefault="008A55DE" w:rsidP="008A55DE">
      <w:pPr>
        <w:ind w:firstLine="567"/>
        <w:jc w:val="both"/>
        <w:rPr>
          <w:color w:val="000000"/>
          <w:sz w:val="26"/>
          <w:szCs w:val="26"/>
        </w:rPr>
      </w:pPr>
      <w:r w:rsidRPr="00136740">
        <w:rPr>
          <w:sz w:val="26"/>
          <w:szCs w:val="26"/>
        </w:rPr>
        <w:t xml:space="preserve">– </w:t>
      </w:r>
      <w:r w:rsidRPr="00136740">
        <w:rPr>
          <w:color w:val="000000"/>
          <w:sz w:val="26"/>
          <w:szCs w:val="26"/>
        </w:rPr>
        <w:t xml:space="preserve">Победители и призеры </w:t>
      </w:r>
      <w:r w:rsidR="00A502C4">
        <w:rPr>
          <w:color w:val="000000"/>
          <w:sz w:val="26"/>
          <w:szCs w:val="26"/>
        </w:rPr>
        <w:t>К</w:t>
      </w:r>
      <w:r w:rsidRPr="00136740">
        <w:rPr>
          <w:color w:val="000000"/>
          <w:sz w:val="26"/>
          <w:szCs w:val="26"/>
        </w:rPr>
        <w:t>онкурса в каждой номинации награждаются дипломами, возможны подарки за счет средств спонсоров.</w:t>
      </w:r>
    </w:p>
    <w:p w14:paraId="3425592C" w14:textId="77777777" w:rsidR="008A55DE" w:rsidRPr="00136740" w:rsidRDefault="008A55DE" w:rsidP="008A55DE">
      <w:pPr>
        <w:jc w:val="both"/>
        <w:rPr>
          <w:color w:val="000000"/>
          <w:sz w:val="26"/>
          <w:szCs w:val="26"/>
        </w:rPr>
      </w:pPr>
    </w:p>
    <w:p w14:paraId="17DAB96A" w14:textId="4A1309C2" w:rsidR="008A55DE" w:rsidRPr="00136740" w:rsidRDefault="008A55DE" w:rsidP="008A55DE">
      <w:pPr>
        <w:spacing w:after="16"/>
        <w:ind w:firstLine="708"/>
        <w:jc w:val="both"/>
        <w:rPr>
          <w:color w:val="000000"/>
          <w:sz w:val="26"/>
          <w:szCs w:val="26"/>
        </w:rPr>
      </w:pPr>
      <w:r w:rsidRPr="007C536B">
        <w:rPr>
          <w:color w:val="000000"/>
          <w:sz w:val="26"/>
          <w:szCs w:val="26"/>
        </w:rPr>
        <w:t>По всем вопросам звонить</w:t>
      </w:r>
      <w:r w:rsidR="007C536B">
        <w:rPr>
          <w:color w:val="000000"/>
          <w:sz w:val="26"/>
          <w:szCs w:val="26"/>
        </w:rPr>
        <w:t xml:space="preserve"> главному специалисту МКУ «Управление культуры администрации Аскизского района» - Мамышеву А.В.</w:t>
      </w:r>
      <w:r w:rsidRPr="007C536B">
        <w:rPr>
          <w:color w:val="000000"/>
          <w:sz w:val="26"/>
          <w:szCs w:val="26"/>
        </w:rPr>
        <w:t>, тел.:</w:t>
      </w:r>
      <w:r w:rsidR="00DA5100" w:rsidRPr="007C536B">
        <w:rPr>
          <w:color w:val="000000"/>
          <w:sz w:val="26"/>
          <w:szCs w:val="26"/>
        </w:rPr>
        <w:t xml:space="preserve"> 8(390)45-91180.</w:t>
      </w:r>
    </w:p>
    <w:p w14:paraId="254EBDF7" w14:textId="354372FB" w:rsidR="008A55DE" w:rsidRDefault="008A55DE" w:rsidP="00DA5100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36CE8EFC" w14:textId="77777777" w:rsidR="00480B19" w:rsidRDefault="00480B19" w:rsidP="00480B19">
      <w:pPr>
        <w:jc w:val="both"/>
        <w:rPr>
          <w:rFonts w:eastAsia="Times New Roman"/>
          <w:b/>
          <w:sz w:val="26"/>
          <w:szCs w:val="26"/>
        </w:rPr>
        <w:sectPr w:rsidR="00480B19" w:rsidSect="00D25608">
          <w:pgSz w:w="11906" w:h="16838"/>
          <w:pgMar w:top="851" w:right="567" w:bottom="851" w:left="1985" w:header="709" w:footer="709" w:gutter="0"/>
          <w:cols w:space="708"/>
          <w:docGrid w:linePitch="360"/>
        </w:sectPr>
      </w:pPr>
    </w:p>
    <w:p w14:paraId="10ACBD89" w14:textId="77777777" w:rsidR="00A52037" w:rsidRDefault="00A52037" w:rsidP="00A52037">
      <w:pPr>
        <w:rPr>
          <w:sz w:val="26"/>
          <w:szCs w:val="26"/>
        </w:rPr>
      </w:pPr>
      <w:r w:rsidRPr="001F0971">
        <w:rPr>
          <w:sz w:val="26"/>
          <w:szCs w:val="26"/>
        </w:rPr>
        <w:lastRenderedPageBreak/>
        <w:t xml:space="preserve">Согласована </w:t>
      </w:r>
    </w:p>
    <w:p w14:paraId="4DEFEE36" w14:textId="77777777" w:rsidR="00A52037" w:rsidRPr="001F0971" w:rsidRDefault="00A52037" w:rsidP="00A52037">
      <w:pPr>
        <w:rPr>
          <w:sz w:val="26"/>
          <w:szCs w:val="26"/>
        </w:rPr>
      </w:pPr>
      <w:r>
        <w:rPr>
          <w:sz w:val="26"/>
          <w:szCs w:val="26"/>
        </w:rPr>
        <w:t xml:space="preserve">Первый заместитель главы </w:t>
      </w:r>
      <w:r w:rsidRPr="001F0971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r w:rsidRPr="001F0971">
        <w:rPr>
          <w:sz w:val="26"/>
          <w:szCs w:val="26"/>
        </w:rPr>
        <w:t>Аскизского района</w:t>
      </w:r>
    </w:p>
    <w:p w14:paraId="0892655D" w14:textId="77777777" w:rsidR="00A52037" w:rsidRDefault="00A52037" w:rsidP="00A52037">
      <w:pPr>
        <w:rPr>
          <w:sz w:val="26"/>
          <w:szCs w:val="26"/>
        </w:rPr>
      </w:pPr>
      <w:r>
        <w:rPr>
          <w:sz w:val="26"/>
          <w:szCs w:val="26"/>
        </w:rPr>
        <w:t xml:space="preserve">Республики </w:t>
      </w:r>
      <w:r w:rsidRPr="001F0971">
        <w:rPr>
          <w:sz w:val="26"/>
          <w:szCs w:val="26"/>
        </w:rPr>
        <w:t xml:space="preserve">Хакасия </w:t>
      </w:r>
    </w:p>
    <w:p w14:paraId="734748CB" w14:textId="77777777" w:rsidR="00A52037" w:rsidRDefault="00A52037" w:rsidP="00A52037">
      <w:pPr>
        <w:rPr>
          <w:sz w:val="26"/>
          <w:szCs w:val="26"/>
        </w:rPr>
      </w:pPr>
      <w:r>
        <w:rPr>
          <w:sz w:val="26"/>
          <w:szCs w:val="26"/>
        </w:rPr>
        <w:t>_____________ Е.Ю. Костяков</w:t>
      </w:r>
      <w:r w:rsidRPr="001F0971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</w:t>
      </w:r>
    </w:p>
    <w:p w14:paraId="10C093CD" w14:textId="77777777" w:rsidR="00A52037" w:rsidRDefault="00A52037" w:rsidP="00A52037">
      <w:pPr>
        <w:ind w:left="567"/>
        <w:rPr>
          <w:sz w:val="26"/>
          <w:szCs w:val="26"/>
        </w:rPr>
      </w:pPr>
    </w:p>
    <w:p w14:paraId="46F2E348" w14:textId="77777777" w:rsidR="00A52037" w:rsidRPr="001F0971" w:rsidRDefault="00A52037" w:rsidP="00A52037">
      <w:pPr>
        <w:ind w:left="567"/>
        <w:rPr>
          <w:sz w:val="26"/>
          <w:szCs w:val="26"/>
        </w:rPr>
      </w:pPr>
      <w:r w:rsidRPr="001F0971">
        <w:rPr>
          <w:sz w:val="26"/>
          <w:szCs w:val="26"/>
        </w:rPr>
        <w:t>Утверждена</w:t>
      </w:r>
    </w:p>
    <w:p w14:paraId="57F8399E" w14:textId="77777777" w:rsidR="00A52037" w:rsidRDefault="00A52037" w:rsidP="00A52037">
      <w:pPr>
        <w:ind w:left="567"/>
        <w:rPr>
          <w:sz w:val="26"/>
          <w:szCs w:val="26"/>
        </w:rPr>
      </w:pPr>
      <w:r w:rsidRPr="001F0971">
        <w:rPr>
          <w:sz w:val="26"/>
          <w:szCs w:val="26"/>
        </w:rPr>
        <w:t xml:space="preserve">постановлением Администрации             Аскизского района </w:t>
      </w:r>
    </w:p>
    <w:p w14:paraId="6F0629C1" w14:textId="3CB07152" w:rsidR="00A52037" w:rsidRPr="001F0971" w:rsidRDefault="00A52037" w:rsidP="00A52037">
      <w:pPr>
        <w:ind w:left="567"/>
        <w:rPr>
          <w:sz w:val="26"/>
          <w:szCs w:val="26"/>
        </w:rPr>
      </w:pPr>
      <w:r w:rsidRPr="001F0971">
        <w:rPr>
          <w:sz w:val="26"/>
          <w:szCs w:val="26"/>
        </w:rPr>
        <w:t>Республики Хакасия</w:t>
      </w:r>
    </w:p>
    <w:p w14:paraId="5A7CC0D5" w14:textId="260F6339" w:rsidR="00A52037" w:rsidRDefault="00A52037" w:rsidP="00A52037">
      <w:pPr>
        <w:ind w:left="567"/>
        <w:rPr>
          <w:sz w:val="26"/>
          <w:szCs w:val="26"/>
        </w:rPr>
        <w:sectPr w:rsidR="00A52037" w:rsidSect="00690EC0">
          <w:type w:val="continuous"/>
          <w:pgSz w:w="11906" w:h="16838"/>
          <w:pgMar w:top="851" w:right="567" w:bottom="1134" w:left="1985" w:header="708" w:footer="708" w:gutter="0"/>
          <w:cols w:num="2" w:space="708"/>
          <w:docGrid w:linePitch="360"/>
        </w:sectPr>
      </w:pPr>
      <w:r w:rsidRPr="001F0971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9B17E3">
        <w:rPr>
          <w:sz w:val="26"/>
          <w:szCs w:val="26"/>
        </w:rPr>
        <w:t xml:space="preserve">30.11.2022 </w:t>
      </w:r>
      <w:r w:rsidRPr="001F0971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9B17E3">
        <w:rPr>
          <w:sz w:val="26"/>
          <w:szCs w:val="26"/>
        </w:rPr>
        <w:t>949-п</w:t>
      </w:r>
      <w:r>
        <w:rPr>
          <w:sz w:val="26"/>
          <w:szCs w:val="26"/>
        </w:rPr>
        <w:t xml:space="preserve"> </w:t>
      </w:r>
    </w:p>
    <w:p w14:paraId="7EFE7E9F" w14:textId="77777777" w:rsidR="00A52037" w:rsidRDefault="00A52037" w:rsidP="00A52037">
      <w:pPr>
        <w:ind w:left="567"/>
        <w:jc w:val="both"/>
        <w:rPr>
          <w:sz w:val="26"/>
          <w:szCs w:val="26"/>
        </w:rPr>
        <w:sectPr w:rsidR="00A52037" w:rsidSect="00690EC0">
          <w:type w:val="continuous"/>
          <w:pgSz w:w="11906" w:h="16838"/>
          <w:pgMar w:top="851" w:right="567" w:bottom="1134" w:left="1985" w:header="709" w:footer="709" w:gutter="0"/>
          <w:cols w:space="708"/>
          <w:docGrid w:linePitch="360"/>
        </w:sectPr>
      </w:pPr>
    </w:p>
    <w:p w14:paraId="60518F95" w14:textId="77777777" w:rsidR="00807754" w:rsidRDefault="00807754" w:rsidP="00807754">
      <w:pPr>
        <w:jc w:val="both"/>
        <w:rPr>
          <w:rFonts w:eastAsia="Times New Roman"/>
          <w:b/>
          <w:sz w:val="26"/>
          <w:szCs w:val="26"/>
        </w:rPr>
      </w:pPr>
    </w:p>
    <w:p w14:paraId="78AEF99F" w14:textId="77777777" w:rsidR="00807754" w:rsidRPr="008F3D25" w:rsidRDefault="00480B19" w:rsidP="009D7B07">
      <w:pPr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С</w:t>
      </w:r>
      <w:r w:rsidR="00807754" w:rsidRPr="008F3D25">
        <w:rPr>
          <w:rFonts w:eastAsia="Times New Roman"/>
          <w:b/>
          <w:sz w:val="26"/>
          <w:szCs w:val="26"/>
        </w:rPr>
        <w:t>МЕТА РАСХОДОВ</w:t>
      </w:r>
    </w:p>
    <w:p w14:paraId="246025F6" w14:textId="625B3DA1" w:rsidR="00807754" w:rsidRDefault="00807754" w:rsidP="00D63289">
      <w:pPr>
        <w:spacing w:after="240"/>
        <w:jc w:val="center"/>
        <w:rPr>
          <w:b/>
          <w:sz w:val="26"/>
          <w:szCs w:val="26"/>
        </w:rPr>
      </w:pPr>
      <w:r w:rsidRPr="008F3D25">
        <w:rPr>
          <w:rFonts w:eastAsia="Times New Roman"/>
          <w:b/>
          <w:sz w:val="26"/>
          <w:szCs w:val="26"/>
        </w:rPr>
        <w:t xml:space="preserve">на </w:t>
      </w:r>
      <w:r>
        <w:rPr>
          <w:rFonts w:eastAsia="Times New Roman"/>
          <w:b/>
          <w:sz w:val="26"/>
          <w:szCs w:val="26"/>
        </w:rPr>
        <w:t xml:space="preserve">подготовку и </w:t>
      </w:r>
      <w:r w:rsidRPr="008F3D25">
        <w:rPr>
          <w:rFonts w:eastAsia="Times New Roman"/>
          <w:b/>
          <w:sz w:val="26"/>
          <w:szCs w:val="26"/>
        </w:rPr>
        <w:t xml:space="preserve">проведение </w:t>
      </w:r>
      <w:r w:rsidRPr="001747DF">
        <w:rPr>
          <w:b/>
          <w:sz w:val="26"/>
          <w:szCs w:val="26"/>
        </w:rPr>
        <w:t xml:space="preserve">новогодних мероприятий </w:t>
      </w:r>
      <w:r w:rsidR="009B0601">
        <w:rPr>
          <w:b/>
          <w:sz w:val="26"/>
          <w:szCs w:val="26"/>
        </w:rPr>
        <w:t>202</w:t>
      </w:r>
      <w:r w:rsidR="00A52037">
        <w:rPr>
          <w:b/>
          <w:sz w:val="26"/>
          <w:szCs w:val="26"/>
        </w:rPr>
        <w:t>2</w:t>
      </w:r>
      <w:r w:rsidR="009B0601">
        <w:rPr>
          <w:b/>
          <w:sz w:val="26"/>
          <w:szCs w:val="26"/>
        </w:rPr>
        <w:t xml:space="preserve"> года</w:t>
      </w:r>
      <w:r w:rsidR="006A1901">
        <w:rPr>
          <w:b/>
          <w:sz w:val="26"/>
          <w:szCs w:val="26"/>
        </w:rPr>
        <w:t>.</w:t>
      </w:r>
    </w:p>
    <w:p w14:paraId="07983207" w14:textId="51066153" w:rsidR="00DA5100" w:rsidRPr="00DA5100" w:rsidRDefault="00DA5100" w:rsidP="00D63289">
      <w:pPr>
        <w:spacing w:after="120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Pr="00DA5100">
        <w:rPr>
          <w:b/>
          <w:sz w:val="26"/>
          <w:szCs w:val="26"/>
        </w:rPr>
        <w:t xml:space="preserve">. </w:t>
      </w:r>
      <w:proofErr w:type="gramStart"/>
      <w:r w:rsidRPr="00DA5100">
        <w:rPr>
          <w:b/>
          <w:sz w:val="26"/>
          <w:szCs w:val="26"/>
        </w:rPr>
        <w:t>Приобретение</w:t>
      </w:r>
      <w:r w:rsidR="00E50065">
        <w:rPr>
          <w:b/>
          <w:sz w:val="26"/>
          <w:szCs w:val="26"/>
        </w:rPr>
        <w:t xml:space="preserve">:   </w:t>
      </w:r>
      <w:proofErr w:type="gramEnd"/>
      <w:r w:rsidR="00E50065">
        <w:rPr>
          <w:b/>
          <w:sz w:val="26"/>
          <w:szCs w:val="26"/>
        </w:rPr>
        <w:t xml:space="preserve">                                        </w:t>
      </w:r>
      <w:r w:rsidRPr="00DA5100">
        <w:rPr>
          <w:b/>
          <w:sz w:val="26"/>
          <w:szCs w:val="26"/>
        </w:rPr>
        <w:t xml:space="preserve">                                                </w:t>
      </w:r>
      <w:r w:rsidR="0007160D">
        <w:rPr>
          <w:b/>
          <w:sz w:val="26"/>
          <w:szCs w:val="26"/>
        </w:rPr>
        <w:t xml:space="preserve"> 1</w:t>
      </w:r>
      <w:r w:rsidR="00704353">
        <w:rPr>
          <w:b/>
          <w:sz w:val="26"/>
          <w:szCs w:val="26"/>
        </w:rPr>
        <w:t>19</w:t>
      </w:r>
      <w:r w:rsidRPr="00DA5100">
        <w:rPr>
          <w:b/>
          <w:sz w:val="26"/>
          <w:szCs w:val="26"/>
        </w:rPr>
        <w:t>00</w:t>
      </w:r>
      <w:r w:rsidR="0007160D">
        <w:rPr>
          <w:b/>
          <w:sz w:val="26"/>
          <w:szCs w:val="26"/>
        </w:rPr>
        <w:t>0</w:t>
      </w:r>
      <w:r w:rsidRPr="00DA5100">
        <w:rPr>
          <w:b/>
          <w:sz w:val="26"/>
          <w:szCs w:val="26"/>
        </w:rPr>
        <w:t xml:space="preserve"> руб.</w:t>
      </w:r>
    </w:p>
    <w:p w14:paraId="637691C4" w14:textId="4BA56E00" w:rsidR="00AA0E2F" w:rsidRDefault="00B36AF4" w:rsidP="00E50065">
      <w:pPr>
        <w:ind w:left="426"/>
        <w:rPr>
          <w:sz w:val="26"/>
          <w:szCs w:val="26"/>
        </w:rPr>
      </w:pPr>
      <w:r w:rsidRPr="00F9688B">
        <w:rPr>
          <w:sz w:val="26"/>
          <w:szCs w:val="26"/>
        </w:rPr>
        <w:t>- подарки для детей с ограниченными возможностями</w:t>
      </w:r>
      <w:r w:rsidR="00AA0E2F">
        <w:rPr>
          <w:sz w:val="26"/>
          <w:szCs w:val="26"/>
        </w:rPr>
        <w:t>:</w:t>
      </w:r>
      <w:r w:rsidR="00E50065">
        <w:rPr>
          <w:sz w:val="26"/>
          <w:szCs w:val="26"/>
        </w:rPr>
        <w:t xml:space="preserve"> </w:t>
      </w:r>
      <w:r w:rsidRPr="00F9688B">
        <w:rPr>
          <w:sz w:val="26"/>
          <w:szCs w:val="26"/>
        </w:rPr>
        <w:t xml:space="preserve">100 шт. х </w:t>
      </w:r>
      <w:r w:rsidR="00E50065">
        <w:rPr>
          <w:sz w:val="26"/>
          <w:szCs w:val="26"/>
        </w:rPr>
        <w:t>7</w:t>
      </w:r>
      <w:r w:rsidRPr="00F9688B">
        <w:rPr>
          <w:sz w:val="26"/>
          <w:szCs w:val="26"/>
        </w:rPr>
        <w:t xml:space="preserve">00 руб. = </w:t>
      </w:r>
      <w:r w:rsidR="00E50065">
        <w:rPr>
          <w:sz w:val="26"/>
          <w:szCs w:val="26"/>
        </w:rPr>
        <w:t>7</w:t>
      </w:r>
      <w:r w:rsidRPr="00F9688B">
        <w:rPr>
          <w:sz w:val="26"/>
          <w:szCs w:val="26"/>
        </w:rPr>
        <w:t>0000 руб.</w:t>
      </w:r>
    </w:p>
    <w:p w14:paraId="11149450" w14:textId="3C423739" w:rsidR="00E50065" w:rsidRDefault="00E50065" w:rsidP="00E50065">
      <w:pPr>
        <w:ind w:firstLine="426"/>
        <w:rPr>
          <w:sz w:val="26"/>
          <w:szCs w:val="26"/>
        </w:rPr>
      </w:pPr>
      <w:r>
        <w:rPr>
          <w:sz w:val="26"/>
          <w:szCs w:val="26"/>
        </w:rPr>
        <w:t>- ёлка 1 шт. х 8000 руб. = 8000 руб.</w:t>
      </w:r>
    </w:p>
    <w:p w14:paraId="66752DE3" w14:textId="1EAA674F" w:rsidR="00E50065" w:rsidRDefault="00E50065" w:rsidP="00E50065">
      <w:pPr>
        <w:ind w:firstLine="426"/>
        <w:rPr>
          <w:sz w:val="26"/>
          <w:szCs w:val="26"/>
        </w:rPr>
      </w:pPr>
      <w:r>
        <w:rPr>
          <w:sz w:val="26"/>
          <w:szCs w:val="26"/>
        </w:rPr>
        <w:t>- ёлочные украшения = 5680 руб.</w:t>
      </w:r>
    </w:p>
    <w:p w14:paraId="51966D68" w14:textId="5676B069" w:rsidR="00E50065" w:rsidRDefault="00E50065" w:rsidP="00E50065">
      <w:pPr>
        <w:ind w:firstLine="426"/>
        <w:rPr>
          <w:sz w:val="26"/>
          <w:szCs w:val="26"/>
        </w:rPr>
      </w:pPr>
      <w:r>
        <w:rPr>
          <w:sz w:val="26"/>
          <w:szCs w:val="26"/>
        </w:rPr>
        <w:t>- гирлянды (на ёлку и уличные) = 10000 руб.</w:t>
      </w:r>
    </w:p>
    <w:p w14:paraId="42B55E4E" w14:textId="51F7B471" w:rsidR="00E50065" w:rsidRPr="00E50065" w:rsidRDefault="00E50065" w:rsidP="00E50065">
      <w:pPr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- новогодние атрибуты для учреждений культуры = </w:t>
      </w:r>
      <w:r w:rsidR="00704353">
        <w:rPr>
          <w:sz w:val="26"/>
          <w:szCs w:val="26"/>
        </w:rPr>
        <w:t>22</w:t>
      </w:r>
      <w:r>
        <w:rPr>
          <w:sz w:val="26"/>
          <w:szCs w:val="26"/>
        </w:rPr>
        <w:t>000 руб.</w:t>
      </w:r>
    </w:p>
    <w:p w14:paraId="23A138CE" w14:textId="39FFDB5D" w:rsidR="001E3F30" w:rsidRDefault="001E3F30" w:rsidP="00E50065">
      <w:pPr>
        <w:ind w:left="426" w:right="-144"/>
        <w:rPr>
          <w:sz w:val="26"/>
          <w:szCs w:val="26"/>
        </w:rPr>
      </w:pPr>
      <w:r>
        <w:rPr>
          <w:sz w:val="26"/>
          <w:szCs w:val="26"/>
        </w:rPr>
        <w:t>- изготовление и приобретение дипломов</w:t>
      </w:r>
      <w:r w:rsidR="00E50065">
        <w:rPr>
          <w:sz w:val="26"/>
          <w:szCs w:val="26"/>
        </w:rPr>
        <w:t xml:space="preserve"> на конкурс </w:t>
      </w:r>
      <w:r>
        <w:rPr>
          <w:sz w:val="26"/>
          <w:szCs w:val="26"/>
        </w:rPr>
        <w:t xml:space="preserve">40 шт. х </w:t>
      </w:r>
      <w:r w:rsidR="00E50065">
        <w:rPr>
          <w:sz w:val="26"/>
          <w:szCs w:val="26"/>
        </w:rPr>
        <w:t>8</w:t>
      </w:r>
      <w:r>
        <w:rPr>
          <w:sz w:val="26"/>
          <w:szCs w:val="26"/>
        </w:rPr>
        <w:t xml:space="preserve">0 руб. = </w:t>
      </w:r>
      <w:r w:rsidR="00E50065">
        <w:rPr>
          <w:sz w:val="26"/>
          <w:szCs w:val="26"/>
        </w:rPr>
        <w:t>32</w:t>
      </w:r>
      <w:r>
        <w:rPr>
          <w:sz w:val="26"/>
          <w:szCs w:val="26"/>
        </w:rPr>
        <w:t>00 руб.</w:t>
      </w:r>
    </w:p>
    <w:p w14:paraId="2579B40C" w14:textId="63CBEDFB" w:rsidR="00E50065" w:rsidRPr="00F9688B" w:rsidRDefault="00E50065" w:rsidP="00D63289">
      <w:pPr>
        <w:spacing w:after="120"/>
        <w:ind w:firstLine="426"/>
        <w:rPr>
          <w:b/>
          <w:sz w:val="26"/>
          <w:szCs w:val="26"/>
        </w:rPr>
      </w:pPr>
      <w:r>
        <w:rPr>
          <w:sz w:val="26"/>
          <w:szCs w:val="26"/>
        </w:rPr>
        <w:t>- конверты на конкурс 40 шт. х 3 руб. = 120 руб.</w:t>
      </w:r>
    </w:p>
    <w:p w14:paraId="20B2F3E8" w14:textId="2BC3D6FB" w:rsidR="00FE003B" w:rsidRDefault="00FE003B" w:rsidP="0080775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proofErr w:type="gramStart"/>
      <w:r>
        <w:rPr>
          <w:b/>
          <w:sz w:val="26"/>
          <w:szCs w:val="26"/>
        </w:rPr>
        <w:t>Оформление</w:t>
      </w:r>
      <w:r w:rsidR="003737A5">
        <w:rPr>
          <w:b/>
          <w:sz w:val="26"/>
          <w:szCs w:val="26"/>
        </w:rPr>
        <w:t xml:space="preserve">:   </w:t>
      </w:r>
      <w:proofErr w:type="gramEnd"/>
      <w:r w:rsidR="003737A5">
        <w:rPr>
          <w:b/>
          <w:sz w:val="26"/>
          <w:szCs w:val="26"/>
        </w:rPr>
        <w:t xml:space="preserve">                                                                                              </w:t>
      </w:r>
      <w:r w:rsidR="00E50065">
        <w:rPr>
          <w:b/>
          <w:sz w:val="26"/>
          <w:szCs w:val="26"/>
        </w:rPr>
        <w:t>40</w:t>
      </w:r>
      <w:r w:rsidR="003737A5">
        <w:rPr>
          <w:b/>
          <w:sz w:val="26"/>
          <w:szCs w:val="26"/>
        </w:rPr>
        <w:t>000 руб.</w:t>
      </w:r>
    </w:p>
    <w:p w14:paraId="15344BD3" w14:textId="376138C2" w:rsidR="00E50065" w:rsidRPr="00E50065" w:rsidRDefault="00E50065" w:rsidP="00D63289">
      <w:pPr>
        <w:spacing w:before="120"/>
        <w:ind w:firstLine="567"/>
        <w:rPr>
          <w:bCs/>
          <w:sz w:val="26"/>
          <w:szCs w:val="26"/>
        </w:rPr>
      </w:pPr>
      <w:r w:rsidRPr="00E50065">
        <w:rPr>
          <w:bCs/>
          <w:sz w:val="26"/>
          <w:szCs w:val="26"/>
        </w:rPr>
        <w:t xml:space="preserve">- сетка строительная: 5 </w:t>
      </w:r>
      <w:proofErr w:type="spellStart"/>
      <w:r w:rsidRPr="00E50065">
        <w:rPr>
          <w:bCs/>
          <w:sz w:val="26"/>
          <w:szCs w:val="26"/>
        </w:rPr>
        <w:t>рул</w:t>
      </w:r>
      <w:proofErr w:type="spellEnd"/>
      <w:r w:rsidRPr="00E50065">
        <w:rPr>
          <w:bCs/>
          <w:sz w:val="26"/>
          <w:szCs w:val="26"/>
        </w:rPr>
        <w:t xml:space="preserve">. </w:t>
      </w:r>
      <w:r w:rsidR="009B17E3">
        <w:rPr>
          <w:bCs/>
          <w:sz w:val="26"/>
          <w:szCs w:val="26"/>
        </w:rPr>
        <w:t>х</w:t>
      </w:r>
      <w:r w:rsidRPr="00E50065">
        <w:rPr>
          <w:bCs/>
          <w:sz w:val="26"/>
          <w:szCs w:val="26"/>
        </w:rPr>
        <w:t xml:space="preserve"> 1500 р. =7500 руб.</w:t>
      </w:r>
    </w:p>
    <w:p w14:paraId="124D8F42" w14:textId="658F6917" w:rsidR="00E50065" w:rsidRPr="00E50065" w:rsidRDefault="00E50065" w:rsidP="00E50065">
      <w:pPr>
        <w:ind w:firstLine="567"/>
        <w:rPr>
          <w:bCs/>
          <w:sz w:val="26"/>
          <w:szCs w:val="26"/>
        </w:rPr>
      </w:pPr>
      <w:r w:rsidRPr="00E50065">
        <w:rPr>
          <w:bCs/>
          <w:sz w:val="26"/>
          <w:szCs w:val="26"/>
        </w:rPr>
        <w:t xml:space="preserve">- </w:t>
      </w:r>
      <w:proofErr w:type="spellStart"/>
      <w:r w:rsidRPr="00E50065">
        <w:rPr>
          <w:bCs/>
          <w:sz w:val="26"/>
          <w:szCs w:val="26"/>
        </w:rPr>
        <w:t>изолон</w:t>
      </w:r>
      <w:proofErr w:type="spellEnd"/>
      <w:r w:rsidRPr="00E50065">
        <w:rPr>
          <w:bCs/>
          <w:sz w:val="26"/>
          <w:szCs w:val="26"/>
        </w:rPr>
        <w:t>: 20 м. х 200 р. = 4000 руб.</w:t>
      </w:r>
    </w:p>
    <w:p w14:paraId="447D93E5" w14:textId="7DE4ADCA" w:rsidR="00E50065" w:rsidRPr="00E50065" w:rsidRDefault="00E50065" w:rsidP="00E50065">
      <w:pPr>
        <w:ind w:firstLine="567"/>
        <w:rPr>
          <w:bCs/>
          <w:sz w:val="26"/>
          <w:szCs w:val="26"/>
        </w:rPr>
      </w:pPr>
      <w:r w:rsidRPr="00E50065">
        <w:rPr>
          <w:bCs/>
          <w:sz w:val="26"/>
          <w:szCs w:val="26"/>
        </w:rPr>
        <w:t>- ткань «вуаль»: 25 м. х 150 р. = 3750 руб.</w:t>
      </w:r>
    </w:p>
    <w:p w14:paraId="209F8585" w14:textId="1A58A1EF" w:rsidR="00E50065" w:rsidRPr="00E50065" w:rsidRDefault="00E50065" w:rsidP="00E50065">
      <w:pPr>
        <w:ind w:firstLine="567"/>
        <w:rPr>
          <w:bCs/>
          <w:sz w:val="26"/>
          <w:szCs w:val="26"/>
        </w:rPr>
      </w:pPr>
      <w:r w:rsidRPr="00E50065">
        <w:rPr>
          <w:bCs/>
          <w:sz w:val="26"/>
          <w:szCs w:val="26"/>
        </w:rPr>
        <w:t>- скотч 2-хсторонний: 4 шт. х 85 р. = 340 руб.</w:t>
      </w:r>
    </w:p>
    <w:p w14:paraId="22D2042D" w14:textId="3ACFB881" w:rsidR="00E50065" w:rsidRPr="00E50065" w:rsidRDefault="00E50065" w:rsidP="00E50065">
      <w:pPr>
        <w:ind w:firstLine="567"/>
        <w:rPr>
          <w:bCs/>
          <w:sz w:val="26"/>
          <w:szCs w:val="26"/>
        </w:rPr>
      </w:pPr>
      <w:r w:rsidRPr="00E50065">
        <w:rPr>
          <w:bCs/>
          <w:sz w:val="26"/>
          <w:szCs w:val="26"/>
        </w:rPr>
        <w:t>- синтепон: 20 м. х 200 р. = 4000 руб.</w:t>
      </w:r>
    </w:p>
    <w:p w14:paraId="6DF70969" w14:textId="7AC95C90" w:rsidR="00E50065" w:rsidRPr="00E50065" w:rsidRDefault="00E50065" w:rsidP="00E50065">
      <w:pPr>
        <w:ind w:firstLine="567"/>
        <w:rPr>
          <w:bCs/>
          <w:sz w:val="26"/>
          <w:szCs w:val="26"/>
        </w:rPr>
      </w:pPr>
      <w:r w:rsidRPr="00E50065">
        <w:rPr>
          <w:bCs/>
          <w:sz w:val="26"/>
          <w:szCs w:val="26"/>
        </w:rPr>
        <w:t>- клеевой пистолет: 1 шт. х 1500 р. = 1500 руб.</w:t>
      </w:r>
    </w:p>
    <w:p w14:paraId="536A63B7" w14:textId="77777777" w:rsidR="00E50065" w:rsidRDefault="00E50065" w:rsidP="00E50065">
      <w:pPr>
        <w:ind w:firstLine="567"/>
        <w:rPr>
          <w:bCs/>
          <w:sz w:val="26"/>
          <w:szCs w:val="26"/>
        </w:rPr>
      </w:pPr>
      <w:r w:rsidRPr="00E50065">
        <w:rPr>
          <w:bCs/>
          <w:sz w:val="26"/>
          <w:szCs w:val="26"/>
        </w:rPr>
        <w:t xml:space="preserve">- клей стержневой: 6 </w:t>
      </w:r>
      <w:proofErr w:type="spellStart"/>
      <w:r w:rsidRPr="00E50065">
        <w:rPr>
          <w:bCs/>
          <w:sz w:val="26"/>
          <w:szCs w:val="26"/>
        </w:rPr>
        <w:t>уп</w:t>
      </w:r>
      <w:proofErr w:type="spellEnd"/>
      <w:r w:rsidRPr="00E50065">
        <w:rPr>
          <w:bCs/>
          <w:sz w:val="26"/>
          <w:szCs w:val="26"/>
        </w:rPr>
        <w:t>. х 200 р.= 1200 руб.</w:t>
      </w:r>
    </w:p>
    <w:p w14:paraId="3C89F8AD" w14:textId="77777777" w:rsidR="00E50065" w:rsidRDefault="00E50065" w:rsidP="00E50065">
      <w:pPr>
        <w:ind w:firstLine="567"/>
        <w:rPr>
          <w:bCs/>
          <w:sz w:val="26"/>
          <w:szCs w:val="26"/>
        </w:rPr>
      </w:pPr>
      <w:r w:rsidRPr="00E50065">
        <w:rPr>
          <w:bCs/>
          <w:sz w:val="26"/>
          <w:szCs w:val="26"/>
        </w:rPr>
        <w:t>- хлопушка: 4 шт. х 400 р. = 1600 руб.</w:t>
      </w:r>
    </w:p>
    <w:p w14:paraId="18738E0E" w14:textId="77777777" w:rsidR="00E50065" w:rsidRDefault="00E50065" w:rsidP="00E50065">
      <w:pPr>
        <w:ind w:firstLine="567"/>
        <w:rPr>
          <w:bCs/>
          <w:sz w:val="26"/>
          <w:szCs w:val="26"/>
        </w:rPr>
      </w:pPr>
      <w:r w:rsidRPr="00E50065">
        <w:rPr>
          <w:bCs/>
          <w:sz w:val="26"/>
          <w:szCs w:val="26"/>
        </w:rPr>
        <w:t>- снежинки из пенопласта: 10 шт. х 300 р. = 3000 руб.</w:t>
      </w:r>
    </w:p>
    <w:p w14:paraId="384D77CF" w14:textId="77777777" w:rsidR="00E50065" w:rsidRDefault="00E50065" w:rsidP="00E50065">
      <w:pPr>
        <w:ind w:firstLine="567"/>
        <w:rPr>
          <w:bCs/>
          <w:sz w:val="26"/>
          <w:szCs w:val="26"/>
        </w:rPr>
      </w:pPr>
      <w:r w:rsidRPr="00E50065">
        <w:rPr>
          <w:bCs/>
          <w:sz w:val="26"/>
          <w:szCs w:val="26"/>
        </w:rPr>
        <w:t>- парик: 4 шт. х 500 р. = 2000 руб.</w:t>
      </w:r>
    </w:p>
    <w:p w14:paraId="120F230E" w14:textId="77777777" w:rsidR="00E50065" w:rsidRDefault="00E50065" w:rsidP="00E50065">
      <w:pPr>
        <w:ind w:firstLine="567"/>
        <w:rPr>
          <w:bCs/>
          <w:sz w:val="26"/>
          <w:szCs w:val="26"/>
        </w:rPr>
      </w:pPr>
      <w:r w:rsidRPr="00E50065">
        <w:rPr>
          <w:bCs/>
          <w:sz w:val="26"/>
          <w:szCs w:val="26"/>
        </w:rPr>
        <w:t>- шапочки (как у Деда Мороза): 15 шт. х 150 р. = 2250 руб.</w:t>
      </w:r>
    </w:p>
    <w:p w14:paraId="499E9F8B" w14:textId="77777777" w:rsidR="00E50065" w:rsidRDefault="00E50065" w:rsidP="00E50065">
      <w:pPr>
        <w:ind w:firstLine="567"/>
        <w:rPr>
          <w:bCs/>
          <w:sz w:val="26"/>
          <w:szCs w:val="26"/>
        </w:rPr>
      </w:pPr>
      <w:r w:rsidRPr="00E50065">
        <w:rPr>
          <w:bCs/>
          <w:sz w:val="26"/>
          <w:szCs w:val="26"/>
        </w:rPr>
        <w:t>- ткань (белая): 40 м. х 146,50 р. = 5860 руб.</w:t>
      </w:r>
    </w:p>
    <w:p w14:paraId="4059354E" w14:textId="1D5B10C2" w:rsidR="003737A5" w:rsidRDefault="00E50065" w:rsidP="00E50065">
      <w:pPr>
        <w:ind w:firstLine="567"/>
        <w:rPr>
          <w:bCs/>
          <w:sz w:val="26"/>
          <w:szCs w:val="26"/>
        </w:rPr>
      </w:pPr>
      <w:r w:rsidRPr="00E50065">
        <w:rPr>
          <w:bCs/>
          <w:sz w:val="26"/>
          <w:szCs w:val="26"/>
        </w:rPr>
        <w:t>- сетка театральная: 30 м. х 100 р. = 3000 руб.</w:t>
      </w:r>
    </w:p>
    <w:p w14:paraId="59365940" w14:textId="00FC6D35" w:rsidR="00AA0E2F" w:rsidRDefault="00037174" w:rsidP="000E1B89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3.</w:t>
      </w:r>
      <w:r w:rsidR="00C877BF">
        <w:rPr>
          <w:b/>
          <w:sz w:val="26"/>
          <w:szCs w:val="26"/>
        </w:rPr>
        <w:t>Конкурс «Новый год стучит в окно</w:t>
      </w:r>
      <w:proofErr w:type="gramStart"/>
      <w:r w:rsidR="00C877BF">
        <w:rPr>
          <w:b/>
          <w:sz w:val="26"/>
          <w:szCs w:val="26"/>
        </w:rPr>
        <w:t>»</w:t>
      </w:r>
      <w:r w:rsidR="008A55DE" w:rsidRPr="00037174">
        <w:rPr>
          <w:b/>
          <w:sz w:val="26"/>
          <w:szCs w:val="26"/>
        </w:rPr>
        <w:t xml:space="preserve">:  </w:t>
      </w:r>
      <w:r w:rsidRPr="00037174">
        <w:rPr>
          <w:b/>
          <w:sz w:val="26"/>
          <w:szCs w:val="26"/>
        </w:rPr>
        <w:t xml:space="preserve"> </w:t>
      </w:r>
      <w:proofErr w:type="gramEnd"/>
      <w:r w:rsidRPr="00037174">
        <w:rPr>
          <w:b/>
          <w:sz w:val="26"/>
          <w:szCs w:val="26"/>
        </w:rPr>
        <w:t xml:space="preserve">                                            </w:t>
      </w:r>
      <w:r>
        <w:rPr>
          <w:b/>
          <w:sz w:val="26"/>
          <w:szCs w:val="26"/>
        </w:rPr>
        <w:t xml:space="preserve">   </w:t>
      </w:r>
      <w:r w:rsidR="00C877BF">
        <w:rPr>
          <w:b/>
          <w:sz w:val="26"/>
          <w:szCs w:val="26"/>
        </w:rPr>
        <w:t xml:space="preserve">   </w:t>
      </w:r>
      <w:r w:rsidR="001E3F30">
        <w:rPr>
          <w:b/>
          <w:sz w:val="26"/>
          <w:szCs w:val="26"/>
        </w:rPr>
        <w:t>10</w:t>
      </w:r>
      <w:r>
        <w:rPr>
          <w:b/>
          <w:sz w:val="26"/>
          <w:szCs w:val="26"/>
        </w:rPr>
        <w:t>0</w:t>
      </w:r>
      <w:r w:rsidRPr="00037174">
        <w:rPr>
          <w:b/>
          <w:sz w:val="26"/>
          <w:szCs w:val="26"/>
        </w:rPr>
        <w:t>000 руб.</w:t>
      </w:r>
    </w:p>
    <w:p w14:paraId="5CD6F97E" w14:textId="13FD9581" w:rsidR="001E3F30" w:rsidRDefault="001E3F30" w:rsidP="00037174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1 место: 12 х 4000 руб. = 48000 руб.</w:t>
      </w:r>
    </w:p>
    <w:p w14:paraId="025D2107" w14:textId="770D8B2B" w:rsidR="001E3F30" w:rsidRDefault="001E3F30" w:rsidP="00037174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2 место: 8 х 2500 руб. = </w:t>
      </w:r>
      <w:r w:rsidR="00A83C4E">
        <w:rPr>
          <w:bCs/>
          <w:sz w:val="26"/>
          <w:szCs w:val="26"/>
        </w:rPr>
        <w:t>20000 руб.</w:t>
      </w:r>
    </w:p>
    <w:p w14:paraId="5DA0FB50" w14:textId="60E9BBFD" w:rsidR="00A83C4E" w:rsidRDefault="00A83C4E" w:rsidP="00037174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4 х 3000 руб. = 12000 руб.</w:t>
      </w:r>
    </w:p>
    <w:p w14:paraId="503CB80B" w14:textId="1D32F0E5" w:rsidR="00A83C4E" w:rsidRDefault="00A83C4E" w:rsidP="00A83C4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3 место: 8 х 1500 руб. = 12000 руб.</w:t>
      </w:r>
    </w:p>
    <w:p w14:paraId="446D6A6B" w14:textId="17AA43B1" w:rsidR="00A83C4E" w:rsidRDefault="00A83C4E" w:rsidP="00A83C4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4 х 2000 руб. = 8000 руб.</w:t>
      </w:r>
    </w:p>
    <w:p w14:paraId="7EC5189B" w14:textId="77777777" w:rsidR="003737A5" w:rsidRDefault="003737A5" w:rsidP="00807754">
      <w:pPr>
        <w:rPr>
          <w:b/>
          <w:sz w:val="26"/>
          <w:szCs w:val="26"/>
        </w:rPr>
      </w:pPr>
    </w:p>
    <w:p w14:paraId="3AE0ACC5" w14:textId="3508F0EC" w:rsidR="00807754" w:rsidRPr="00961ED0" w:rsidRDefault="009B0601" w:rsidP="00807754">
      <w:pPr>
        <w:rPr>
          <w:b/>
          <w:sz w:val="26"/>
          <w:szCs w:val="26"/>
        </w:rPr>
      </w:pPr>
      <w:r w:rsidRPr="000E1B89">
        <w:rPr>
          <w:b/>
          <w:sz w:val="26"/>
          <w:szCs w:val="26"/>
        </w:rPr>
        <w:t xml:space="preserve">Итого: </w:t>
      </w:r>
      <w:r w:rsidR="000E1B89" w:rsidRPr="000E1B89">
        <w:rPr>
          <w:b/>
          <w:sz w:val="26"/>
          <w:szCs w:val="26"/>
        </w:rPr>
        <w:t>2</w:t>
      </w:r>
      <w:r w:rsidR="00704353">
        <w:rPr>
          <w:b/>
          <w:sz w:val="26"/>
          <w:szCs w:val="26"/>
        </w:rPr>
        <w:t>59</w:t>
      </w:r>
      <w:r w:rsidRPr="000E1B89">
        <w:rPr>
          <w:b/>
          <w:sz w:val="26"/>
          <w:szCs w:val="26"/>
        </w:rPr>
        <w:t>000 рублей (</w:t>
      </w:r>
      <w:r w:rsidR="000E1B89" w:rsidRPr="000E1B89">
        <w:rPr>
          <w:b/>
          <w:sz w:val="26"/>
          <w:szCs w:val="26"/>
        </w:rPr>
        <w:t xml:space="preserve">двести </w:t>
      </w:r>
      <w:r w:rsidR="00704353">
        <w:rPr>
          <w:b/>
          <w:sz w:val="26"/>
          <w:szCs w:val="26"/>
        </w:rPr>
        <w:t>пятьдесят девять</w:t>
      </w:r>
      <w:r w:rsidR="00B36AF4" w:rsidRPr="000E1B89">
        <w:rPr>
          <w:b/>
          <w:sz w:val="26"/>
          <w:szCs w:val="26"/>
        </w:rPr>
        <w:t xml:space="preserve"> </w:t>
      </w:r>
      <w:r w:rsidRPr="000E1B89">
        <w:rPr>
          <w:b/>
          <w:sz w:val="26"/>
          <w:szCs w:val="26"/>
        </w:rPr>
        <w:t>тысяч</w:t>
      </w:r>
      <w:r w:rsidR="00B36AF4" w:rsidRPr="000E1B89">
        <w:rPr>
          <w:b/>
          <w:sz w:val="26"/>
          <w:szCs w:val="26"/>
        </w:rPr>
        <w:t xml:space="preserve"> </w:t>
      </w:r>
      <w:r w:rsidR="00807754" w:rsidRPr="000E1B89">
        <w:rPr>
          <w:b/>
          <w:sz w:val="26"/>
          <w:szCs w:val="26"/>
        </w:rPr>
        <w:t>рублей)</w:t>
      </w:r>
    </w:p>
    <w:p w14:paraId="10CB371A" w14:textId="77777777" w:rsidR="00D63289" w:rsidRDefault="00D63289" w:rsidP="00807754">
      <w:pPr>
        <w:jc w:val="both"/>
        <w:rPr>
          <w:rFonts w:eastAsia="Times New Roman"/>
          <w:sz w:val="26"/>
          <w:szCs w:val="26"/>
        </w:rPr>
      </w:pPr>
    </w:p>
    <w:p w14:paraId="2524AB1A" w14:textId="77777777" w:rsidR="00D63289" w:rsidRDefault="00D63289" w:rsidP="00807754">
      <w:pPr>
        <w:jc w:val="both"/>
        <w:rPr>
          <w:rFonts w:eastAsia="Times New Roman"/>
          <w:sz w:val="26"/>
          <w:szCs w:val="26"/>
        </w:rPr>
      </w:pPr>
    </w:p>
    <w:p w14:paraId="3B11E100" w14:textId="5F0D87EE" w:rsidR="00807754" w:rsidRPr="008F3D25" w:rsidRDefault="00807754" w:rsidP="00807754">
      <w:pPr>
        <w:jc w:val="both"/>
        <w:rPr>
          <w:rFonts w:eastAsia="Times New Roman"/>
          <w:sz w:val="26"/>
          <w:szCs w:val="26"/>
        </w:rPr>
      </w:pPr>
      <w:r w:rsidRPr="008F3D25">
        <w:rPr>
          <w:rFonts w:eastAsia="Times New Roman"/>
          <w:sz w:val="26"/>
          <w:szCs w:val="26"/>
        </w:rPr>
        <w:t>Начальник</w:t>
      </w:r>
    </w:p>
    <w:p w14:paraId="37F1981D" w14:textId="77777777" w:rsidR="00D70A94" w:rsidRPr="00D70A94" w:rsidRDefault="00807754" w:rsidP="00807754">
      <w:pPr>
        <w:rPr>
          <w:rFonts w:eastAsia="Times New Roman"/>
          <w:sz w:val="26"/>
          <w:szCs w:val="26"/>
        </w:rPr>
      </w:pPr>
      <w:r w:rsidRPr="008F3D25">
        <w:rPr>
          <w:rFonts w:eastAsia="Times New Roman"/>
          <w:sz w:val="26"/>
          <w:szCs w:val="26"/>
        </w:rPr>
        <w:t xml:space="preserve">Управления культуры                                                      </w:t>
      </w:r>
      <w:r>
        <w:rPr>
          <w:rFonts w:eastAsia="Times New Roman"/>
          <w:sz w:val="26"/>
          <w:szCs w:val="26"/>
        </w:rPr>
        <w:t xml:space="preserve">  </w:t>
      </w:r>
      <w:r w:rsidR="00D70A94">
        <w:rPr>
          <w:rFonts w:eastAsia="Times New Roman"/>
          <w:sz w:val="26"/>
          <w:szCs w:val="26"/>
        </w:rPr>
        <w:t xml:space="preserve">                       </w:t>
      </w:r>
      <w:proofErr w:type="spellStart"/>
      <w:r w:rsidR="00D70A94">
        <w:rPr>
          <w:rFonts w:eastAsia="Times New Roman"/>
          <w:sz w:val="26"/>
          <w:szCs w:val="26"/>
        </w:rPr>
        <w:t>К.В.Барашкова</w:t>
      </w:r>
      <w:proofErr w:type="spellEnd"/>
    </w:p>
    <w:sectPr w:rsidR="00D70A94" w:rsidRPr="00D70A94" w:rsidSect="00480B19">
      <w:type w:val="continuous"/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80CA38C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0000000D"/>
    <w:multiLevelType w:val="multilevel"/>
    <w:tmpl w:val="53DCB902"/>
    <w:lvl w:ilvl="0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 w15:restartNumberingAfterBreak="0">
    <w:nsid w:val="32E95B6F"/>
    <w:multiLevelType w:val="hybridMultilevel"/>
    <w:tmpl w:val="3B0C9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4078B"/>
    <w:multiLevelType w:val="multilevel"/>
    <w:tmpl w:val="96EC652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B3121AE"/>
    <w:multiLevelType w:val="multilevel"/>
    <w:tmpl w:val="A762E7B2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5" w15:restartNumberingAfterBreak="0">
    <w:nsid w:val="5B884979"/>
    <w:multiLevelType w:val="hybridMultilevel"/>
    <w:tmpl w:val="5648880E"/>
    <w:lvl w:ilvl="0" w:tplc="249609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B46F6"/>
    <w:multiLevelType w:val="hybridMultilevel"/>
    <w:tmpl w:val="D1007EA8"/>
    <w:lvl w:ilvl="0" w:tplc="BFACC584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 w15:restartNumberingAfterBreak="0">
    <w:nsid w:val="7B083F19"/>
    <w:multiLevelType w:val="multilevel"/>
    <w:tmpl w:val="97C273F8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1800"/>
      </w:pPr>
      <w:rPr>
        <w:rFonts w:hint="default"/>
      </w:rPr>
    </w:lvl>
  </w:abstractNum>
  <w:abstractNum w:abstractNumId="8" w15:restartNumberingAfterBreak="0">
    <w:nsid w:val="7D1B3E0F"/>
    <w:multiLevelType w:val="hybridMultilevel"/>
    <w:tmpl w:val="55B468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968412">
    <w:abstractNumId w:val="5"/>
  </w:num>
  <w:num w:numId="2" w16cid:durableId="1289775235">
    <w:abstractNumId w:val="2"/>
  </w:num>
  <w:num w:numId="3" w16cid:durableId="490752942">
    <w:abstractNumId w:val="7"/>
  </w:num>
  <w:num w:numId="4" w16cid:durableId="525993750">
    <w:abstractNumId w:val="3"/>
  </w:num>
  <w:num w:numId="5" w16cid:durableId="1023358831">
    <w:abstractNumId w:val="8"/>
  </w:num>
  <w:num w:numId="6" w16cid:durableId="1676103522">
    <w:abstractNumId w:val="0"/>
  </w:num>
  <w:num w:numId="7" w16cid:durableId="2049909828">
    <w:abstractNumId w:val="1"/>
  </w:num>
  <w:num w:numId="8" w16cid:durableId="930964349">
    <w:abstractNumId w:val="4"/>
  </w:num>
  <w:num w:numId="9" w16cid:durableId="21289602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55C"/>
    <w:rsid w:val="000061DC"/>
    <w:rsid w:val="00013AAD"/>
    <w:rsid w:val="00037174"/>
    <w:rsid w:val="0006159B"/>
    <w:rsid w:val="0007160D"/>
    <w:rsid w:val="000B51FA"/>
    <w:rsid w:val="000E1B89"/>
    <w:rsid w:val="00126B97"/>
    <w:rsid w:val="00152EBA"/>
    <w:rsid w:val="001E3F30"/>
    <w:rsid w:val="002C4713"/>
    <w:rsid w:val="003737A5"/>
    <w:rsid w:val="003A7356"/>
    <w:rsid w:val="00480B19"/>
    <w:rsid w:val="00494E57"/>
    <w:rsid w:val="006A1901"/>
    <w:rsid w:val="006E2B27"/>
    <w:rsid w:val="00704353"/>
    <w:rsid w:val="00720D92"/>
    <w:rsid w:val="007A2F86"/>
    <w:rsid w:val="007C536B"/>
    <w:rsid w:val="00807754"/>
    <w:rsid w:val="00856DA5"/>
    <w:rsid w:val="008A55DE"/>
    <w:rsid w:val="009246AD"/>
    <w:rsid w:val="00977982"/>
    <w:rsid w:val="009B0601"/>
    <w:rsid w:val="009B17E3"/>
    <w:rsid w:val="009D7B07"/>
    <w:rsid w:val="009F2F39"/>
    <w:rsid w:val="00A242C0"/>
    <w:rsid w:val="00A502C4"/>
    <w:rsid w:val="00A52037"/>
    <w:rsid w:val="00A83C4E"/>
    <w:rsid w:val="00A917E3"/>
    <w:rsid w:val="00AA0E2F"/>
    <w:rsid w:val="00AC41B0"/>
    <w:rsid w:val="00AF13C2"/>
    <w:rsid w:val="00B36AF4"/>
    <w:rsid w:val="00B409B2"/>
    <w:rsid w:val="00BA6017"/>
    <w:rsid w:val="00C025A9"/>
    <w:rsid w:val="00C130DE"/>
    <w:rsid w:val="00C16B88"/>
    <w:rsid w:val="00C6518C"/>
    <w:rsid w:val="00C877BF"/>
    <w:rsid w:val="00D25608"/>
    <w:rsid w:val="00D63289"/>
    <w:rsid w:val="00D70A94"/>
    <w:rsid w:val="00D7755C"/>
    <w:rsid w:val="00DA5100"/>
    <w:rsid w:val="00E20308"/>
    <w:rsid w:val="00E50065"/>
    <w:rsid w:val="00EB0DC6"/>
    <w:rsid w:val="00F9688B"/>
    <w:rsid w:val="00FB5323"/>
    <w:rsid w:val="00FC1A7B"/>
    <w:rsid w:val="00FE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F427F"/>
  <w15:chartTrackingRefBased/>
  <w15:docId w15:val="{2C621E09-ACF5-4DAF-A411-D05B79B0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75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Артур Мамышев</cp:lastModifiedBy>
  <cp:revision>13</cp:revision>
  <cp:lastPrinted>2022-12-01T03:13:00Z</cp:lastPrinted>
  <dcterms:created xsi:type="dcterms:W3CDTF">2022-11-22T02:43:00Z</dcterms:created>
  <dcterms:modified xsi:type="dcterms:W3CDTF">2022-12-01T03:16:00Z</dcterms:modified>
</cp:coreProperties>
</file>