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1"/>
        <w:gridCol w:w="3515"/>
        <w:gridCol w:w="5914"/>
      </w:tblGrid>
      <w:tr w:rsidR="002A02DA" w:rsidRPr="002A02DA" w14:paraId="27244BB7" w14:textId="77777777" w:rsidTr="002A02DA">
        <w:trPr>
          <w:tblCellSpacing w:w="0" w:type="dxa"/>
        </w:trPr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B26E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РОССИЙСКАЯ ФЕДЕРАЦИЯ</w:t>
            </w:r>
          </w:p>
          <w:p w14:paraId="54D30C3D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АДМИНИСТРАЦИЯ</w:t>
            </w:r>
          </w:p>
          <w:p w14:paraId="3F8957C0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АСКИЗСКОГО РАЙОНА</w:t>
            </w:r>
          </w:p>
          <w:p w14:paraId="12F8478E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РЕСПУБЛИКИ ХАКАСИЯ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DCE27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ind w:left="35" w:firstLine="10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  <w:tc>
          <w:tcPr>
            <w:tcW w:w="3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A9785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РОССИЯ ФЕДЕРАЦИЯЗЫ</w:t>
            </w:r>
          </w:p>
          <w:p w14:paraId="3BD38BA1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РЕСПУБЛИКАЗЫНЫН</w:t>
            </w:r>
          </w:p>
          <w:p w14:paraId="3DA06FD0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АСХЫС АЙМА</w:t>
            </w:r>
            <w:r w:rsidRPr="002A02DA">
              <w:rPr>
                <w:rFonts w:ascii="Verdana" w:eastAsia="Times New Roman" w:hAnsi="Verdana" w:cs="Times New Roman"/>
                <w:b/>
                <w:bCs/>
                <w:color w:val="052635"/>
                <w:lang w:val="en-US" w:eastAsia="ru-RU"/>
              </w:rPr>
              <w:t>F</w:t>
            </w:r>
            <w:r w:rsidRPr="002A02DA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ЫНЫН</w:t>
            </w:r>
          </w:p>
          <w:p w14:paraId="4EEE4D9C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УСТА</w:t>
            </w:r>
            <w:r w:rsidRPr="002A02DA">
              <w:rPr>
                <w:rFonts w:ascii="Verdana" w:eastAsia="Times New Roman" w:hAnsi="Verdana" w:cs="Times New Roman"/>
                <w:b/>
                <w:bCs/>
                <w:color w:val="052635"/>
                <w:lang w:val="en-US" w:eastAsia="ru-RU"/>
              </w:rPr>
              <w:t>F</w:t>
            </w:r>
            <w:r w:rsidRPr="002A02DA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-ПАСТАА</w:t>
            </w:r>
          </w:p>
        </w:tc>
      </w:tr>
    </w:tbl>
    <w:p w14:paraId="3679707E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6BDD5069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ПОСТАНОВЛЕНИЕ</w:t>
      </w:r>
    </w:p>
    <w:p w14:paraId="2462C6A8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от 24.07.2018                                        с. Аскиз                                                  № 661-п</w:t>
      </w:r>
    </w:p>
    <w:p w14:paraId="7C6BCDE7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 внесении изменений в Муниципальную</w:t>
      </w:r>
    </w:p>
    <w:p w14:paraId="4EC723EF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программу «Повышение эффективности</w:t>
      </w:r>
    </w:p>
    <w:p w14:paraId="48BA5BF8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управления общественными (муниципальными)</w:t>
      </w:r>
    </w:p>
    <w:p w14:paraId="30671242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финансами Аскизского района Республики Хакасия</w:t>
      </w:r>
    </w:p>
    <w:p w14:paraId="7D344DA8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на 2017-2020 года»</w:t>
      </w:r>
    </w:p>
    <w:p w14:paraId="5A942482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00498073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Руководствуясь ст.ст. 35, 40 Устава муниципального образования Аскизский район от 20.12.2005г., </w:t>
      </w:r>
      <w:r w:rsidRPr="002A02D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1ED15A80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</w:t>
      </w:r>
      <w:r w:rsidRPr="002A02DA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     </w:t>
      </w:r>
      <w:r w:rsidRPr="002A02D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Внести в Муниципальную программу «Повышение эффективности управления общественными (муниципальными) финансами Аскизского района Республики Хакасия на 2017-2020 года», утвержденную постановлением Администрации Аскизского района Республики Хакасия от 27.12.2016 г. №1297-п, следующие изменения:</w:t>
      </w:r>
    </w:p>
    <w:p w14:paraId="6089A61C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40" w:lineRule="auto"/>
        <w:ind w:left="1260" w:hanging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1.1.</w:t>
      </w:r>
      <w:r w:rsidRPr="002A02DA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</w:t>
      </w:r>
      <w:r w:rsidRPr="002A02D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паспорте программы:</w:t>
      </w:r>
    </w:p>
    <w:p w14:paraId="1BB65E96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40" w:lineRule="auto"/>
        <w:ind w:firstLine="12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позицию «Объемы бюджетных ассигнований» изложить в следующей редакции:</w:t>
      </w:r>
    </w:p>
    <w:tbl>
      <w:tblPr>
        <w:tblW w:w="961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340"/>
        <w:gridCol w:w="7086"/>
      </w:tblGrid>
      <w:tr w:rsidR="002A02DA" w:rsidRPr="002A02DA" w14:paraId="2DD9A9FB" w14:textId="77777777" w:rsidTr="002A02DA">
        <w:trPr>
          <w:tblCellSpacing w:w="0" w:type="dxa"/>
        </w:trPr>
        <w:tc>
          <w:tcPr>
            <w:tcW w:w="21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574EE0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«Объемы бюджетных ассигнований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79AB90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B77206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 253713,96 тыс. рублей в том числе за счет средств бюджета муниципального образования Аскизский район Республики Хакасия – 116218,96 тыс. рублей, республиканского бюджета – 137495,0 тыс. рублей из них:</w:t>
            </w:r>
          </w:p>
          <w:p w14:paraId="3C9E51A8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lastRenderedPageBreak/>
              <w:t>2017 год – 81463,06 тыс. рублей в том числе за счет средств бюджета муниципального образования Аскизский район Республики Хакасия – 46874,06 тыс. рублей, республиканского бюджета – 34589,0 тыс. рублей;</w:t>
            </w:r>
          </w:p>
          <w:p w14:paraId="20AF6F14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2018 год – 83429,7 тыс. рублей в том числе за счет средств бюджета муниципального образования Аскизский район Республики Хакасия – 49127,7 тыс. рублей, республиканского бюджета – 34302,0 тыс. рублей;</w:t>
            </w:r>
          </w:p>
          <w:p w14:paraId="05450BF7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2019 год – 44410,60 тыс. рублей в том числе за счет средств бюджета муниципального образования Аскизский район Республики Хакасия – 10108,6 тыс. рублей, республиканского бюджета – 34302,0 тыс. рублей;</w:t>
            </w:r>
          </w:p>
          <w:p w14:paraId="44E8B0F6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2020 год – 44410,6 тыс. рублей - за счет средств бюджета муниципального образования Аскизский район Республики Хакасия-10108,6, республиканского бюджета-34302,0 тыс. рублей»;</w:t>
            </w:r>
          </w:p>
        </w:tc>
      </w:tr>
    </w:tbl>
    <w:p w14:paraId="125AC925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1.2.</w:t>
      </w:r>
      <w:r w:rsidRPr="002A02DA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</w:t>
      </w:r>
      <w:r w:rsidRPr="002A02D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паспорте подпрограммы 2 «Создание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район» позицию «Объемы бюджетных ассигнований» изложить в следующей редакции:</w:t>
      </w:r>
    </w:p>
    <w:tbl>
      <w:tblPr>
        <w:tblW w:w="964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40"/>
        <w:gridCol w:w="7092"/>
      </w:tblGrid>
      <w:tr w:rsidR="002A02DA" w:rsidRPr="002A02DA" w14:paraId="5F77FF25" w14:textId="77777777" w:rsidTr="002A02DA">
        <w:trPr>
          <w:tblCellSpacing w:w="0" w:type="dxa"/>
        </w:trPr>
        <w:tc>
          <w:tcPr>
            <w:tcW w:w="221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E34471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«Объем бюджетных ассигнований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C57F24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AB44A0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217580,96 тыс. рублей в том числе за счет средств бюджета муниципального образования Аскизский район – 80085,96 тыс. рублей, средств республиканского бюджета Республики Хакасия – 137495,0 тыс. рублей, из них:</w:t>
            </w:r>
          </w:p>
          <w:p w14:paraId="3874589C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2017 год – 71894,16 тыс. рублей, в том числе за счет средств бюджета муниципального образования Аскизский район – 37305,16 тыс. рублей, средств республиканского бюджета Республики Хакасия – 34589,0 тыс. рублей;</w:t>
            </w:r>
          </w:p>
          <w:p w14:paraId="62783222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 xml:space="preserve">2018 год – 77082,8 тыс. рублей, в том числе за счет средств бюджета муниципального образования Аскизский район – 42780,8 тыс. </w:t>
            </w: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lastRenderedPageBreak/>
              <w:t>рублей, средств республиканского бюджета Республики Хакасия – 34302,0 тыс. рублей;</w:t>
            </w:r>
          </w:p>
          <w:p w14:paraId="38283DE9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2019 год – 34302,0 тыс. рублей, в том числе средств республиканского бюджета Республики Хакасия - 34302,0 тыс. рублей;</w:t>
            </w:r>
          </w:p>
          <w:p w14:paraId="7ADBDB46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2020 год - 34302,0 тыс. рублей, в том числе средств республиканского бюджета Республики Хакасия-34302,0 тыс. рублей»;</w:t>
            </w:r>
          </w:p>
        </w:tc>
      </w:tr>
    </w:tbl>
    <w:p w14:paraId="19840BE1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40" w:lineRule="auto"/>
        <w:ind w:left="1260" w:hanging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1.3.</w:t>
      </w:r>
      <w:r w:rsidRPr="002A02DA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</w:t>
      </w:r>
      <w:r w:rsidRPr="002A02D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паспорте подпрограммы 3 «Управление муниципальным долгом муниципального образования Аскизский район» позицию «Объемы бюджетных ассигнований» изложить в следующей редакции:</w:t>
      </w:r>
    </w:p>
    <w:tbl>
      <w:tblPr>
        <w:tblW w:w="961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340"/>
        <w:gridCol w:w="7081"/>
      </w:tblGrid>
      <w:tr w:rsidR="002A02DA" w:rsidRPr="002A02DA" w14:paraId="53EA12E8" w14:textId="77777777" w:rsidTr="002A02DA">
        <w:trPr>
          <w:tblCellSpacing w:w="0" w:type="dxa"/>
        </w:trPr>
        <w:tc>
          <w:tcPr>
            <w:tcW w:w="219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87D9E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«Объемы бюджетных ассигнований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881029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E0AED0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9458,0 тыс. рублей за счет средств бюджета муниципального образования Аскизский район, из них:</w:t>
            </w:r>
          </w:p>
          <w:p w14:paraId="3F9F4B10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2017 год – 2930,0 тыс. рублей;</w:t>
            </w:r>
          </w:p>
          <w:p w14:paraId="5D0F750F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2018 год – 728,0 тыс. рублей;</w:t>
            </w:r>
          </w:p>
          <w:p w14:paraId="350AAEE5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2019 год – 2900,0 тыс. рублей;</w:t>
            </w:r>
          </w:p>
          <w:p w14:paraId="75E456FD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ind w:left="900" w:hanging="54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2020 – 2900,0 тыс. рублей»;</w:t>
            </w:r>
          </w:p>
        </w:tc>
      </w:tr>
    </w:tbl>
    <w:p w14:paraId="55E436CE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40" w:lineRule="auto"/>
        <w:ind w:left="1260" w:hanging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1.4.</w:t>
      </w:r>
      <w:r w:rsidRPr="002A02DA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</w:t>
      </w:r>
      <w:r w:rsidRPr="002A02D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паспорте подпрограммы 4 «Обеспечение реализации муниципальной программы» позицию «Объемы бюджетных ассигнований» изложить в следующей редакции:</w:t>
      </w:r>
    </w:p>
    <w:tbl>
      <w:tblPr>
        <w:tblW w:w="0" w:type="auto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334"/>
        <w:gridCol w:w="6780"/>
      </w:tblGrid>
      <w:tr w:rsidR="002A02DA" w:rsidRPr="002A02DA" w14:paraId="43EDAD35" w14:textId="77777777" w:rsidTr="002A02DA">
        <w:trPr>
          <w:tblCellSpacing w:w="0" w:type="dxa"/>
        </w:trPr>
        <w:tc>
          <w:tcPr>
            <w:tcW w:w="219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176596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«Объемы бюджетных ассигнований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102C9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F4A3F2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26540,0 тыс. рублей за счет средств бюджета муниципального образования Аскизский район, из них:</w:t>
            </w:r>
          </w:p>
          <w:p w14:paraId="1A426D55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2017 год – 6608,9 тыс. рублей;</w:t>
            </w:r>
          </w:p>
          <w:p w14:paraId="0169175F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2018 год – 5583,9 тыс. рублей;</w:t>
            </w:r>
          </w:p>
          <w:p w14:paraId="37B2418C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2019 год – 7173,6 тыс. рублей;</w:t>
            </w:r>
          </w:p>
          <w:p w14:paraId="4C896DE1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2020 год – 7173,6 тыс. рублей»;</w:t>
            </w:r>
          </w:p>
          <w:p w14:paraId="4F4923C2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</w:tbl>
    <w:p w14:paraId="101A9B08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40" w:lineRule="auto"/>
        <w:ind w:left="1260" w:hanging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1.5.</w:t>
      </w:r>
      <w:r w:rsidRPr="002A02DA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</w:t>
      </w:r>
      <w:r w:rsidRPr="002A02D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Таблицу 2 раздела 4 изложить в следующей редакции:</w:t>
      </w:r>
    </w:p>
    <w:p w14:paraId="67BA2E09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40" w:lineRule="auto"/>
        <w:ind w:left="54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«Таблица 2</w:t>
      </w:r>
    </w:p>
    <w:tbl>
      <w:tblPr>
        <w:tblpPr w:leftFromText="180" w:rightFromText="180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1897"/>
        <w:gridCol w:w="1210"/>
        <w:gridCol w:w="1115"/>
        <w:gridCol w:w="1184"/>
        <w:gridCol w:w="1141"/>
      </w:tblGrid>
      <w:tr w:rsidR="002A02DA" w:rsidRPr="002A02DA" w14:paraId="3E84BF6A" w14:textId="77777777" w:rsidTr="002A02DA"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850EF2" w14:textId="77777777" w:rsidR="002A02DA" w:rsidRPr="002A02DA" w:rsidRDefault="002A02DA" w:rsidP="002A02DA">
            <w:pPr>
              <w:spacing w:before="100" w:beforeAutospacing="1" w:line="185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Наименование муниципальной программы, задачи, подпрограммы, основного мероприятия ГРБС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9B4789" w14:textId="77777777" w:rsidR="002A02DA" w:rsidRPr="002A02DA" w:rsidRDefault="002A02DA" w:rsidP="002A02DA">
            <w:pPr>
              <w:spacing w:before="100" w:beforeAutospacing="1" w:line="185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7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1422B8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Объемы бюджетных ассигнований, тыс. рублей</w:t>
            </w:r>
          </w:p>
        </w:tc>
      </w:tr>
      <w:tr w:rsidR="002A02DA" w:rsidRPr="002A02DA" w14:paraId="63DBDC63" w14:textId="77777777" w:rsidTr="002A02DA">
        <w:trPr>
          <w:trHeight w:val="10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B025CB" w14:textId="77777777" w:rsidR="002A02DA" w:rsidRPr="002A02DA" w:rsidRDefault="002A02DA" w:rsidP="002A02D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A69FE2" w14:textId="77777777" w:rsidR="002A02DA" w:rsidRPr="002A02DA" w:rsidRDefault="002A02DA" w:rsidP="002A02D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50715B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2017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1951C7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2018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630F18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2019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6DEBE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2020 год</w:t>
            </w:r>
          </w:p>
        </w:tc>
      </w:tr>
      <w:tr w:rsidR="002A02DA" w:rsidRPr="002A02DA" w14:paraId="55031BC1" w14:textId="77777777" w:rsidTr="002A02DA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A2B91B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3ECF0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5B2DE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6BB5E9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2E5528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85AB22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8</w:t>
            </w:r>
          </w:p>
        </w:tc>
      </w:tr>
      <w:tr w:rsidR="002A02DA" w:rsidRPr="002A02DA" w14:paraId="1BE2A253" w14:textId="77777777" w:rsidTr="002A02DA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4CA43C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Муниципальная программа «Повышение эффективности управления общественными (муниципальными) финансами Аскизского района Республики Хакасия на 2017-2020 года»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458BEE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16064C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81463,06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FC6D79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83429,7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0088F5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44410,60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92FC37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44410,6</w:t>
            </w:r>
          </w:p>
        </w:tc>
      </w:tr>
      <w:tr w:rsidR="002A02DA" w:rsidRPr="002A02DA" w14:paraId="41DBE92C" w14:textId="77777777" w:rsidTr="002A02DA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A038C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000FF"/>
                <w:lang w:eastAsia="ru-RU"/>
              </w:rPr>
              <w:t>Подпрограмма 1</w:t>
            </w: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 "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6F0F2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B63AA6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F4B7C4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A9C4B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8AA4AA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35,0</w:t>
            </w:r>
          </w:p>
        </w:tc>
      </w:tr>
      <w:tr w:rsidR="002A02DA" w:rsidRPr="002A02DA" w14:paraId="133BAA57" w14:textId="77777777" w:rsidTr="002A02DA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8D078A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Основное </w:t>
            </w:r>
            <w:r w:rsidRPr="002A02DA">
              <w:rPr>
                <w:rFonts w:ascii="Verdana" w:eastAsia="Times New Roman" w:hAnsi="Verdana" w:cs="Times New Roman"/>
                <w:color w:val="0000FF"/>
                <w:lang w:eastAsia="ru-RU"/>
              </w:rPr>
              <w:t>мероприятие 1.1</w:t>
            </w: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 "Обеспечение бюджетного процесса, бюджетного учета и отчетности в муниципальном образовании Аскизский район"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6708B5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5DDD9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DC9C5C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6736B0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A9B96F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35,0</w:t>
            </w:r>
          </w:p>
        </w:tc>
      </w:tr>
      <w:tr w:rsidR="002A02DA" w:rsidRPr="002A02DA" w14:paraId="59E1194E" w14:textId="77777777" w:rsidTr="002A02DA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279B9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000FF"/>
                <w:lang w:eastAsia="ru-RU"/>
              </w:rPr>
              <w:t>Подпрограмма 2</w:t>
            </w: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 xml:space="preserve"> "Создание условий для эффективного управления муниципальными финансами и повышения устойчивости </w:t>
            </w: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lastRenderedPageBreak/>
              <w:t>муниципальных бюджетов муниципального образования Аскизский район»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04938C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lastRenderedPageBreak/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9D424A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71894,16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050852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77082,8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1CF9CC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34302,0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7CFF0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34302,0</w:t>
            </w:r>
          </w:p>
        </w:tc>
      </w:tr>
      <w:tr w:rsidR="002A02DA" w:rsidRPr="002A02DA" w14:paraId="4B0D3DBB" w14:textId="77777777" w:rsidTr="002A02DA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94AD90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Основное </w:t>
            </w:r>
            <w:r w:rsidRPr="002A02DA">
              <w:rPr>
                <w:rFonts w:ascii="Verdana" w:eastAsia="Times New Roman" w:hAnsi="Verdana" w:cs="Times New Roman"/>
                <w:color w:val="0000FF"/>
                <w:lang w:eastAsia="ru-RU"/>
              </w:rPr>
              <w:t>мероприятие 2.1</w:t>
            </w: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 "Выравнивание бюджетной обеспеченности и обеспечение сбалансированности бюджетов муниципальных образований Аскизского района"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D33A31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6C2B37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71894,16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C2A66A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77082,8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6FB4A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34302,0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930400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34302,0</w:t>
            </w:r>
          </w:p>
        </w:tc>
      </w:tr>
      <w:tr w:rsidR="002A02DA" w:rsidRPr="002A02DA" w14:paraId="6D658E72" w14:textId="77777777" w:rsidTr="002A02DA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5FE95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000FF"/>
                <w:lang w:eastAsia="ru-RU"/>
              </w:rPr>
              <w:t>Подпрограмма 3</w:t>
            </w: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 "Управление муниципальным долгом муниципального образования Аскизский район"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47731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Финансовое управление администрации Аскизского района, Администрация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5D5D35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2930,0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7BE3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728,0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6B82A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3F11C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2900,0</w:t>
            </w:r>
          </w:p>
        </w:tc>
      </w:tr>
      <w:tr w:rsidR="002A02DA" w:rsidRPr="002A02DA" w14:paraId="21629AC6" w14:textId="77777777" w:rsidTr="002A02DA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168BFF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Основное </w:t>
            </w:r>
            <w:r w:rsidRPr="002A02DA">
              <w:rPr>
                <w:rFonts w:ascii="Verdana" w:eastAsia="Times New Roman" w:hAnsi="Verdana" w:cs="Times New Roman"/>
                <w:color w:val="0000FF"/>
                <w:lang w:eastAsia="ru-RU"/>
              </w:rPr>
              <w:t>мероприятие 3.1</w:t>
            </w: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 "Своевременное исполнение долговых обязательств"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0594B9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274404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2930,0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6919E2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728,0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12B112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1FBB56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2900,0</w:t>
            </w:r>
          </w:p>
        </w:tc>
      </w:tr>
      <w:tr w:rsidR="002A02DA" w:rsidRPr="002A02DA" w14:paraId="367DBCE4" w14:textId="77777777" w:rsidTr="002A02DA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D8712C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000FF"/>
                <w:lang w:eastAsia="ru-RU"/>
              </w:rPr>
              <w:t>Подпрограмма 4</w:t>
            </w: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 "Обеспечение реализации муниципальной программы""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7A9D9F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FDA12B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6608,9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CE89B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5583,9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14510F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7173,6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6829E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7173,6</w:t>
            </w:r>
          </w:p>
        </w:tc>
      </w:tr>
      <w:tr w:rsidR="002A02DA" w:rsidRPr="002A02DA" w14:paraId="02D5ACE0" w14:textId="77777777" w:rsidTr="002A02DA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C45A56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Основное </w:t>
            </w:r>
            <w:r w:rsidRPr="002A02DA">
              <w:rPr>
                <w:rFonts w:ascii="Verdana" w:eastAsia="Times New Roman" w:hAnsi="Verdana" w:cs="Times New Roman"/>
                <w:color w:val="0000FF"/>
                <w:lang w:eastAsia="ru-RU"/>
              </w:rPr>
              <w:t>мероприятие 4.1</w:t>
            </w: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 "Осуществление муниципальных функций в финансовой сфере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CA511C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967E09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6608,9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6DD119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5583,9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B7DE8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7173,6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19EE3E" w14:textId="77777777" w:rsidR="002A02DA" w:rsidRPr="002A02DA" w:rsidRDefault="002A02DA" w:rsidP="002A02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02DA">
              <w:rPr>
                <w:rFonts w:ascii="Verdana" w:eastAsia="Times New Roman" w:hAnsi="Verdana" w:cs="Times New Roman"/>
                <w:color w:val="052635"/>
                <w:lang w:eastAsia="ru-RU"/>
              </w:rPr>
              <w:t>7173,6</w:t>
            </w:r>
          </w:p>
        </w:tc>
      </w:tr>
    </w:tbl>
    <w:p w14:paraId="5A55B383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40" w:lineRule="auto"/>
        <w:ind w:left="54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».</w:t>
      </w:r>
    </w:p>
    <w:p w14:paraId="24D493E4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</w:t>
      </w:r>
      <w:r w:rsidRPr="002A02DA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     </w:t>
      </w:r>
      <w:r w:rsidRPr="002A02D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Опубликовать настоящее постановление в газете «Аскизский труженик» и разместить на официальном сайте Администрации Аскизского района Республики Хакасия в сети Интернет.</w:t>
      </w:r>
    </w:p>
    <w:p w14:paraId="0A3A6082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C95040F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BC9B36C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03F53FBB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Исполняющий обязанности</w:t>
      </w:r>
    </w:p>
    <w:p w14:paraId="729AA865" w14:textId="77777777" w:rsidR="002A02DA" w:rsidRPr="002A02DA" w:rsidRDefault="002A02DA" w:rsidP="002A02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02DA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Главы Администрации                                                                                Г.В. Новикова</w:t>
      </w:r>
    </w:p>
    <w:p w14:paraId="2533FB95" w14:textId="3B1C6C23" w:rsidR="00460825" w:rsidRDefault="00460825"/>
    <w:sectPr w:rsidR="0046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25"/>
    <w:rsid w:val="002A02DA"/>
    <w:rsid w:val="0046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20D3"/>
  <w15:chartTrackingRefBased/>
  <w15:docId w15:val="{64A82383-C0DF-4792-90DE-E12ECB6D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A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0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A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2020-08-20T20:21:00Z</dcterms:created>
  <dcterms:modified xsi:type="dcterms:W3CDTF">2020-08-20T20:22:00Z</dcterms:modified>
</cp:coreProperties>
</file>