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54" w:rsidRPr="00893CDA" w:rsidRDefault="00413554" w:rsidP="00413554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893CDA">
        <w:rPr>
          <w:rFonts w:ascii="Times New Roman" w:hAnsi="Times New Roman" w:cs="Times New Roman"/>
          <w:b/>
          <w:noProof/>
        </w:rPr>
        <w:drawing>
          <wp:inline distT="0" distB="0" distL="0" distR="0" wp14:anchorId="33BC207E" wp14:editId="533750E6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3258"/>
        <w:gridCol w:w="678"/>
        <w:gridCol w:w="1417"/>
        <w:gridCol w:w="1134"/>
        <w:gridCol w:w="2969"/>
        <w:gridCol w:w="356"/>
      </w:tblGrid>
      <w:tr w:rsidR="00413554" w:rsidRPr="00893CDA" w:rsidTr="003D74AB">
        <w:trPr>
          <w:gridAfter w:val="1"/>
          <w:wAfter w:w="356" w:type="dxa"/>
        </w:trPr>
        <w:tc>
          <w:tcPr>
            <w:tcW w:w="3936" w:type="dxa"/>
            <w:gridSpan w:val="2"/>
          </w:tcPr>
          <w:p w:rsidR="00413554" w:rsidRPr="00856A4C" w:rsidRDefault="00413554" w:rsidP="003D74AB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РОССИЙСКАЯ ФЕДЕРАЦИЯ</w:t>
            </w:r>
          </w:p>
          <w:p w:rsidR="00413554" w:rsidRPr="00856A4C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13554" w:rsidRPr="00856A4C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АСКИЗСКОГО РАЙОНА</w:t>
            </w:r>
          </w:p>
          <w:p w:rsidR="00413554" w:rsidRPr="00856A4C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413554" w:rsidRPr="00856A4C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13554" w:rsidRPr="00856A4C" w:rsidRDefault="00413554" w:rsidP="003D7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gridSpan w:val="2"/>
          </w:tcPr>
          <w:p w:rsidR="00413554" w:rsidRPr="00856A4C" w:rsidRDefault="00413554" w:rsidP="003D74AB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РОССИЯ ФЕДЕРАЦИЯЗЫ</w:t>
            </w:r>
          </w:p>
          <w:p w:rsidR="00413554" w:rsidRPr="00856A4C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413554" w:rsidRPr="00856A4C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АЙМААНЫН</w:t>
            </w:r>
          </w:p>
          <w:p w:rsidR="00413554" w:rsidRPr="00856A4C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4C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856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856A4C">
              <w:rPr>
                <w:rFonts w:ascii="Times New Roman" w:hAnsi="Times New Roman" w:cs="Times New Roman"/>
                <w:b/>
                <w:sz w:val="24"/>
                <w:szCs w:val="24"/>
              </w:rPr>
              <w:t>-ПАСТАА</w:t>
            </w:r>
          </w:p>
        </w:tc>
      </w:tr>
      <w:tr w:rsidR="00413554" w:rsidRPr="00AB3476" w:rsidTr="003D74AB">
        <w:tblPrEx>
          <w:tblLook w:val="00A0" w:firstRow="1" w:lastRow="0" w:firstColumn="1" w:lastColumn="0" w:noHBand="0" w:noVBand="0"/>
        </w:tblPrEx>
        <w:tc>
          <w:tcPr>
            <w:tcW w:w="3258" w:type="dxa"/>
          </w:tcPr>
          <w:p w:rsidR="00413554" w:rsidRPr="00AB3476" w:rsidRDefault="00413554" w:rsidP="003D7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9" w:type="dxa"/>
            <w:gridSpan w:val="3"/>
          </w:tcPr>
          <w:p w:rsidR="00413554" w:rsidRDefault="00413554" w:rsidP="003D7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3554" w:rsidRPr="00AB3476" w:rsidRDefault="00413554" w:rsidP="003D74A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B34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325" w:type="dxa"/>
            <w:gridSpan w:val="2"/>
          </w:tcPr>
          <w:p w:rsidR="00413554" w:rsidRPr="00AB3476" w:rsidRDefault="00413554" w:rsidP="003D7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3554" w:rsidRPr="00613330" w:rsidTr="003D74AB">
        <w:tblPrEx>
          <w:tblLook w:val="00A0" w:firstRow="1" w:lastRow="0" w:firstColumn="1" w:lastColumn="0" w:noHBand="0" w:noVBand="0"/>
        </w:tblPrEx>
        <w:trPr>
          <w:trHeight w:val="738"/>
        </w:trPr>
        <w:tc>
          <w:tcPr>
            <w:tcW w:w="3258" w:type="dxa"/>
          </w:tcPr>
          <w:p w:rsidR="00413554" w:rsidRPr="00613330" w:rsidRDefault="00413554" w:rsidP="003D7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3554" w:rsidRPr="00613330" w:rsidRDefault="00413554" w:rsidP="003D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33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18.07.2022</w:t>
            </w:r>
          </w:p>
        </w:tc>
        <w:tc>
          <w:tcPr>
            <w:tcW w:w="3229" w:type="dxa"/>
            <w:gridSpan w:val="3"/>
          </w:tcPr>
          <w:p w:rsidR="00413554" w:rsidRPr="00613330" w:rsidRDefault="00413554" w:rsidP="003D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554" w:rsidRPr="00613330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33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13330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613330">
              <w:rPr>
                <w:rFonts w:ascii="Times New Roman" w:hAnsi="Times New Roman" w:cs="Times New Roman"/>
                <w:sz w:val="26"/>
                <w:szCs w:val="26"/>
              </w:rPr>
              <w:t>скиз</w:t>
            </w:r>
            <w:proofErr w:type="spellEnd"/>
          </w:p>
        </w:tc>
        <w:tc>
          <w:tcPr>
            <w:tcW w:w="3325" w:type="dxa"/>
            <w:gridSpan w:val="2"/>
          </w:tcPr>
          <w:p w:rsidR="00413554" w:rsidRPr="00613330" w:rsidRDefault="00413554" w:rsidP="003D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3554" w:rsidRPr="00613330" w:rsidRDefault="00413554" w:rsidP="003D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3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1333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523-п</w:t>
            </w:r>
          </w:p>
        </w:tc>
      </w:tr>
    </w:tbl>
    <w:p w:rsidR="00413554" w:rsidRDefault="00413554" w:rsidP="0041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</w:p>
    <w:p w:rsidR="00413554" w:rsidRDefault="00413554" w:rsidP="0041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О создании 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М</w:t>
      </w:r>
      <w:r w:rsidRPr="00613330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униципального центра управления </w:t>
      </w:r>
    </w:p>
    <w:p w:rsidR="00413554" w:rsidRDefault="00413554" w:rsidP="0041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Аскизский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район</w:t>
      </w:r>
    </w:p>
    <w:p w:rsidR="00413554" w:rsidRPr="00613330" w:rsidRDefault="00413554" w:rsidP="0041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</w:p>
    <w:p w:rsidR="00413554" w:rsidRDefault="00413554" w:rsidP="0041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         </w:t>
      </w:r>
      <w:proofErr w:type="gramStart"/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во исполнение пункта 3 перечня поручений Президента Российской Федерации от 01.03.2020 № Пр-354 по итогам заседания Совета по развитию местного самоуправления 30 января 2020 года, пункта 2 постановления Правительства Российской Федерации от 16.11.2020 №1844</w:t>
      </w:r>
      <w:proofErr w:type="gramEnd"/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(</w:t>
      </w:r>
      <w:proofErr w:type="gramStart"/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в ред. Постановления Правительства РФ от 26.02.2022 №251)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ии центров управления регионов», </w:t>
      </w:r>
      <w:r w:rsidRPr="00AB3476">
        <w:rPr>
          <w:rFonts w:ascii="Times New Roman" w:hAnsi="Times New Roman" w:cs="Times New Roman"/>
          <w:sz w:val="26"/>
          <w:szCs w:val="26"/>
        </w:rPr>
        <w:t>руководствуясь ст.ст.35,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476">
        <w:rPr>
          <w:rFonts w:ascii="Times New Roman" w:hAnsi="Times New Roman" w:cs="Times New Roman"/>
          <w:sz w:val="26"/>
          <w:szCs w:val="26"/>
        </w:rPr>
        <w:t>40</w:t>
      </w:r>
      <w:proofErr w:type="gramEnd"/>
      <w:r w:rsidRPr="00AB3476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proofErr w:type="spellStart"/>
      <w:r w:rsidRPr="00AB3476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AB3476">
        <w:rPr>
          <w:rFonts w:ascii="Times New Roman" w:hAnsi="Times New Roman" w:cs="Times New Roman"/>
          <w:sz w:val="26"/>
          <w:szCs w:val="26"/>
        </w:rPr>
        <w:t xml:space="preserve"> район от 20.12.2002, </w:t>
      </w:r>
      <w:r w:rsidRPr="00AB3476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</w:t>
      </w:r>
      <w:r w:rsidRPr="00AB3476">
        <w:rPr>
          <w:rFonts w:ascii="Times New Roman" w:hAnsi="Times New Roman" w:cs="Times New Roman"/>
          <w:sz w:val="26"/>
          <w:szCs w:val="26"/>
        </w:rPr>
        <w:t>:</w:t>
      </w:r>
    </w:p>
    <w:p w:rsidR="00413554" w:rsidRPr="00AB3476" w:rsidRDefault="00413554" w:rsidP="0041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3554" w:rsidRPr="00971C43" w:rsidRDefault="00413554" w:rsidP="00413554">
      <w:pPr>
        <w:pStyle w:val="a3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71C43">
        <w:rPr>
          <w:rFonts w:ascii="Times New Roman" w:eastAsia="Times New Roman" w:hAnsi="Times New Roman" w:cs="Times New Roman"/>
          <w:color w:val="212121"/>
          <w:sz w:val="26"/>
          <w:szCs w:val="26"/>
        </w:rPr>
        <w:t>Создать проектный офис (рабочую группу) -</w:t>
      </w:r>
      <w:r w:rsidRPr="00971C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1C43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Муниципальный центр управления муниципального образования </w:t>
      </w:r>
      <w:proofErr w:type="spellStart"/>
      <w:r w:rsidRPr="00971C43">
        <w:rPr>
          <w:rFonts w:ascii="Times New Roman" w:eastAsia="Times New Roman" w:hAnsi="Times New Roman" w:cs="Times New Roman"/>
          <w:color w:val="212121"/>
          <w:sz w:val="26"/>
          <w:szCs w:val="26"/>
        </w:rPr>
        <w:t>Аскизский</w:t>
      </w:r>
      <w:proofErr w:type="spellEnd"/>
      <w:r w:rsidRPr="00971C43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район</w:t>
      </w:r>
      <w:r w:rsidRPr="00971C43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</w:t>
      </w:r>
      <w:r w:rsidRPr="00971C43">
        <w:rPr>
          <w:rFonts w:ascii="Times New Roman" w:eastAsia="Times New Roman" w:hAnsi="Times New Roman" w:cs="Times New Roman"/>
          <w:color w:val="212121"/>
          <w:sz w:val="26"/>
          <w:szCs w:val="26"/>
        </w:rPr>
        <w:t>(далее - МЦУ).</w:t>
      </w:r>
    </w:p>
    <w:p w:rsidR="00413554" w:rsidRPr="00613330" w:rsidRDefault="00413554" w:rsidP="00413554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Утвердить Положение о МЦУ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(приложение №1)</w:t>
      </w:r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.</w:t>
      </w:r>
    </w:p>
    <w:p w:rsidR="00413554" w:rsidRPr="00613330" w:rsidRDefault="00413554" w:rsidP="00413554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Утвердить состав МЦУ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(приложение №2)</w:t>
      </w:r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.</w:t>
      </w:r>
    </w:p>
    <w:p w:rsidR="00413554" w:rsidRDefault="00413554" w:rsidP="004135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Контроль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>за</w:t>
      </w:r>
      <w:proofErr w:type="gramEnd"/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Симаткина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В.И.</w:t>
      </w:r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Pr="00D71187" w:rsidRDefault="00413554" w:rsidP="00413554">
      <w:pPr>
        <w:pStyle w:val="3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Pr="00D711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D7118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</w:t>
      </w:r>
      <w:r w:rsidRPr="00D71187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D71187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Челтыгмашев</w:t>
      </w:r>
      <w:proofErr w:type="spellEnd"/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Pr="00A45934" w:rsidRDefault="00413554" w:rsidP="00413554">
      <w:pPr>
        <w:spacing w:after="0" w:line="240" w:lineRule="auto"/>
        <w:ind w:left="5664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№1 к </w:t>
      </w:r>
      <w:r w:rsidRPr="00A45934"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ю</w:t>
      </w:r>
    </w:p>
    <w:p w:rsidR="00413554" w:rsidRDefault="00413554" w:rsidP="00413554">
      <w:pPr>
        <w:spacing w:after="0" w:line="240" w:lineRule="auto"/>
        <w:ind w:left="5664" w:firstLine="6"/>
        <w:rPr>
          <w:rFonts w:ascii="Times New Roman" w:eastAsia="Times New Roman" w:hAnsi="Times New Roman" w:cs="Times New Roman"/>
        </w:rPr>
      </w:pPr>
      <w:r w:rsidRPr="00A45934">
        <w:rPr>
          <w:rFonts w:ascii="Times New Roman" w:eastAsia="Times New Roman" w:hAnsi="Times New Roman" w:cs="Times New Roman"/>
        </w:rPr>
        <w:t>Администрации Аскизского района</w:t>
      </w:r>
    </w:p>
    <w:p w:rsidR="00413554" w:rsidRPr="00A45934" w:rsidRDefault="00413554" w:rsidP="00413554">
      <w:pPr>
        <w:spacing w:after="0" w:line="240" w:lineRule="auto"/>
        <w:ind w:left="5664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18.07. 2022 г. № 523-п</w:t>
      </w:r>
    </w:p>
    <w:p w:rsidR="00413554" w:rsidRPr="00613330" w:rsidRDefault="00413554" w:rsidP="00413554">
      <w:pP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3554" w:rsidRPr="00613330" w:rsidRDefault="00413554" w:rsidP="00413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Pr="00613330" w:rsidRDefault="00413554" w:rsidP="0041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:rsidR="00413554" w:rsidRDefault="00413554" w:rsidP="0041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М</w:t>
      </w:r>
      <w:r w:rsidRPr="00613330">
        <w:rPr>
          <w:rFonts w:ascii="Times New Roman" w:eastAsia="Times New Roman" w:hAnsi="Times New Roman" w:cs="Times New Roman"/>
          <w:b/>
          <w:sz w:val="26"/>
          <w:szCs w:val="26"/>
        </w:rPr>
        <w:t xml:space="preserve">униципальном центре управления </w:t>
      </w:r>
      <w:r w:rsidRPr="00A45934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муниципального образования </w:t>
      </w:r>
    </w:p>
    <w:p w:rsidR="00413554" w:rsidRPr="00A45934" w:rsidRDefault="00413554" w:rsidP="0041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proofErr w:type="spellStart"/>
      <w:r w:rsidRPr="00A45934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Аскизский</w:t>
      </w:r>
      <w:proofErr w:type="spellEnd"/>
      <w:r w:rsidRPr="00A45934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район</w:t>
      </w:r>
    </w:p>
    <w:p w:rsidR="00413554" w:rsidRPr="00613330" w:rsidRDefault="00413554" w:rsidP="0041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3554" w:rsidRPr="00613330" w:rsidRDefault="00413554" w:rsidP="004135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 и задачи</w:t>
      </w:r>
    </w:p>
    <w:p w:rsidR="00413554" w:rsidRPr="00613330" w:rsidRDefault="00413554" w:rsidP="0041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13554" w:rsidRPr="00613330" w:rsidRDefault="00413554" w:rsidP="004135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 настоящего Положения используются следующие понятия:</w:t>
      </w:r>
    </w:p>
    <w:p w:rsidR="00413554" w:rsidRPr="00613330" w:rsidRDefault="00413554" w:rsidP="00413554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портал - федеральная государственная информационная система «Единый портал государственных и муниципальных услуг (функций)», обеспечивающая функции, предусмотренные </w:t>
      </w:r>
      <w:hyperlink r:id="rId9" w:history="1">
        <w:r w:rsidRPr="0061333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постановлением</w:t>
        </w:r>
      </w:hyperlink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24 октября 2011 г. N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413554" w:rsidRPr="00613330" w:rsidRDefault="00413554" w:rsidP="00413554">
      <w:pPr>
        <w:pStyle w:val="a3"/>
        <w:widowControl w:val="0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Платформа обратной связи (далее – </w:t>
      </w:r>
      <w:proofErr w:type="gramStart"/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proofErr w:type="gramEnd"/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>) – подсистема Единого портала, обеспечивающая интерактивное взаимодействие государства с гражданами и юридическими лицами для решения актуальных задач и проблем посредством механизмов направления сообщений, поступающих в органы местного самоуправления и муниципальные организации, организации с государственным участием или участием муниципального образования в границах субъекта Российской Федерации, проведения общественных обсуждений, опросов и голосований по вопросам местного значения, реагирования на сообщения пользователей в социальных сетях;</w:t>
      </w:r>
    </w:p>
    <w:p w:rsidR="00413554" w:rsidRPr="00613330" w:rsidRDefault="00413554" w:rsidP="00413554">
      <w:pPr>
        <w:pStyle w:val="a3"/>
        <w:widowControl w:val="0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Инцидент менеджмент — это подсистема Единого портала для обработки сообщений жителей субъекта Российской Федерации из открытых источников (социальных сетей </w:t>
      </w:r>
      <w:proofErr w:type="spellStart"/>
      <w:r w:rsidRPr="00613330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613330">
        <w:rPr>
          <w:rFonts w:ascii="Times New Roman" w:eastAsia="Times New Roman" w:hAnsi="Times New Roman" w:cs="Times New Roman"/>
          <w:sz w:val="26"/>
          <w:szCs w:val="26"/>
        </w:rPr>
        <w:t>, Одноклассники) и иных ресурсов электронной массовой коммуникации;</w:t>
      </w:r>
    </w:p>
    <w:p w:rsidR="00413554" w:rsidRPr="00613330" w:rsidRDefault="00413554" w:rsidP="0041355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>1.1.4 План («дорожная карта») по устранению причин обращений и сообщений граждан - карта решения проблем, представленная в виде схемы и последовательно изложенного перечня мероприятий, направленных на устранение причин обращений и сообщений граждан по социально значимым тематикам, полученных по всем видам каналов обратной связи, реализация которых обеспечит снижение количества, а также сокращение сроков рассмотрения обращений и сообщений граждан, с указанием конкретного срока</w:t>
      </w:r>
      <w:proofErr w:type="gram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реализации мероприятий и ответственных должностных лиц органов местного самоуправления;</w:t>
      </w:r>
    </w:p>
    <w:p w:rsidR="00413554" w:rsidRPr="00613330" w:rsidRDefault="00413554" w:rsidP="00413554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1.1.5 «BI ЦУР РФ» (Тепловая карта) – информационно-аналитическая система для поддержки принятия управленческих решений, предназначенная </w:t>
      </w: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61333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3554" w:rsidRPr="00613330" w:rsidRDefault="00413554" w:rsidP="00413554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а) формализации и структурирования обращений, жалоб и сообщений граждан и организаций по социально-значимым тематикам, полученных по всем видам каналов обратной связи;</w:t>
      </w:r>
    </w:p>
    <w:p w:rsidR="00413554" w:rsidRPr="00613330" w:rsidRDefault="00413554" w:rsidP="00413554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б) мониторинга соблюдения сроков обработки и рассмотрения 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br/>
        <w:t xml:space="preserve">обращений и сообщений граждан и организаций, поступивших через </w:t>
      </w: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>ПОС</w:t>
      </w:r>
      <w:proofErr w:type="gram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и другие интегрированные каналы обратной связи;</w:t>
      </w:r>
    </w:p>
    <w:p w:rsidR="00413554" w:rsidRPr="00613330" w:rsidRDefault="00413554" w:rsidP="00413554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в) формирования и представления аналитических данных по результатам обработки обращений и сообщений граждан и организаций;</w:t>
      </w:r>
    </w:p>
    <w:p w:rsidR="00413554" w:rsidRPr="00613330" w:rsidRDefault="00413554" w:rsidP="00413554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lastRenderedPageBreak/>
        <w:t>г) 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  управленческих решений ответственными получателями;</w:t>
      </w:r>
    </w:p>
    <w:p w:rsidR="00413554" w:rsidRPr="00613330" w:rsidRDefault="00413554" w:rsidP="00413554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д) мониторинга результатов работы ответственных получателей;</w:t>
      </w:r>
    </w:p>
    <w:p w:rsidR="00413554" w:rsidRPr="00613330" w:rsidRDefault="00413554" w:rsidP="00413554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е) выявления проблемных точек и определения приоритетов по вынесению вопросов для опросов и голосований граждан Российской Федерации с целью принятия решений по формированию планов территориального и стратегического развития.</w:t>
      </w:r>
    </w:p>
    <w:p w:rsidR="00413554" w:rsidRPr="00613330" w:rsidRDefault="00413554" w:rsidP="0041355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1.1.6 Сообщения – информация о необходимости решения актуальных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– 59-ФЗ). </w:t>
      </w:r>
      <w:proofErr w:type="gramEnd"/>
    </w:p>
    <w:p w:rsidR="00413554" w:rsidRPr="00613330" w:rsidRDefault="00413554" w:rsidP="0041355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1.1.7 Обращения – предложение, заявление или жалоба, полученные ответственными получателями в соответствии с порядком, предусмотренным Федеральным законом 59-ФЗ.</w:t>
      </w:r>
    </w:p>
    <w:p w:rsidR="00413554" w:rsidRPr="00613330" w:rsidRDefault="00413554" w:rsidP="004135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1.1.8  Муниципальный центр управления - формируемый по решению органа местного самоуправления на территории муниципального образования проектный офис (рабочая группа), создание и координация деятельности которого осуществляется центром компетенций и регламентируется нормативным правовым актом органа местного самоуправления;</w:t>
      </w:r>
    </w:p>
    <w:p w:rsidR="00413554" w:rsidRPr="00613330" w:rsidRDefault="00413554" w:rsidP="0041355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1.1.9 Куратор муниципального центра управления - должностное лицо органа местного самоуправления в должности не ниже заместителя главы органа местного самоуправления;</w:t>
      </w:r>
    </w:p>
    <w:p w:rsidR="00413554" w:rsidRPr="00613330" w:rsidRDefault="00413554" w:rsidP="0041355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1.1.10 Руководитель муниципального центра управления - должностное лицо органа местного самоуправления или подведомственного ему учреждения, на которое нормативным правовым актом органа местного самоуправления возложены функции руководителя муниципального центра управления;</w:t>
      </w:r>
    </w:p>
    <w:p w:rsidR="00413554" w:rsidRPr="00613330" w:rsidRDefault="00413554" w:rsidP="00413554">
      <w:pPr>
        <w:pStyle w:val="a3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40" w:lineRule="auto"/>
        <w:ind w:hanging="1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Задачами МЦУ являются: 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а) мониторинг обработки обращений и сообщений, включающий в себя: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анализ обращений и сообщений граждан и юридических лиц, поступивших в адрес органов и организаций в муниципальном образовании;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структурирование и формализация сути обращений и сообщений граждан и юридических лиц;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мониторинг сроков и качества обработки обращений и сообщений граждан и юридических лиц, поступающих по указанным каналам связи;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сбор информации об удовлетворенности граждан и юридических лиц результатами обработки их обращений и сообщений;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сводный анализ результатов обработки обращений и сообщений граждан и юридических лиц;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б) формирование комплексной картины проблем на основании анализа: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обращений и сообщений граждан и юридических лиц, поступающих в адрес органов местного самоуправления и подведомственных органам местного самоуправления организаций;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обратной связи в формате результатов голосования и общественного обсуждения;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работы органов местного самоуправления и подведомственных органам местного самоуправления организаций для отчета руководству органа местного самоуправления;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конфликтных ситуаций и ошибок при коммуникации органов местного самоуправления и подведомственных органам местного самоуправления организаций с гражданами и юридическими лицами, организации каналов коммуникации с использованием социальных сетей, </w:t>
      </w:r>
      <w:proofErr w:type="spellStart"/>
      <w:r w:rsidRPr="00613330">
        <w:rPr>
          <w:rFonts w:ascii="Times New Roman" w:eastAsia="Times New Roman" w:hAnsi="Times New Roman" w:cs="Times New Roman"/>
          <w:sz w:val="26"/>
          <w:szCs w:val="26"/>
        </w:rPr>
        <w:t>мессенджеров</w:t>
      </w:r>
      <w:proofErr w:type="spell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и иных средств электронной коммуникации;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в) формирование рекомендаций по онлайн-взаимодействию органа местного самоуправления и организаций в муниципальном образовании с гражданами и юридическими лицами, предложений по разработке соответствующих сервисов, выработка рекомендаций для определения приоритетов работы органа местного самоуправления и организаций в муниципальном образовании;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г) выявление и анализ лучших практик, процессов муниципального управления, выработка рекомендаций по оптимизации процессов предоставления муниципальных услуг, исполнения функций, координация внедрения в муниципальном образовании оптимизированных регламентов и технологических сервисов и централизованных платформ для оказания услуг и исполнения функций;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д) выработка рекомендаций для оперативного решения обнаруженных проблем во взаимодействии органа местного самоуправления и организаций в муниципальном образовании с гражданами и юридическими лицами;</w:t>
      </w:r>
    </w:p>
    <w:p w:rsidR="00413554" w:rsidRPr="00613330" w:rsidRDefault="00413554" w:rsidP="004135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е) проведение аналитических исследований по удовлетворенности граждан и юридических лиц действиями органа местного самоуправления и организаций в муниципальном образовании.</w:t>
      </w:r>
    </w:p>
    <w:p w:rsidR="00413554" w:rsidRPr="00613330" w:rsidRDefault="00413554" w:rsidP="0041355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создания МЦУ является обеспечение лиц, принимающих управленческие решения, оперативной и релевантной информацией в целях принятия объективных управленческих решений.</w:t>
      </w:r>
    </w:p>
    <w:p w:rsidR="00413554" w:rsidRDefault="00413554" w:rsidP="0041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1.4</w:t>
      </w: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своей деятельности МЦУ руководствуется Конституцией Российской Федерации, иными нормативными правовыми актами Российской Федерации и Республики Хакасия, а также настоящим Положением.</w:t>
      </w:r>
    </w:p>
    <w:p w:rsidR="00413554" w:rsidRPr="00613330" w:rsidRDefault="00413554" w:rsidP="0041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Pr="00613330" w:rsidRDefault="00413554" w:rsidP="004135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Структура МЦУ</w:t>
      </w:r>
    </w:p>
    <w:p w:rsidR="00413554" w:rsidRPr="00613330" w:rsidRDefault="00413554" w:rsidP="00413554">
      <w:pPr>
        <w:widowControl w:val="0"/>
        <w:tabs>
          <w:tab w:val="left" w:pos="62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2.1 МЦУ объединяет в своем составе следующих ответственных лиц: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а)  куратор МЦУ;</w:t>
      </w:r>
    </w:p>
    <w:p w:rsidR="00413554" w:rsidRPr="00613330" w:rsidRDefault="00413554" w:rsidP="00413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б)  руководитель МЦУ;</w:t>
      </w:r>
    </w:p>
    <w:p w:rsidR="00413554" w:rsidRPr="00613330" w:rsidRDefault="00413554" w:rsidP="00413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в) ответственный за работу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в системе «Инцидент менеджмент»;</w:t>
      </w:r>
    </w:p>
    <w:p w:rsidR="00413554" w:rsidRPr="00613330" w:rsidRDefault="00413554" w:rsidP="00413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>ответственный</w:t>
      </w:r>
      <w:proofErr w:type="gram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за работу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в системе «Платформа обратной связи».</w:t>
      </w:r>
    </w:p>
    <w:p w:rsidR="00413554" w:rsidRPr="00613330" w:rsidRDefault="00413554" w:rsidP="0041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отдельные участники рабочей группы могут совмещать исполняемые ими обязанности. </w:t>
      </w:r>
    </w:p>
    <w:p w:rsidR="00413554" w:rsidRPr="00613330" w:rsidRDefault="00413554" w:rsidP="00413554">
      <w:pPr>
        <w:widowControl w:val="0"/>
        <w:tabs>
          <w:tab w:val="left" w:pos="62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2.2 Куратор МЦУ: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а) определяет основные направления развития МЦУ;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б) осуществляет координацию деятельности органов местного самоуправления при реализации мероприятий по созданию, функционированию и развитию МЦУ;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в) организует согласование повесток, дат и времени п</w:t>
      </w:r>
      <w:r>
        <w:rPr>
          <w:rFonts w:ascii="Times New Roman" w:eastAsia="Times New Roman" w:hAnsi="Times New Roman" w:cs="Times New Roman"/>
          <w:sz w:val="26"/>
          <w:szCs w:val="26"/>
        </w:rPr>
        <w:t>роведения совещаний с участием Г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и со своим участием;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г) координирует деятельность органов местного самоуправления при подготовке 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lastRenderedPageBreak/>
        <w:t>к проведению мероприятий в МЦУ.</w:t>
      </w:r>
    </w:p>
    <w:p w:rsidR="00413554" w:rsidRPr="00613330" w:rsidRDefault="00413554" w:rsidP="00413554">
      <w:pPr>
        <w:widowControl w:val="0"/>
        <w:tabs>
          <w:tab w:val="left" w:pos="62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2.3 Руководитель МЦУ: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а) осуществляет непосредственное руководство операционной деятельностью МЦУ;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б) обеспечивает реализацию задач МЦУ;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координирует взаимодействие подразделений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подведомственных учреждений с 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Центром управления региона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Республики Хакасия 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>(далее – ЦУР)</w:t>
      </w: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>, с гражданами и организациями по направлениям деятельности МЦУ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3554" w:rsidRPr="00613330" w:rsidRDefault="00413554" w:rsidP="004135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г) обеспечивает решения других задач, необходимых для эффективного функционирования</w:t>
      </w:r>
      <w:r w:rsidRPr="00613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МЦУ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3554" w:rsidRPr="00613330" w:rsidRDefault="00413554" w:rsidP="0041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2.4 Ответственный за работу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в системе «Инцидент менеджмент»: 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а) осуществляет функции координатора в системе «Инцидент менеджмент»;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б) проводит </w:t>
      </w:r>
      <w:proofErr w:type="spellStart"/>
      <w:r w:rsidRPr="00613330">
        <w:rPr>
          <w:rFonts w:ascii="Times New Roman" w:eastAsia="Times New Roman" w:hAnsi="Times New Roman" w:cs="Times New Roman"/>
          <w:sz w:val="26"/>
          <w:szCs w:val="26"/>
        </w:rPr>
        <w:t>рейтингование</w:t>
      </w:r>
      <w:proofErr w:type="spell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работы органов местного самоуправления (подразделений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>) с обратной связью по обращениям и сообщениям граждан и организаций в части работы системы «Инцидент менеджмент»;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в) 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г) обеспечивает своевременный анализ, составление и предоставление по обращениям граждан и организаций в части системы «Инцидент менеджмент».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2.5 </w:t>
      </w: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>Ответственный</w:t>
      </w:r>
      <w:proofErr w:type="gram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за работу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в системе «Платформа обратной связи»: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а) осуществляет функции координатора в системе «Платформа обратной связи»;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б) проводит </w:t>
      </w:r>
      <w:proofErr w:type="spellStart"/>
      <w:r w:rsidRPr="00613330">
        <w:rPr>
          <w:rFonts w:ascii="Times New Roman" w:eastAsia="Times New Roman" w:hAnsi="Times New Roman" w:cs="Times New Roman"/>
          <w:sz w:val="26"/>
          <w:szCs w:val="26"/>
        </w:rPr>
        <w:t>рейтингование</w:t>
      </w:r>
      <w:proofErr w:type="spell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работы органов местного самоуправления (подразделений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>) с обратной связью по обращениям и сообщениям граждан и организаций в части работы системы «Платформа обратной связи»;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в) анализирует поступающие обращения и сообщения граждан и организаций через систему «Платформа обратной связи», выявляет причины и факторы роста количества обращений;</w:t>
      </w: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г) обеспечивает своевременный анализ, составление и предоставление отчетности обратной связи по обращениям граждан и организаций в части системы «Платформа обратной связи».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Pr="00613330" w:rsidRDefault="00413554" w:rsidP="004135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Взаимоотношения и роли в обеспечении функционирования МЦУ</w:t>
      </w:r>
    </w:p>
    <w:p w:rsidR="00413554" w:rsidRPr="00613330" w:rsidRDefault="00413554" w:rsidP="0041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3.1 МЦУ выполняет св</w:t>
      </w:r>
      <w:r>
        <w:rPr>
          <w:rFonts w:ascii="Times New Roman" w:eastAsia="Times New Roman" w:hAnsi="Times New Roman" w:cs="Times New Roman"/>
          <w:sz w:val="26"/>
          <w:szCs w:val="26"/>
        </w:rPr>
        <w:t>ои функции во взаимодействии с 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и Ц</w:t>
      </w:r>
      <w:r>
        <w:rPr>
          <w:rFonts w:ascii="Times New Roman" w:eastAsia="Times New Roman" w:hAnsi="Times New Roman" w:cs="Times New Roman"/>
          <w:sz w:val="26"/>
          <w:szCs w:val="26"/>
        </w:rPr>
        <w:t>УР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Республики Хакасия </w:t>
      </w:r>
    </w:p>
    <w:p w:rsidR="00413554" w:rsidRPr="00613330" w:rsidRDefault="00413554" w:rsidP="00413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3.2 МЦУ: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а) осуществляет проверку и свод информации о реализации мероприятий по направлениям и тематикам деятельности МЦУ в форме еженедельной аналитической записки для предоставления Главе </w:t>
      </w:r>
      <w:r>
        <w:rPr>
          <w:rFonts w:ascii="Times New Roman" w:eastAsia="Times New Roman" w:hAnsi="Times New Roman" w:cs="Times New Roman"/>
          <w:sz w:val="26"/>
          <w:szCs w:val="26"/>
        </w:rPr>
        <w:t>Аскизского района</w:t>
      </w: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б) обеспечивает </w:t>
      </w:r>
      <w:proofErr w:type="spellStart"/>
      <w:r w:rsidRPr="00613330">
        <w:rPr>
          <w:rFonts w:ascii="Times New Roman" w:eastAsia="Times New Roman" w:hAnsi="Times New Roman" w:cs="Times New Roman"/>
          <w:sz w:val="26"/>
          <w:szCs w:val="26"/>
        </w:rPr>
        <w:t>рейтингование</w:t>
      </w:r>
      <w:proofErr w:type="spellEnd"/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муниципального образования;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в) обеспечивает создание межведомственных и отраслевых механизмов </w:t>
      </w:r>
      <w:proofErr w:type="gramStart"/>
      <w:r w:rsidRPr="00613330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61333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– ускоренного решения проблем по тематикам обращений и сообщений граждан и организаций;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– разработки «дорожных карт» по устранению первопричин обращений и сообщений граждан и организаций по тематикам отраслевых блоков МЦУ;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 xml:space="preserve">– формирования и внедрения в работу лучших практик </w:t>
      </w:r>
      <w:proofErr w:type="spellStart"/>
      <w:r w:rsidRPr="00613330">
        <w:rPr>
          <w:rFonts w:ascii="Times New Roman" w:eastAsia="Times New Roman" w:hAnsi="Times New Roman" w:cs="Times New Roman"/>
          <w:sz w:val="26"/>
          <w:szCs w:val="26"/>
        </w:rPr>
        <w:t>цифровизации</w:t>
      </w:r>
      <w:proofErr w:type="spellEnd"/>
      <w:r w:rsidRPr="00613330">
        <w:rPr>
          <w:rFonts w:ascii="Times New Roman" w:eastAsia="Times New Roman" w:hAnsi="Times New Roman" w:cs="Times New Roman"/>
          <w:sz w:val="26"/>
          <w:szCs w:val="26"/>
        </w:rPr>
        <w:t>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муниципальном образовании;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г) предоставляет по запросу ЦУР материалы, относящиеся к созданию и функционированию МЦУ;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330">
        <w:rPr>
          <w:rFonts w:ascii="Times New Roman" w:eastAsia="Times New Roman" w:hAnsi="Times New Roman" w:cs="Times New Roman"/>
          <w:sz w:val="26"/>
          <w:szCs w:val="26"/>
        </w:rPr>
        <w:t>д) предоставляет в ЦУР аналитические материалы о реализации проектов (программ) по функциям и тематикам деятельности МЦУ, а также другие отчетные данные.</w:t>
      </w: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Pr="00613330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Default="00413554" w:rsidP="00413554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554" w:rsidRPr="00A45934" w:rsidRDefault="00413554" w:rsidP="00413554">
      <w:pPr>
        <w:spacing w:after="0" w:line="240" w:lineRule="auto"/>
        <w:ind w:left="5664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 2 к </w:t>
      </w:r>
      <w:r w:rsidRPr="00A45934"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ю</w:t>
      </w:r>
    </w:p>
    <w:p w:rsidR="00413554" w:rsidRDefault="00413554" w:rsidP="00413554">
      <w:pPr>
        <w:spacing w:after="0" w:line="240" w:lineRule="auto"/>
        <w:ind w:left="5664" w:firstLine="6"/>
        <w:rPr>
          <w:rFonts w:ascii="Times New Roman" w:eastAsia="Times New Roman" w:hAnsi="Times New Roman" w:cs="Times New Roman"/>
        </w:rPr>
      </w:pPr>
      <w:r w:rsidRPr="00A45934">
        <w:rPr>
          <w:rFonts w:ascii="Times New Roman" w:eastAsia="Times New Roman" w:hAnsi="Times New Roman" w:cs="Times New Roman"/>
        </w:rPr>
        <w:t>Администрации Аскизского района</w:t>
      </w:r>
    </w:p>
    <w:p w:rsidR="00413554" w:rsidRPr="00A45934" w:rsidRDefault="00413554" w:rsidP="00413554">
      <w:pPr>
        <w:spacing w:after="0" w:line="240" w:lineRule="auto"/>
        <w:ind w:left="5664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18.07. 2022 г. № 523-п</w:t>
      </w:r>
    </w:p>
    <w:p w:rsidR="00413554" w:rsidRDefault="00413554" w:rsidP="00413554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413554" w:rsidRDefault="00413554" w:rsidP="00413554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413554" w:rsidRDefault="00413554" w:rsidP="00413554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С</w:t>
      </w:r>
      <w:r w:rsidRPr="00C754B9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остав</w:t>
      </w:r>
      <w:r w:rsidRPr="00613330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613330">
        <w:rPr>
          <w:rFonts w:ascii="Times New Roman" w:eastAsia="Times New Roman" w:hAnsi="Times New Roman" w:cs="Times New Roman"/>
          <w:b/>
          <w:sz w:val="26"/>
          <w:szCs w:val="26"/>
        </w:rPr>
        <w:t>униципально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613330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центр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13330">
        <w:rPr>
          <w:rFonts w:ascii="Times New Roman" w:eastAsia="Times New Roman" w:hAnsi="Times New Roman" w:cs="Times New Roman"/>
          <w:b/>
          <w:sz w:val="26"/>
          <w:szCs w:val="26"/>
        </w:rPr>
        <w:t xml:space="preserve"> управления </w:t>
      </w:r>
      <w:r w:rsidRPr="00A45934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муниципального образования </w:t>
      </w:r>
      <w:proofErr w:type="spellStart"/>
      <w:r w:rsidRPr="00A45934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Аскизский</w:t>
      </w:r>
      <w:proofErr w:type="spellEnd"/>
      <w:r w:rsidRPr="00A45934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район</w:t>
      </w:r>
    </w:p>
    <w:p w:rsidR="00413554" w:rsidRDefault="00413554" w:rsidP="00413554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2464"/>
        <w:gridCol w:w="3632"/>
      </w:tblGrid>
      <w:tr w:rsidR="00413554" w:rsidRPr="007A7087" w:rsidTr="003D74AB">
        <w:tc>
          <w:tcPr>
            <w:tcW w:w="3510" w:type="dxa"/>
          </w:tcPr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роль</w:t>
            </w:r>
          </w:p>
        </w:tc>
        <w:tc>
          <w:tcPr>
            <w:tcW w:w="2464" w:type="dxa"/>
          </w:tcPr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632" w:type="dxa"/>
          </w:tcPr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413554" w:rsidRPr="007A7087" w:rsidTr="003D74AB">
        <w:tc>
          <w:tcPr>
            <w:tcW w:w="3510" w:type="dxa"/>
          </w:tcPr>
          <w:p w:rsidR="00413554" w:rsidRPr="007A7087" w:rsidRDefault="00413554" w:rsidP="003D7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</w:t>
            </w:r>
          </w:p>
        </w:tc>
        <w:tc>
          <w:tcPr>
            <w:tcW w:w="2464" w:type="dxa"/>
          </w:tcPr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В.И. </w:t>
            </w:r>
            <w:proofErr w:type="spellStart"/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Симаткин</w:t>
            </w:r>
            <w:proofErr w:type="spellEnd"/>
          </w:p>
          <w:p w:rsidR="00413554" w:rsidRPr="007A7087" w:rsidRDefault="00413554" w:rsidP="003D74A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Аскизского района</w:t>
            </w:r>
          </w:p>
        </w:tc>
      </w:tr>
      <w:tr w:rsidR="00413554" w:rsidRPr="007A7087" w:rsidTr="003D74AB">
        <w:tc>
          <w:tcPr>
            <w:tcW w:w="3510" w:type="dxa"/>
          </w:tcPr>
          <w:p w:rsidR="00413554" w:rsidRPr="007A7087" w:rsidRDefault="00413554" w:rsidP="003D7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 </w:t>
            </w:r>
          </w:p>
        </w:tc>
        <w:tc>
          <w:tcPr>
            <w:tcW w:w="2464" w:type="dxa"/>
          </w:tcPr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Киргинекова</w:t>
            </w:r>
            <w:proofErr w:type="spellEnd"/>
          </w:p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:rsidR="00413554" w:rsidRPr="007A7087" w:rsidRDefault="00413554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Заведующая общим отделом Администрации Аскизского района</w:t>
            </w:r>
          </w:p>
        </w:tc>
      </w:tr>
      <w:tr w:rsidR="00413554" w:rsidRPr="007A7087" w:rsidTr="003D74AB">
        <w:tc>
          <w:tcPr>
            <w:tcW w:w="3510" w:type="dxa"/>
          </w:tcPr>
          <w:p w:rsidR="00413554" w:rsidRPr="007A7087" w:rsidRDefault="00413554" w:rsidP="003D7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работу Администрации Аскизского района в системе «Инцидент менеджмент»</w:t>
            </w:r>
          </w:p>
        </w:tc>
        <w:tc>
          <w:tcPr>
            <w:tcW w:w="2464" w:type="dxa"/>
          </w:tcPr>
          <w:p w:rsidR="00413554" w:rsidRPr="007A7087" w:rsidRDefault="00413554" w:rsidP="004135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Никифоров</w:t>
            </w: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2" w:type="dxa"/>
          </w:tcPr>
          <w:p w:rsidR="00413554" w:rsidRPr="007A7087" w:rsidRDefault="00467321" w:rsidP="004673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редактор сайта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аскиз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рф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</w:t>
            </w:r>
            <w:bookmarkStart w:id="0" w:name="_GoBack"/>
            <w:bookmarkEnd w:id="0"/>
          </w:p>
        </w:tc>
      </w:tr>
      <w:tr w:rsidR="005A4191" w:rsidRPr="007A7087" w:rsidTr="003D74AB">
        <w:tc>
          <w:tcPr>
            <w:tcW w:w="3510" w:type="dxa"/>
            <w:vMerge w:val="restart"/>
          </w:tcPr>
          <w:p w:rsidR="005A4191" w:rsidRPr="007A7087" w:rsidRDefault="005A4191" w:rsidP="003D7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работу Администрации Аскизского района в системе «Платформа обратной связи»</w:t>
            </w:r>
          </w:p>
        </w:tc>
        <w:tc>
          <w:tcPr>
            <w:tcW w:w="2464" w:type="dxa"/>
          </w:tcPr>
          <w:p w:rsidR="005A4191" w:rsidRDefault="005A4191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Топоев</w:t>
            </w:r>
            <w:proofErr w:type="spellEnd"/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Д.А.</w:t>
            </w:r>
          </w:p>
          <w:p w:rsidR="005A4191" w:rsidRPr="007A7087" w:rsidRDefault="005A4191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:rsidR="005A4191" w:rsidRPr="007A7087" w:rsidRDefault="005A4191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общего отдела Администрации Аскизского района</w:t>
            </w:r>
          </w:p>
        </w:tc>
      </w:tr>
      <w:tr w:rsidR="005A4191" w:rsidRPr="007A7087" w:rsidTr="003D74AB">
        <w:tc>
          <w:tcPr>
            <w:tcW w:w="3510" w:type="dxa"/>
            <w:vMerge/>
          </w:tcPr>
          <w:p w:rsidR="005A4191" w:rsidRPr="007A7087" w:rsidRDefault="005A4191" w:rsidP="003D74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:rsidR="005A4191" w:rsidRPr="007A7087" w:rsidRDefault="005A4191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Пакачаков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3632" w:type="dxa"/>
          </w:tcPr>
          <w:p w:rsidR="005A4191" w:rsidRPr="007A7087" w:rsidRDefault="005A4191" w:rsidP="003D74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Техник </w:t>
            </w:r>
            <w:r w:rsidRPr="007A708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Аскизского района</w:t>
            </w:r>
          </w:p>
        </w:tc>
      </w:tr>
    </w:tbl>
    <w:p w:rsidR="00413554" w:rsidRDefault="00413554" w:rsidP="00413554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2E2" w:rsidRDefault="003332E2"/>
    <w:sectPr w:rsidR="003332E2" w:rsidSect="00613330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A7" w:rsidRDefault="00EB71A7">
      <w:pPr>
        <w:spacing w:after="0" w:line="240" w:lineRule="auto"/>
      </w:pPr>
      <w:r>
        <w:separator/>
      </w:r>
    </w:p>
  </w:endnote>
  <w:endnote w:type="continuationSeparator" w:id="0">
    <w:p w:rsidR="00EB71A7" w:rsidRDefault="00EB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2C" w:rsidRDefault="00EB71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2C" w:rsidRDefault="00EB71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2C" w:rsidRDefault="00EB71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A7" w:rsidRDefault="00EB71A7">
      <w:pPr>
        <w:spacing w:after="0" w:line="240" w:lineRule="auto"/>
      </w:pPr>
      <w:r>
        <w:separator/>
      </w:r>
    </w:p>
  </w:footnote>
  <w:footnote w:type="continuationSeparator" w:id="0">
    <w:p w:rsidR="00EB71A7" w:rsidRDefault="00EB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2C" w:rsidRDefault="00EB71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2C" w:rsidRDefault="00EB71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5BA"/>
    <w:multiLevelType w:val="multilevel"/>
    <w:tmpl w:val="4CEC7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13" w:hanging="719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94E1BD9"/>
    <w:multiLevelType w:val="multilevel"/>
    <w:tmpl w:val="EED4D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DC157D5"/>
    <w:multiLevelType w:val="multilevel"/>
    <w:tmpl w:val="7A64D19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A5"/>
    <w:rsid w:val="001757A5"/>
    <w:rsid w:val="003332E2"/>
    <w:rsid w:val="00413554"/>
    <w:rsid w:val="00467321"/>
    <w:rsid w:val="005A4191"/>
    <w:rsid w:val="00DD09F0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54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5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135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413554"/>
    <w:pPr>
      <w:ind w:left="720"/>
      <w:contextualSpacing/>
    </w:pPr>
  </w:style>
  <w:style w:type="paragraph" w:customStyle="1" w:styleId="ConsPlusNormal">
    <w:name w:val="ConsPlusNormal"/>
    <w:rsid w:val="00413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41355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413554"/>
    <w:pPr>
      <w:widowControl w:val="0"/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5">
    <w:name w:val="Table Grid"/>
    <w:basedOn w:val="a1"/>
    <w:uiPriority w:val="39"/>
    <w:rsid w:val="0041355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5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54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5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135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413554"/>
    <w:pPr>
      <w:ind w:left="720"/>
      <w:contextualSpacing/>
    </w:pPr>
  </w:style>
  <w:style w:type="paragraph" w:customStyle="1" w:styleId="ConsPlusNormal">
    <w:name w:val="ConsPlusNormal"/>
    <w:rsid w:val="00413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41355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413554"/>
    <w:pPr>
      <w:widowControl w:val="0"/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5">
    <w:name w:val="Table Grid"/>
    <w:basedOn w:val="a1"/>
    <w:uiPriority w:val="39"/>
    <w:rsid w:val="0041355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5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10841&amp;date=25.03.202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2022-07-20T01:28:00Z</cp:lastPrinted>
  <dcterms:created xsi:type="dcterms:W3CDTF">2022-07-20T01:03:00Z</dcterms:created>
  <dcterms:modified xsi:type="dcterms:W3CDTF">2022-07-21T07:06:00Z</dcterms:modified>
</cp:coreProperties>
</file>