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97" w:type="dxa"/>
        <w:jc w:val="center"/>
        <w:tblCellSpacing w:w="0" w:type="dxa"/>
        <w:tblInd w:w="-216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36"/>
        <w:gridCol w:w="850"/>
        <w:gridCol w:w="4111"/>
      </w:tblGrid>
      <w:tr w:rsidR="00F16A11" w:rsidRPr="009579EE" w:rsidTr="00782ACB">
        <w:trPr>
          <w:tblCellSpacing w:w="0" w:type="dxa"/>
          <w:jc w:val="center"/>
        </w:trPr>
        <w:tc>
          <w:tcPr>
            <w:tcW w:w="4336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F16A11" w:rsidRPr="009579EE" w:rsidRDefault="00F16A11" w:rsidP="00F16A11">
            <w:pPr>
              <w:spacing w:after="0"/>
              <w:ind w:left="62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9579EE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РОССИЙСКАЯ ФЕДЕРАЦИЯ</w:t>
            </w:r>
          </w:p>
          <w:p w:rsidR="00F16A11" w:rsidRPr="009579EE" w:rsidRDefault="00F16A11" w:rsidP="00F16A11">
            <w:pPr>
              <w:spacing w:after="0"/>
              <w:ind w:left="62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9579EE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Администрация</w:t>
            </w:r>
          </w:p>
          <w:p w:rsidR="00F16A11" w:rsidRPr="009579EE" w:rsidRDefault="00F16A11" w:rsidP="00F16A11">
            <w:pPr>
              <w:spacing w:after="0"/>
              <w:ind w:left="62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9579EE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Усть-Камыштинского сельсовета</w:t>
            </w:r>
          </w:p>
          <w:p w:rsidR="00F16A11" w:rsidRPr="009579EE" w:rsidRDefault="00F16A11" w:rsidP="00F16A11">
            <w:pPr>
              <w:spacing w:after="0"/>
              <w:ind w:left="62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9579EE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Аскизского района</w:t>
            </w:r>
          </w:p>
          <w:p w:rsidR="00F16A11" w:rsidRPr="009579EE" w:rsidRDefault="00F16A11" w:rsidP="00F16A11">
            <w:pPr>
              <w:spacing w:after="0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9579EE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  Республики Хакасия</w:t>
            </w:r>
          </w:p>
        </w:tc>
        <w:tc>
          <w:tcPr>
            <w:tcW w:w="850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F16A11" w:rsidRPr="009579EE" w:rsidRDefault="00F16A11" w:rsidP="00F16A11">
            <w:pPr>
              <w:spacing w:after="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9579EE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br w:type="textWrapping" w:clear="all"/>
            </w:r>
          </w:p>
        </w:tc>
        <w:tc>
          <w:tcPr>
            <w:tcW w:w="4111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074A5A" w:rsidRPr="00074A5A" w:rsidRDefault="00074A5A" w:rsidP="00074A5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color w:val="000000"/>
                <w:sz w:val="26"/>
                <w:szCs w:val="24"/>
                <w:lang w:bidi="ru-RU"/>
              </w:rPr>
            </w:pPr>
            <w:r w:rsidRPr="00074A5A">
              <w:rPr>
                <w:rFonts w:ascii="Times New Roman" w:eastAsia="Microsoft Sans Serif" w:hAnsi="Times New Roman" w:cs="Times New Roman"/>
                <w:b/>
                <w:color w:val="000000"/>
                <w:sz w:val="26"/>
                <w:szCs w:val="24"/>
                <w:lang w:bidi="ru-RU"/>
              </w:rPr>
              <w:t>РОССИЯ ФЕДЕРАЦИЯЗЫ</w:t>
            </w:r>
          </w:p>
          <w:p w:rsidR="00074A5A" w:rsidRPr="00074A5A" w:rsidRDefault="00074A5A" w:rsidP="00074A5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color w:val="000000"/>
                <w:sz w:val="26"/>
                <w:szCs w:val="24"/>
                <w:lang w:bidi="ru-RU"/>
              </w:rPr>
            </w:pPr>
            <w:r w:rsidRPr="00074A5A">
              <w:rPr>
                <w:rFonts w:ascii="Times New Roman" w:eastAsia="Microsoft Sans Serif" w:hAnsi="Times New Roman" w:cs="Times New Roman"/>
                <w:b/>
                <w:color w:val="000000"/>
                <w:sz w:val="26"/>
                <w:szCs w:val="24"/>
                <w:lang w:bidi="ru-RU"/>
              </w:rPr>
              <w:t xml:space="preserve">Хакас </w:t>
            </w:r>
            <w:proofErr w:type="spellStart"/>
            <w:r w:rsidRPr="00074A5A">
              <w:rPr>
                <w:rFonts w:ascii="Times New Roman" w:eastAsia="Microsoft Sans Serif" w:hAnsi="Times New Roman" w:cs="Times New Roman"/>
                <w:b/>
                <w:color w:val="000000"/>
                <w:sz w:val="26"/>
                <w:szCs w:val="24"/>
                <w:lang w:bidi="ru-RU"/>
              </w:rPr>
              <w:t>Республиказы</w:t>
            </w:r>
            <w:proofErr w:type="spellEnd"/>
            <w:r w:rsidRPr="00074A5A">
              <w:rPr>
                <w:rFonts w:ascii="Times New Roman" w:eastAsia="Microsoft Sans Serif" w:hAnsi="Times New Roman" w:cs="Times New Roman"/>
                <w:b/>
                <w:color w:val="000000"/>
                <w:sz w:val="26"/>
                <w:szCs w:val="24"/>
                <w:lang w:bidi="ru-RU"/>
              </w:rPr>
              <w:t xml:space="preserve"> </w:t>
            </w:r>
          </w:p>
          <w:p w:rsidR="00074A5A" w:rsidRPr="00074A5A" w:rsidRDefault="00074A5A" w:rsidP="00074A5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color w:val="000000"/>
                <w:sz w:val="26"/>
                <w:szCs w:val="24"/>
                <w:lang w:bidi="ru-RU"/>
              </w:rPr>
            </w:pPr>
            <w:r w:rsidRPr="00074A5A">
              <w:rPr>
                <w:rFonts w:ascii="Times New Roman" w:eastAsia="Microsoft Sans Serif" w:hAnsi="Times New Roman" w:cs="Times New Roman"/>
                <w:b/>
                <w:color w:val="000000"/>
                <w:sz w:val="26"/>
                <w:szCs w:val="24"/>
                <w:lang w:bidi="ru-RU"/>
              </w:rPr>
              <w:t xml:space="preserve">Асхыс </w:t>
            </w:r>
            <w:proofErr w:type="spellStart"/>
            <w:r w:rsidRPr="00074A5A">
              <w:rPr>
                <w:rFonts w:ascii="Times New Roman" w:eastAsia="Microsoft Sans Serif" w:hAnsi="Times New Roman" w:cs="Times New Roman"/>
                <w:b/>
                <w:color w:val="000000"/>
                <w:sz w:val="26"/>
                <w:szCs w:val="24"/>
                <w:lang w:bidi="ru-RU"/>
              </w:rPr>
              <w:t>аймаа</w:t>
            </w:r>
            <w:proofErr w:type="spellEnd"/>
          </w:p>
          <w:p w:rsidR="00074A5A" w:rsidRPr="00074A5A" w:rsidRDefault="00074A5A" w:rsidP="00074A5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color w:val="000000"/>
                <w:sz w:val="26"/>
                <w:szCs w:val="24"/>
                <w:lang w:bidi="ru-RU"/>
              </w:rPr>
            </w:pPr>
            <w:proofErr w:type="spellStart"/>
            <w:r w:rsidRPr="00074A5A">
              <w:rPr>
                <w:rFonts w:ascii="Times New Roman" w:eastAsia="Microsoft Sans Serif" w:hAnsi="Times New Roman" w:cs="Times New Roman"/>
                <w:b/>
                <w:color w:val="000000"/>
                <w:sz w:val="26"/>
                <w:szCs w:val="24"/>
                <w:lang w:bidi="ru-RU"/>
              </w:rPr>
              <w:t>Ööк</w:t>
            </w:r>
            <w:proofErr w:type="spellEnd"/>
            <w:r w:rsidRPr="00074A5A">
              <w:rPr>
                <w:rFonts w:ascii="Times New Roman" w:eastAsia="Microsoft Sans Serif" w:hAnsi="Times New Roman" w:cs="Times New Roman"/>
                <w:b/>
                <w:color w:val="000000"/>
                <w:sz w:val="26"/>
                <w:szCs w:val="24"/>
                <w:lang w:bidi="ru-RU"/>
              </w:rPr>
              <w:t xml:space="preserve"> </w:t>
            </w:r>
            <w:proofErr w:type="spellStart"/>
            <w:r w:rsidRPr="00074A5A">
              <w:rPr>
                <w:rFonts w:ascii="Times New Roman" w:eastAsia="Microsoft Sans Serif" w:hAnsi="Times New Roman" w:cs="Times New Roman"/>
                <w:b/>
                <w:color w:val="000000"/>
                <w:sz w:val="26"/>
                <w:szCs w:val="24"/>
                <w:lang w:bidi="ru-RU"/>
              </w:rPr>
              <w:t>Пилт</w:t>
            </w:r>
            <w:proofErr w:type="gramStart"/>
            <w:r w:rsidRPr="00074A5A">
              <w:rPr>
                <w:rFonts w:ascii="Times New Roman" w:eastAsia="Microsoft Sans Serif" w:hAnsi="Times New Roman" w:cs="Times New Roman"/>
                <w:b/>
                <w:color w:val="000000"/>
                <w:sz w:val="26"/>
                <w:szCs w:val="24"/>
                <w:lang w:bidi="ru-RU"/>
              </w:rPr>
              <w:t>i</w:t>
            </w:r>
            <w:proofErr w:type="gramEnd"/>
            <w:r w:rsidRPr="00074A5A">
              <w:rPr>
                <w:rFonts w:ascii="Times New Roman" w:eastAsia="Microsoft Sans Serif" w:hAnsi="Times New Roman" w:cs="Times New Roman"/>
                <w:b/>
                <w:color w:val="000000"/>
                <w:sz w:val="26"/>
                <w:szCs w:val="24"/>
                <w:lang w:bidi="ru-RU"/>
              </w:rPr>
              <w:t>рi</w:t>
            </w:r>
            <w:proofErr w:type="spellEnd"/>
            <w:r w:rsidRPr="00074A5A">
              <w:rPr>
                <w:rFonts w:ascii="Times New Roman" w:eastAsia="Microsoft Sans Serif" w:hAnsi="Times New Roman" w:cs="Times New Roman"/>
                <w:b/>
                <w:color w:val="000000"/>
                <w:sz w:val="26"/>
                <w:szCs w:val="24"/>
                <w:lang w:bidi="ru-RU"/>
              </w:rPr>
              <w:t xml:space="preserve"> </w:t>
            </w:r>
            <w:proofErr w:type="spellStart"/>
            <w:r w:rsidRPr="00074A5A">
              <w:rPr>
                <w:rFonts w:ascii="Times New Roman" w:eastAsia="Microsoft Sans Serif" w:hAnsi="Times New Roman" w:cs="Times New Roman"/>
                <w:b/>
                <w:color w:val="000000"/>
                <w:sz w:val="26"/>
                <w:szCs w:val="24"/>
                <w:lang w:bidi="ru-RU"/>
              </w:rPr>
              <w:t>аал</w:t>
            </w:r>
            <w:proofErr w:type="spellEnd"/>
            <w:r w:rsidRPr="00074A5A">
              <w:rPr>
                <w:rFonts w:ascii="Times New Roman" w:eastAsia="Microsoft Sans Serif" w:hAnsi="Times New Roman" w:cs="Times New Roman"/>
                <w:b/>
                <w:color w:val="000000"/>
                <w:sz w:val="26"/>
                <w:szCs w:val="24"/>
                <w:lang w:bidi="ru-RU"/>
              </w:rPr>
              <w:t xml:space="preserve"> </w:t>
            </w:r>
            <w:proofErr w:type="spellStart"/>
            <w:r w:rsidRPr="00074A5A">
              <w:rPr>
                <w:rFonts w:ascii="Times New Roman" w:eastAsia="Microsoft Sans Serif" w:hAnsi="Times New Roman" w:cs="Times New Roman"/>
                <w:b/>
                <w:color w:val="000000"/>
                <w:sz w:val="26"/>
                <w:szCs w:val="24"/>
                <w:lang w:bidi="ru-RU"/>
              </w:rPr>
              <w:t>чобiнiң</w:t>
            </w:r>
            <w:proofErr w:type="spellEnd"/>
          </w:p>
          <w:p w:rsidR="00F16A11" w:rsidRPr="009579EE" w:rsidRDefault="00074A5A" w:rsidP="00074A5A">
            <w:pPr>
              <w:spacing w:after="0"/>
              <w:ind w:left="-567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proofErr w:type="spellStart"/>
            <w:r w:rsidRPr="00074A5A">
              <w:rPr>
                <w:rFonts w:ascii="Times New Roman" w:eastAsia="Microsoft Sans Serif" w:hAnsi="Times New Roman" w:cs="Times New Roman"/>
                <w:b/>
                <w:color w:val="000000"/>
                <w:sz w:val="26"/>
                <w:szCs w:val="24"/>
                <w:lang w:bidi="ru-RU"/>
              </w:rPr>
              <w:t>Уста</w:t>
            </w:r>
            <w:proofErr w:type="gramStart"/>
            <w:r w:rsidRPr="00074A5A">
              <w:rPr>
                <w:rFonts w:ascii="Times New Roman" w:eastAsia="Microsoft Sans Serif" w:hAnsi="Times New Roman" w:cs="Times New Roman"/>
                <w:b/>
                <w:color w:val="000000"/>
                <w:sz w:val="26"/>
                <w:szCs w:val="24"/>
                <w:lang w:bidi="ru-RU"/>
              </w:rPr>
              <w:t>ғ-</w:t>
            </w:r>
            <w:proofErr w:type="gramEnd"/>
            <w:r w:rsidRPr="00074A5A">
              <w:rPr>
                <w:rFonts w:ascii="Times New Roman" w:eastAsia="Microsoft Sans Serif" w:hAnsi="Times New Roman" w:cs="Times New Roman"/>
                <w:b/>
                <w:color w:val="000000"/>
                <w:sz w:val="26"/>
                <w:szCs w:val="24"/>
                <w:lang w:bidi="ru-RU"/>
              </w:rPr>
              <w:t>пастаа</w:t>
            </w:r>
            <w:proofErr w:type="spellEnd"/>
          </w:p>
        </w:tc>
      </w:tr>
      <w:tr w:rsidR="00074A5A" w:rsidRPr="009579EE" w:rsidTr="00782ACB">
        <w:trPr>
          <w:tblCellSpacing w:w="0" w:type="dxa"/>
          <w:jc w:val="center"/>
        </w:trPr>
        <w:tc>
          <w:tcPr>
            <w:tcW w:w="4336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074A5A" w:rsidRPr="009579EE" w:rsidRDefault="00074A5A" w:rsidP="00F16A11">
            <w:pPr>
              <w:spacing w:after="0"/>
              <w:ind w:left="62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850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074A5A" w:rsidRPr="009579EE" w:rsidRDefault="00074A5A" w:rsidP="00F16A11">
            <w:pPr>
              <w:spacing w:after="0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4111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074A5A" w:rsidRPr="00074A5A" w:rsidRDefault="00074A5A" w:rsidP="00074A5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color w:val="000000"/>
                <w:sz w:val="26"/>
                <w:szCs w:val="24"/>
                <w:lang w:bidi="ru-RU"/>
              </w:rPr>
            </w:pPr>
          </w:p>
        </w:tc>
      </w:tr>
    </w:tbl>
    <w:p w:rsidR="00F16A11" w:rsidRPr="009579EE" w:rsidRDefault="00F16A11" w:rsidP="00F16A11">
      <w:pPr>
        <w:shd w:val="clear" w:color="auto" w:fill="FFFFFF"/>
        <w:spacing w:after="0"/>
        <w:ind w:left="-567"/>
        <w:jc w:val="center"/>
        <w:rPr>
          <w:rFonts w:ascii="Times New Roman" w:eastAsia="Times New Roman" w:hAnsi="Times New Roman"/>
          <w:b/>
          <w:bCs/>
          <w:color w:val="052635"/>
          <w:sz w:val="26"/>
          <w:szCs w:val="26"/>
        </w:rPr>
      </w:pPr>
      <w:r w:rsidRPr="009579EE">
        <w:rPr>
          <w:rFonts w:ascii="Times New Roman" w:eastAsia="Times New Roman" w:hAnsi="Times New Roman"/>
          <w:b/>
          <w:bCs/>
          <w:color w:val="052635"/>
          <w:sz w:val="26"/>
          <w:szCs w:val="26"/>
        </w:rPr>
        <w:t xml:space="preserve">ПОСТАНОВЛЕНИЕ </w:t>
      </w:r>
    </w:p>
    <w:p w:rsidR="00F16A11" w:rsidRPr="009579EE" w:rsidRDefault="00F16A11" w:rsidP="00F16A11">
      <w:pPr>
        <w:shd w:val="clear" w:color="auto" w:fill="FFFFFF"/>
        <w:spacing w:after="0"/>
        <w:ind w:left="-567"/>
        <w:jc w:val="center"/>
        <w:rPr>
          <w:rFonts w:ascii="Times New Roman" w:eastAsia="Times New Roman" w:hAnsi="Times New Roman"/>
          <w:color w:val="052635"/>
          <w:sz w:val="26"/>
          <w:szCs w:val="26"/>
        </w:rPr>
      </w:pPr>
    </w:p>
    <w:p w:rsidR="00F16A11" w:rsidRPr="009579EE" w:rsidRDefault="00F16A11" w:rsidP="00F16A11">
      <w:pPr>
        <w:shd w:val="clear" w:color="auto" w:fill="FFFFFF"/>
        <w:spacing w:after="0"/>
        <w:jc w:val="center"/>
        <w:rPr>
          <w:rFonts w:ascii="Times New Roman" w:eastAsia="Times New Roman" w:hAnsi="Times New Roman"/>
          <w:color w:val="052635"/>
          <w:sz w:val="26"/>
          <w:szCs w:val="26"/>
        </w:rPr>
      </w:pPr>
      <w:r w:rsidRPr="00246463">
        <w:rPr>
          <w:rFonts w:ascii="Times New Roman" w:eastAsia="Times New Roman" w:hAnsi="Times New Roman"/>
          <w:sz w:val="26"/>
          <w:szCs w:val="26"/>
        </w:rPr>
        <w:t xml:space="preserve">от </w:t>
      </w:r>
      <w:r w:rsidR="00B927D9">
        <w:rPr>
          <w:rFonts w:ascii="Times New Roman" w:eastAsia="Times New Roman" w:hAnsi="Times New Roman"/>
          <w:sz w:val="26"/>
          <w:szCs w:val="26"/>
        </w:rPr>
        <w:t>21</w:t>
      </w:r>
      <w:r w:rsidRPr="00246463">
        <w:rPr>
          <w:rFonts w:ascii="Times New Roman" w:eastAsia="Times New Roman" w:hAnsi="Times New Roman"/>
          <w:sz w:val="26"/>
          <w:szCs w:val="26"/>
        </w:rPr>
        <w:t>.</w:t>
      </w:r>
      <w:r w:rsidR="00CA4B0F" w:rsidRPr="00246463">
        <w:rPr>
          <w:rFonts w:ascii="Times New Roman" w:eastAsia="Times New Roman" w:hAnsi="Times New Roman"/>
          <w:sz w:val="26"/>
          <w:szCs w:val="26"/>
        </w:rPr>
        <w:t>0</w:t>
      </w:r>
      <w:r w:rsidR="00B927D9">
        <w:rPr>
          <w:rFonts w:ascii="Times New Roman" w:eastAsia="Times New Roman" w:hAnsi="Times New Roman"/>
          <w:sz w:val="26"/>
          <w:szCs w:val="26"/>
        </w:rPr>
        <w:t>7</w:t>
      </w:r>
      <w:r w:rsidRPr="00246463">
        <w:rPr>
          <w:rFonts w:ascii="Times New Roman" w:eastAsia="Times New Roman" w:hAnsi="Times New Roman"/>
          <w:sz w:val="26"/>
          <w:szCs w:val="26"/>
        </w:rPr>
        <w:t>.20</w:t>
      </w:r>
      <w:r w:rsidR="00F34709" w:rsidRPr="00246463">
        <w:rPr>
          <w:rFonts w:ascii="Times New Roman" w:eastAsia="Times New Roman" w:hAnsi="Times New Roman"/>
          <w:sz w:val="26"/>
          <w:szCs w:val="26"/>
        </w:rPr>
        <w:t>2</w:t>
      </w:r>
      <w:r w:rsidR="00CA4B0F" w:rsidRPr="00246463">
        <w:rPr>
          <w:rFonts w:ascii="Times New Roman" w:eastAsia="Times New Roman" w:hAnsi="Times New Roman"/>
          <w:sz w:val="26"/>
          <w:szCs w:val="26"/>
        </w:rPr>
        <w:t>6</w:t>
      </w:r>
      <w:r w:rsidRPr="00246463">
        <w:rPr>
          <w:rFonts w:ascii="Times New Roman" w:eastAsia="Times New Roman" w:hAnsi="Times New Roman"/>
          <w:sz w:val="26"/>
          <w:szCs w:val="26"/>
        </w:rPr>
        <w:t>г</w:t>
      </w:r>
      <w:r w:rsidR="00F63A10">
        <w:rPr>
          <w:rFonts w:ascii="Times New Roman" w:eastAsia="Times New Roman" w:hAnsi="Times New Roman"/>
          <w:sz w:val="26"/>
          <w:szCs w:val="26"/>
        </w:rPr>
        <w:tab/>
      </w:r>
      <w:r w:rsidR="00F63A10">
        <w:rPr>
          <w:rFonts w:ascii="Times New Roman" w:eastAsia="Times New Roman" w:hAnsi="Times New Roman"/>
          <w:sz w:val="26"/>
          <w:szCs w:val="26"/>
        </w:rPr>
        <w:tab/>
      </w:r>
      <w:r w:rsidRPr="009579EE">
        <w:rPr>
          <w:rFonts w:ascii="Times New Roman" w:eastAsia="Times New Roman" w:hAnsi="Times New Roman"/>
          <w:color w:val="052635"/>
          <w:sz w:val="26"/>
          <w:szCs w:val="26"/>
        </w:rPr>
        <w:t>с. Усть-Камышта</w:t>
      </w:r>
      <w:r w:rsidR="00F63A10">
        <w:rPr>
          <w:rFonts w:ascii="Times New Roman" w:eastAsia="Times New Roman" w:hAnsi="Times New Roman"/>
          <w:color w:val="052635"/>
          <w:sz w:val="26"/>
          <w:szCs w:val="26"/>
        </w:rPr>
        <w:tab/>
      </w:r>
      <w:r w:rsidR="00F63A10">
        <w:rPr>
          <w:rFonts w:ascii="Times New Roman" w:eastAsia="Times New Roman" w:hAnsi="Times New Roman"/>
          <w:color w:val="052635"/>
          <w:sz w:val="26"/>
          <w:szCs w:val="26"/>
        </w:rPr>
        <w:tab/>
      </w:r>
      <w:r w:rsidR="00F63A10">
        <w:rPr>
          <w:rFonts w:ascii="Times New Roman" w:eastAsia="Times New Roman" w:hAnsi="Times New Roman"/>
          <w:color w:val="052635"/>
          <w:sz w:val="26"/>
          <w:szCs w:val="26"/>
        </w:rPr>
        <w:tab/>
      </w:r>
      <w:r w:rsidR="00F63A10">
        <w:rPr>
          <w:rFonts w:ascii="Times New Roman" w:eastAsia="Times New Roman" w:hAnsi="Times New Roman"/>
          <w:color w:val="052635"/>
          <w:sz w:val="26"/>
          <w:szCs w:val="26"/>
        </w:rPr>
        <w:tab/>
      </w:r>
      <w:r w:rsidR="00F63A10">
        <w:rPr>
          <w:rFonts w:ascii="Times New Roman" w:eastAsia="Times New Roman" w:hAnsi="Times New Roman"/>
          <w:color w:val="052635"/>
          <w:sz w:val="26"/>
          <w:szCs w:val="26"/>
        </w:rPr>
        <w:tab/>
      </w:r>
      <w:r w:rsidRPr="009579EE">
        <w:rPr>
          <w:rFonts w:ascii="Times New Roman" w:eastAsia="Times New Roman" w:hAnsi="Times New Roman"/>
          <w:color w:val="052635"/>
          <w:sz w:val="26"/>
          <w:szCs w:val="26"/>
        </w:rPr>
        <w:t xml:space="preserve">№ </w:t>
      </w:r>
      <w:r w:rsidR="00B927D9">
        <w:rPr>
          <w:rFonts w:ascii="Times New Roman" w:eastAsia="Times New Roman" w:hAnsi="Times New Roman"/>
          <w:color w:val="052635"/>
          <w:sz w:val="26"/>
          <w:szCs w:val="26"/>
        </w:rPr>
        <w:t>31</w:t>
      </w:r>
    </w:p>
    <w:p w:rsidR="00F16A11" w:rsidRPr="009579EE" w:rsidRDefault="00F16A11" w:rsidP="00F16A11">
      <w:pPr>
        <w:shd w:val="clear" w:color="auto" w:fill="FFFFFF"/>
        <w:spacing w:after="0"/>
        <w:jc w:val="center"/>
        <w:rPr>
          <w:rFonts w:ascii="Times New Roman" w:eastAsia="Times New Roman" w:hAnsi="Times New Roman"/>
          <w:color w:val="052635"/>
          <w:sz w:val="26"/>
          <w:szCs w:val="26"/>
        </w:rPr>
      </w:pPr>
      <w:r w:rsidRPr="009579EE">
        <w:rPr>
          <w:rFonts w:ascii="Times New Roman" w:eastAsia="Times New Roman" w:hAnsi="Times New Roman"/>
          <w:color w:val="052635"/>
          <w:sz w:val="26"/>
          <w:szCs w:val="26"/>
        </w:rPr>
        <w:t> 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928"/>
      </w:tblGrid>
      <w:tr w:rsidR="00501637" w:rsidRPr="00EC378D" w:rsidTr="00501637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501637" w:rsidRPr="00EC378D" w:rsidRDefault="007B0EC3" w:rsidP="003F6775">
            <w:pPr>
              <w:jc w:val="both"/>
              <w:outlineLvl w:val="0"/>
              <w:rPr>
                <w:rFonts w:ascii="Times New Roman" w:hAnsi="Times New Roman"/>
                <w:b/>
                <w:lang w:val="ru-RU"/>
              </w:rPr>
            </w:pPr>
            <w:r w:rsidRPr="00EC378D">
              <w:rPr>
                <w:rFonts w:ascii="Times New Roman" w:hAnsi="Times New Roman"/>
                <w:b/>
                <w:lang w:val="ru-RU"/>
              </w:rPr>
              <w:t xml:space="preserve">О </w:t>
            </w:r>
            <w:r w:rsidR="003F6775" w:rsidRPr="00EC378D">
              <w:rPr>
                <w:rFonts w:ascii="Times New Roman" w:hAnsi="Times New Roman"/>
                <w:b/>
                <w:lang w:val="ru-RU"/>
              </w:rPr>
              <w:t>прекращении права постоянного</w:t>
            </w:r>
          </w:p>
          <w:p w:rsidR="003F6775" w:rsidRPr="00EC378D" w:rsidRDefault="003F6775" w:rsidP="003F6775">
            <w:pPr>
              <w:jc w:val="both"/>
              <w:outlineLvl w:val="0"/>
              <w:rPr>
                <w:rFonts w:ascii="Times New Roman" w:hAnsi="Times New Roman"/>
                <w:b/>
                <w:lang w:val="ru-RU"/>
              </w:rPr>
            </w:pPr>
            <w:r w:rsidRPr="00EC378D">
              <w:rPr>
                <w:rFonts w:ascii="Times New Roman" w:hAnsi="Times New Roman"/>
                <w:b/>
                <w:lang w:val="ru-RU"/>
              </w:rPr>
              <w:t>(бессрочного) пользования</w:t>
            </w:r>
          </w:p>
        </w:tc>
      </w:tr>
    </w:tbl>
    <w:p w:rsidR="00501637" w:rsidRPr="00EC378D" w:rsidRDefault="00501637" w:rsidP="00F16A11">
      <w:pPr>
        <w:spacing w:after="0"/>
        <w:outlineLvl w:val="0"/>
        <w:rPr>
          <w:rFonts w:ascii="Times New Roman" w:hAnsi="Times New Roman" w:cs="Times New Roman"/>
        </w:rPr>
      </w:pPr>
    </w:p>
    <w:p w:rsidR="00957672" w:rsidRPr="00EC378D" w:rsidRDefault="00733EED" w:rsidP="00AD53C4">
      <w:pPr>
        <w:pStyle w:val="1"/>
        <w:shd w:val="clear" w:color="auto" w:fill="FFFFFF"/>
        <w:spacing w:before="0" w:beforeAutospacing="0" w:after="0" w:afterAutospacing="0"/>
        <w:ind w:firstLine="708"/>
        <w:jc w:val="both"/>
        <w:rPr>
          <w:color w:val="052635"/>
          <w:sz w:val="22"/>
          <w:szCs w:val="22"/>
        </w:rPr>
      </w:pPr>
      <w:r w:rsidRPr="00EC378D">
        <w:rPr>
          <w:b w:val="0"/>
          <w:bCs w:val="0"/>
          <w:color w:val="212529"/>
          <w:sz w:val="22"/>
          <w:szCs w:val="22"/>
        </w:rPr>
        <w:t>Руководствуясь</w:t>
      </w:r>
      <w:r w:rsidR="00572F7D" w:rsidRPr="00EC378D">
        <w:rPr>
          <w:b w:val="0"/>
          <w:bCs w:val="0"/>
          <w:color w:val="212529"/>
          <w:sz w:val="22"/>
          <w:szCs w:val="22"/>
        </w:rPr>
        <w:t xml:space="preserve"> ст. 39.2, 39.9 Земельного кодекса Российской Федерации  от 25.10.2001 г. №136 – ФЗ, </w:t>
      </w:r>
      <w:r w:rsidR="00A2192E">
        <w:rPr>
          <w:b w:val="0"/>
          <w:bCs w:val="0"/>
          <w:color w:val="212529"/>
          <w:sz w:val="22"/>
          <w:szCs w:val="22"/>
        </w:rPr>
        <w:t xml:space="preserve">ст. 32 </w:t>
      </w:r>
      <w:bookmarkStart w:id="0" w:name="_GoBack"/>
      <w:bookmarkEnd w:id="0"/>
      <w:r w:rsidR="00572F7D" w:rsidRPr="00EC378D">
        <w:rPr>
          <w:b w:val="0"/>
          <w:bCs w:val="0"/>
          <w:color w:val="212529"/>
          <w:sz w:val="22"/>
          <w:szCs w:val="22"/>
        </w:rPr>
        <w:t xml:space="preserve">Устава муниципального образования Усть-Камыштинский </w:t>
      </w:r>
      <w:r w:rsidR="00ED7E01" w:rsidRPr="00EC378D">
        <w:rPr>
          <w:b w:val="0"/>
          <w:bCs w:val="0"/>
          <w:color w:val="212529"/>
          <w:sz w:val="22"/>
          <w:szCs w:val="22"/>
        </w:rPr>
        <w:t>сельсовет от 24.12.2025 г., Администрация Усть-Камыштинского сельсовета Аскизского района Республики Хакасия</w:t>
      </w:r>
      <w:r w:rsidR="007B0EC3" w:rsidRPr="00EC378D">
        <w:rPr>
          <w:b w:val="0"/>
          <w:color w:val="052635"/>
          <w:sz w:val="22"/>
          <w:szCs w:val="22"/>
        </w:rPr>
        <w:t xml:space="preserve"> </w:t>
      </w:r>
      <w:r w:rsidR="00957672" w:rsidRPr="00EC378D">
        <w:rPr>
          <w:sz w:val="22"/>
          <w:szCs w:val="22"/>
        </w:rPr>
        <w:t>постановляет:</w:t>
      </w:r>
    </w:p>
    <w:p w:rsidR="00733EED" w:rsidRPr="00EC378D" w:rsidRDefault="00AD53C4" w:rsidP="00A2192E">
      <w:pPr>
        <w:tabs>
          <w:tab w:val="left" w:pos="3856"/>
        </w:tabs>
        <w:spacing w:after="0"/>
        <w:ind w:firstLine="720"/>
        <w:jc w:val="both"/>
        <w:rPr>
          <w:rFonts w:ascii="Times New Roman" w:hAnsi="Times New Roman" w:cs="Times New Roman"/>
        </w:rPr>
      </w:pPr>
      <w:r w:rsidRPr="00EC378D">
        <w:rPr>
          <w:rFonts w:ascii="Times New Roman" w:hAnsi="Times New Roman" w:cs="Times New Roman"/>
        </w:rPr>
        <w:t xml:space="preserve">1. </w:t>
      </w:r>
      <w:r w:rsidR="00ED7E01" w:rsidRPr="00EC378D">
        <w:rPr>
          <w:rFonts w:ascii="Times New Roman" w:hAnsi="Times New Roman" w:cs="Times New Roman"/>
        </w:rPr>
        <w:t>Прекратить право постоянного (бессрочного) пользования на земельный участок с кадастровым номером</w:t>
      </w:r>
      <w:r w:rsidR="00733EED" w:rsidRPr="00EC378D">
        <w:rPr>
          <w:rFonts w:ascii="Times New Roman" w:hAnsi="Times New Roman" w:cs="Times New Roman"/>
        </w:rPr>
        <w:t xml:space="preserve"> </w:t>
      </w:r>
      <w:r w:rsidR="0084058A" w:rsidRPr="0084058A">
        <w:rPr>
          <w:rFonts w:ascii="Times New Roman" w:hAnsi="Times New Roman" w:cs="Times New Roman"/>
        </w:rPr>
        <w:t>19:05:070105:556</w:t>
      </w:r>
      <w:r w:rsidR="004C15B2" w:rsidRPr="00EC378D">
        <w:rPr>
          <w:rFonts w:ascii="Times New Roman" w:hAnsi="Times New Roman" w:cs="Times New Roman"/>
        </w:rPr>
        <w:t>, расположенный по а</w:t>
      </w:r>
      <w:r w:rsidR="00720198" w:rsidRPr="00EC378D">
        <w:rPr>
          <w:rFonts w:ascii="Times New Roman" w:hAnsi="Times New Roman" w:cs="Times New Roman"/>
        </w:rPr>
        <w:t xml:space="preserve">дресу: Российская Федерация, Республика Хакасия, </w:t>
      </w:r>
      <w:r w:rsidR="00733EED" w:rsidRPr="00EC378D">
        <w:rPr>
          <w:rFonts w:ascii="Times New Roman" w:hAnsi="Times New Roman" w:cs="Times New Roman"/>
        </w:rPr>
        <w:t xml:space="preserve">Аскизский </w:t>
      </w:r>
      <w:r w:rsidR="00E57C1D" w:rsidRPr="00EC378D">
        <w:rPr>
          <w:rFonts w:ascii="Times New Roman" w:hAnsi="Times New Roman" w:cs="Times New Roman"/>
        </w:rPr>
        <w:t xml:space="preserve">муниципальный </w:t>
      </w:r>
      <w:r w:rsidR="00733EED" w:rsidRPr="00EC378D">
        <w:rPr>
          <w:rFonts w:ascii="Times New Roman" w:hAnsi="Times New Roman" w:cs="Times New Roman"/>
        </w:rPr>
        <w:t>район,</w:t>
      </w:r>
      <w:r w:rsidR="00E57C1D" w:rsidRPr="00EC378D">
        <w:rPr>
          <w:rFonts w:ascii="Times New Roman" w:hAnsi="Times New Roman" w:cs="Times New Roman"/>
        </w:rPr>
        <w:t xml:space="preserve"> сельское поселение Усть-Камыштинский сельсовет,</w:t>
      </w:r>
      <w:r w:rsidR="0084058A">
        <w:rPr>
          <w:rFonts w:ascii="Times New Roman" w:hAnsi="Times New Roman" w:cs="Times New Roman"/>
        </w:rPr>
        <w:t xml:space="preserve"> </w:t>
      </w:r>
      <w:r w:rsidR="0084058A" w:rsidRPr="0084058A">
        <w:rPr>
          <w:rFonts w:ascii="Times New Roman" w:hAnsi="Times New Roman" w:cs="Times New Roman"/>
        </w:rPr>
        <w:t>улица Мира, земельный участок 16А</w:t>
      </w:r>
      <w:r w:rsidR="00720198" w:rsidRPr="00EC378D">
        <w:rPr>
          <w:rFonts w:ascii="Times New Roman" w:hAnsi="Times New Roman" w:cs="Times New Roman"/>
        </w:rPr>
        <w:t>, относящийся к категории земель: зем</w:t>
      </w:r>
      <w:r w:rsidR="0084058A">
        <w:rPr>
          <w:rFonts w:ascii="Times New Roman" w:hAnsi="Times New Roman" w:cs="Times New Roman"/>
        </w:rPr>
        <w:t>ли населенных пунктов</w:t>
      </w:r>
      <w:r w:rsidR="00720198" w:rsidRPr="00EC378D">
        <w:rPr>
          <w:rFonts w:ascii="Times New Roman" w:hAnsi="Times New Roman" w:cs="Times New Roman"/>
        </w:rPr>
        <w:t xml:space="preserve">, вид разрешенного использования: </w:t>
      </w:r>
      <w:r w:rsidR="00A2192E">
        <w:rPr>
          <w:rFonts w:ascii="Times New Roman" w:hAnsi="Times New Roman" w:cs="Times New Roman"/>
        </w:rPr>
        <w:t>м</w:t>
      </w:r>
      <w:r w:rsidR="0084058A" w:rsidRPr="0084058A">
        <w:rPr>
          <w:rFonts w:ascii="Times New Roman" w:hAnsi="Times New Roman" w:cs="Times New Roman"/>
        </w:rPr>
        <w:t>агазины</w:t>
      </w:r>
      <w:r w:rsidR="00720198" w:rsidRPr="00EC378D">
        <w:rPr>
          <w:rFonts w:ascii="Times New Roman" w:hAnsi="Times New Roman" w:cs="Times New Roman"/>
        </w:rPr>
        <w:t xml:space="preserve">, общей площадью </w:t>
      </w:r>
      <w:r w:rsidR="0084058A">
        <w:rPr>
          <w:rFonts w:ascii="Times New Roman" w:hAnsi="Times New Roman" w:cs="Times New Roman"/>
        </w:rPr>
        <w:t>58</w:t>
      </w:r>
      <w:r w:rsidR="00AB6F95" w:rsidRPr="00EC378D">
        <w:rPr>
          <w:rFonts w:ascii="Times New Roman" w:hAnsi="Times New Roman" w:cs="Times New Roman"/>
        </w:rPr>
        <w:t xml:space="preserve">  </w:t>
      </w:r>
      <w:r w:rsidR="00720198" w:rsidRPr="00EC378D">
        <w:rPr>
          <w:rFonts w:ascii="Times New Roman" w:hAnsi="Times New Roman" w:cs="Times New Roman"/>
        </w:rPr>
        <w:t>кв.</w:t>
      </w:r>
      <w:r w:rsidR="00733EED" w:rsidRPr="00EC378D">
        <w:rPr>
          <w:rFonts w:ascii="Times New Roman" w:hAnsi="Times New Roman" w:cs="Times New Roman"/>
        </w:rPr>
        <w:t xml:space="preserve"> </w:t>
      </w:r>
      <w:r w:rsidR="00720198" w:rsidRPr="00EC378D">
        <w:rPr>
          <w:rFonts w:ascii="Times New Roman" w:hAnsi="Times New Roman" w:cs="Times New Roman"/>
        </w:rPr>
        <w:t>м.</w:t>
      </w:r>
    </w:p>
    <w:p w:rsidR="00733EED" w:rsidRPr="00EC378D" w:rsidRDefault="00A2192E" w:rsidP="00AD53C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AD53C4" w:rsidRPr="00EC378D">
        <w:rPr>
          <w:rFonts w:ascii="Times New Roman" w:hAnsi="Times New Roman" w:cs="Times New Roman"/>
        </w:rPr>
        <w:t xml:space="preserve">. </w:t>
      </w:r>
      <w:r w:rsidR="00733EED" w:rsidRPr="00EC378D">
        <w:rPr>
          <w:rFonts w:ascii="Times New Roman" w:hAnsi="Times New Roman" w:cs="Times New Roman"/>
        </w:rPr>
        <w:t>Настоящее постановление вступает в силу после его официального опубликования (обнародования</w:t>
      </w:r>
      <w:r w:rsidR="00B7318F" w:rsidRPr="00EC378D">
        <w:rPr>
          <w:rFonts w:ascii="Times New Roman" w:hAnsi="Times New Roman" w:cs="Times New Roman"/>
        </w:rPr>
        <w:t>).</w:t>
      </w:r>
    </w:p>
    <w:p w:rsidR="00720198" w:rsidRDefault="00A2192E" w:rsidP="00EC378D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B927D9">
        <w:rPr>
          <w:rFonts w:ascii="Times New Roman" w:hAnsi="Times New Roman" w:cs="Times New Roman"/>
        </w:rPr>
        <w:t xml:space="preserve">. </w:t>
      </w:r>
      <w:r w:rsidR="00AD53C4" w:rsidRPr="00EC378D">
        <w:rPr>
          <w:rFonts w:ascii="Times New Roman" w:hAnsi="Times New Roman" w:cs="Times New Roman"/>
        </w:rPr>
        <w:t>Контрол</w:t>
      </w:r>
      <w:r w:rsidR="00733EED" w:rsidRPr="00EC378D">
        <w:rPr>
          <w:rFonts w:ascii="Times New Roman" w:hAnsi="Times New Roman" w:cs="Times New Roman"/>
        </w:rPr>
        <w:t>ь за ис</w:t>
      </w:r>
      <w:r w:rsidR="009579EE" w:rsidRPr="00EC378D">
        <w:rPr>
          <w:rFonts w:ascii="Times New Roman" w:hAnsi="Times New Roman" w:cs="Times New Roman"/>
        </w:rPr>
        <w:t xml:space="preserve">полнением </w:t>
      </w:r>
      <w:r w:rsidR="00733EED" w:rsidRPr="00EC378D">
        <w:rPr>
          <w:rFonts w:ascii="Times New Roman" w:hAnsi="Times New Roman" w:cs="Times New Roman"/>
        </w:rPr>
        <w:t xml:space="preserve">данного </w:t>
      </w:r>
      <w:r w:rsidR="009579EE" w:rsidRPr="00EC378D">
        <w:rPr>
          <w:rFonts w:ascii="Times New Roman" w:hAnsi="Times New Roman" w:cs="Times New Roman"/>
        </w:rPr>
        <w:t xml:space="preserve">постановления </w:t>
      </w:r>
      <w:r w:rsidR="00733EED" w:rsidRPr="00EC378D">
        <w:rPr>
          <w:rFonts w:ascii="Times New Roman" w:hAnsi="Times New Roman" w:cs="Times New Roman"/>
        </w:rPr>
        <w:t>возложить на специалист</w:t>
      </w:r>
      <w:proofErr w:type="gramStart"/>
      <w:r w:rsidR="00733EED" w:rsidRPr="00EC378D">
        <w:rPr>
          <w:rFonts w:ascii="Times New Roman" w:hAnsi="Times New Roman" w:cs="Times New Roman"/>
        </w:rPr>
        <w:t>а-</w:t>
      </w:r>
      <w:proofErr w:type="gramEnd"/>
      <w:r w:rsidR="00733EED" w:rsidRPr="00EC378D">
        <w:rPr>
          <w:rFonts w:ascii="Times New Roman" w:hAnsi="Times New Roman" w:cs="Times New Roman"/>
        </w:rPr>
        <w:t xml:space="preserve"> землеустроителя администрации Усть-Камыштинского сельсовета Аскизского района Республики Хакасия</w:t>
      </w:r>
      <w:r w:rsidR="00AD53C4" w:rsidRPr="00EC378D">
        <w:rPr>
          <w:rFonts w:ascii="Times New Roman" w:hAnsi="Times New Roman" w:cs="Times New Roman"/>
        </w:rPr>
        <w:t>.</w:t>
      </w:r>
    </w:p>
    <w:p w:rsidR="00A2192E" w:rsidRDefault="00A2192E" w:rsidP="00EC378D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</w:rPr>
      </w:pPr>
    </w:p>
    <w:p w:rsidR="00A2192E" w:rsidRDefault="00A2192E" w:rsidP="00EC378D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</w:rPr>
      </w:pPr>
    </w:p>
    <w:p w:rsidR="00A2192E" w:rsidRDefault="00A2192E" w:rsidP="00EC378D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</w:rPr>
      </w:pPr>
    </w:p>
    <w:p w:rsidR="00A2192E" w:rsidRDefault="00A2192E" w:rsidP="00EC378D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</w:rPr>
      </w:pPr>
    </w:p>
    <w:p w:rsidR="00A2192E" w:rsidRDefault="00A2192E" w:rsidP="00EC378D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</w:rPr>
      </w:pPr>
    </w:p>
    <w:p w:rsidR="00A2192E" w:rsidRDefault="00A2192E" w:rsidP="00EC378D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</w:rPr>
      </w:pPr>
    </w:p>
    <w:p w:rsidR="00A2192E" w:rsidRDefault="00A2192E" w:rsidP="00EC378D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</w:rPr>
      </w:pPr>
    </w:p>
    <w:p w:rsidR="00A2192E" w:rsidRPr="00EC378D" w:rsidRDefault="00A2192E" w:rsidP="00EC378D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</w:rPr>
      </w:pPr>
    </w:p>
    <w:tbl>
      <w:tblPr>
        <w:tblStyle w:val="a6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567"/>
        <w:gridCol w:w="2409"/>
        <w:gridCol w:w="2092"/>
        <w:gridCol w:w="35"/>
      </w:tblGrid>
      <w:tr w:rsidR="00AD53C4" w:rsidRPr="00EC378D" w:rsidTr="00AD53C4">
        <w:tc>
          <w:tcPr>
            <w:tcW w:w="5070" w:type="dxa"/>
            <w:gridSpan w:val="2"/>
          </w:tcPr>
          <w:p w:rsidR="00AD53C4" w:rsidRPr="00EC378D" w:rsidRDefault="00AD53C4" w:rsidP="00AD53C4">
            <w:pPr>
              <w:jc w:val="both"/>
              <w:rPr>
                <w:rFonts w:ascii="Times New Roman" w:hAnsi="Times New Roman"/>
                <w:lang w:val="ru-RU"/>
              </w:rPr>
            </w:pPr>
            <w:r w:rsidRPr="00EC378D">
              <w:rPr>
                <w:rFonts w:ascii="Times New Roman" w:hAnsi="Times New Roman"/>
                <w:lang w:val="ru-RU"/>
              </w:rPr>
              <w:t xml:space="preserve">Глава </w:t>
            </w:r>
            <w:r w:rsidRPr="00EC378D">
              <w:rPr>
                <w:rFonts w:ascii="Times New Roman" w:hAnsi="Times New Roman"/>
                <w:bCs/>
                <w:lang w:val="ru-RU"/>
              </w:rPr>
              <w:t>Усть-Камыштинского сельсовета Аскизского района Республики Хакасия</w:t>
            </w:r>
          </w:p>
        </w:tc>
        <w:tc>
          <w:tcPr>
            <w:tcW w:w="2409" w:type="dxa"/>
          </w:tcPr>
          <w:p w:rsidR="00AD53C4" w:rsidRPr="00EC378D" w:rsidRDefault="00AD53C4" w:rsidP="00AD53C4">
            <w:pPr>
              <w:jc w:val="center"/>
              <w:rPr>
                <w:rFonts w:ascii="Times New Roman" w:hAnsi="Times New Roman"/>
                <w:lang w:val="ru-RU"/>
              </w:rPr>
            </w:pPr>
          </w:p>
          <w:p w:rsidR="00AD53C4" w:rsidRPr="00EC378D" w:rsidRDefault="00AD53C4" w:rsidP="00AD53C4">
            <w:pPr>
              <w:jc w:val="center"/>
              <w:rPr>
                <w:rFonts w:ascii="Times New Roman" w:hAnsi="Times New Roman"/>
                <w:lang w:val="ru-RU"/>
              </w:rPr>
            </w:pPr>
            <w:r w:rsidRPr="00EC378D">
              <w:rPr>
                <w:rFonts w:ascii="Times New Roman" w:hAnsi="Times New Roman"/>
                <w:lang w:val="ru-RU"/>
              </w:rPr>
              <w:t>_________</w:t>
            </w:r>
          </w:p>
        </w:tc>
        <w:tc>
          <w:tcPr>
            <w:tcW w:w="2127" w:type="dxa"/>
            <w:gridSpan w:val="2"/>
          </w:tcPr>
          <w:p w:rsidR="00AD53C4" w:rsidRPr="00EC378D" w:rsidRDefault="00AD53C4" w:rsidP="00AD53C4">
            <w:pPr>
              <w:jc w:val="right"/>
              <w:rPr>
                <w:rFonts w:ascii="Times New Roman" w:hAnsi="Times New Roman"/>
                <w:lang w:val="ru-RU"/>
              </w:rPr>
            </w:pPr>
          </w:p>
          <w:p w:rsidR="00AD53C4" w:rsidRPr="00EC378D" w:rsidRDefault="00AD53C4" w:rsidP="00AD53C4">
            <w:pPr>
              <w:jc w:val="right"/>
              <w:rPr>
                <w:rFonts w:ascii="Times New Roman" w:hAnsi="Times New Roman"/>
                <w:lang w:val="ru-RU"/>
              </w:rPr>
            </w:pPr>
            <w:r w:rsidRPr="00EC378D">
              <w:rPr>
                <w:rFonts w:ascii="Times New Roman" w:hAnsi="Times New Roman"/>
              </w:rPr>
              <w:t>Н.П. Боргоякова</w:t>
            </w:r>
          </w:p>
        </w:tc>
      </w:tr>
      <w:tr w:rsidR="00501637" w:rsidRPr="00EC378D" w:rsidTr="00AD53C4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Before w:val="1"/>
          <w:gridAfter w:val="1"/>
          <w:wBefore w:w="4503" w:type="dxa"/>
          <w:wAfter w:w="35" w:type="dxa"/>
        </w:trPr>
        <w:tc>
          <w:tcPr>
            <w:tcW w:w="50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01637" w:rsidRPr="00EC378D" w:rsidRDefault="00501637" w:rsidP="00ED7E01">
            <w:pPr>
              <w:jc w:val="both"/>
              <w:rPr>
                <w:rFonts w:ascii="Times New Roman" w:hAnsi="Times New Roman"/>
                <w:lang w:val="ru-RU"/>
              </w:rPr>
            </w:pPr>
          </w:p>
        </w:tc>
      </w:tr>
    </w:tbl>
    <w:p w:rsidR="00501637" w:rsidRDefault="00501637" w:rsidP="00F16A1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sectPr w:rsidR="00501637" w:rsidSect="007077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E86DD6"/>
    <w:multiLevelType w:val="multilevel"/>
    <w:tmpl w:val="97841C90"/>
    <w:lvl w:ilvl="0">
      <w:start w:val="1"/>
      <w:numFmt w:val="decimal"/>
      <w:lvlText w:val="%1."/>
      <w:lvlJc w:val="left"/>
      <w:pPr>
        <w:ind w:left="1826" w:hanging="9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1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52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49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8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16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14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47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451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A11"/>
    <w:rsid w:val="00074A5A"/>
    <w:rsid w:val="00132417"/>
    <w:rsid w:val="00246463"/>
    <w:rsid w:val="002B21A9"/>
    <w:rsid w:val="002F7E9F"/>
    <w:rsid w:val="003A0A34"/>
    <w:rsid w:val="003F6775"/>
    <w:rsid w:val="004C15B2"/>
    <w:rsid w:val="00501637"/>
    <w:rsid w:val="005043D8"/>
    <w:rsid w:val="00533662"/>
    <w:rsid w:val="005422F8"/>
    <w:rsid w:val="00571E25"/>
    <w:rsid w:val="00572F7D"/>
    <w:rsid w:val="00612F89"/>
    <w:rsid w:val="00674557"/>
    <w:rsid w:val="00707749"/>
    <w:rsid w:val="00720198"/>
    <w:rsid w:val="00733EED"/>
    <w:rsid w:val="007746AD"/>
    <w:rsid w:val="007B0EC3"/>
    <w:rsid w:val="007E1919"/>
    <w:rsid w:val="0084058A"/>
    <w:rsid w:val="00905854"/>
    <w:rsid w:val="00957672"/>
    <w:rsid w:val="009579EE"/>
    <w:rsid w:val="00A2192E"/>
    <w:rsid w:val="00A55BA0"/>
    <w:rsid w:val="00AB6F95"/>
    <w:rsid w:val="00AD53C4"/>
    <w:rsid w:val="00AE112B"/>
    <w:rsid w:val="00B040B9"/>
    <w:rsid w:val="00B652A3"/>
    <w:rsid w:val="00B66A8C"/>
    <w:rsid w:val="00B7318F"/>
    <w:rsid w:val="00B927D9"/>
    <w:rsid w:val="00C875BE"/>
    <w:rsid w:val="00CA4B0F"/>
    <w:rsid w:val="00E320E6"/>
    <w:rsid w:val="00E57C1D"/>
    <w:rsid w:val="00EC378D"/>
    <w:rsid w:val="00ED7E01"/>
    <w:rsid w:val="00F05A86"/>
    <w:rsid w:val="00F16A11"/>
    <w:rsid w:val="00F34709"/>
    <w:rsid w:val="00F63A10"/>
    <w:rsid w:val="00F95716"/>
    <w:rsid w:val="00FD4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B0EC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16A1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F16A11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nformat">
    <w:name w:val="ConsPlusNonformat"/>
    <w:rsid w:val="00F16A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5">
    <w:name w:val="Normal (Web)"/>
    <w:basedOn w:val="a"/>
    <w:rsid w:val="00F16A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rsid w:val="00F16A11"/>
  </w:style>
  <w:style w:type="table" w:styleId="a6">
    <w:name w:val="Table Grid"/>
    <w:basedOn w:val="a1"/>
    <w:uiPriority w:val="59"/>
    <w:rsid w:val="00F16A11"/>
    <w:pPr>
      <w:spacing w:after="0" w:line="240" w:lineRule="auto"/>
    </w:pPr>
    <w:rPr>
      <w:rFonts w:cs="Times New Roman"/>
      <w:lang w:val="en-US" w:eastAsia="en-US" w:bidi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FD4211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7B0EC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8">
    <w:name w:val="Balloon Text"/>
    <w:basedOn w:val="a"/>
    <w:link w:val="a9"/>
    <w:uiPriority w:val="99"/>
    <w:semiHidden/>
    <w:unhideWhenUsed/>
    <w:rsid w:val="00CA4B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A4B0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B0EC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16A1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F16A11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nformat">
    <w:name w:val="ConsPlusNonformat"/>
    <w:rsid w:val="00F16A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5">
    <w:name w:val="Normal (Web)"/>
    <w:basedOn w:val="a"/>
    <w:rsid w:val="00F16A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rsid w:val="00F16A11"/>
  </w:style>
  <w:style w:type="table" w:styleId="a6">
    <w:name w:val="Table Grid"/>
    <w:basedOn w:val="a1"/>
    <w:uiPriority w:val="59"/>
    <w:rsid w:val="00F16A11"/>
    <w:pPr>
      <w:spacing w:after="0" w:line="240" w:lineRule="auto"/>
    </w:pPr>
    <w:rPr>
      <w:rFonts w:cs="Times New Roman"/>
      <w:lang w:val="en-US" w:eastAsia="en-US" w:bidi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FD4211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7B0EC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8">
    <w:name w:val="Balloon Text"/>
    <w:basedOn w:val="a"/>
    <w:link w:val="a9"/>
    <w:uiPriority w:val="99"/>
    <w:semiHidden/>
    <w:unhideWhenUsed/>
    <w:rsid w:val="00CA4B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A4B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739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D687C5-657C-4DFD-877D-887D27D073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2026-07-08T00:42:00Z</cp:lastPrinted>
  <dcterms:created xsi:type="dcterms:W3CDTF">2026-07-22T06:45:00Z</dcterms:created>
  <dcterms:modified xsi:type="dcterms:W3CDTF">2026-07-22T06:58:00Z</dcterms:modified>
</cp:coreProperties>
</file>