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DFF0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Утверждено:__________</w:t>
      </w:r>
    </w:p>
    <w:p w14:paraId="6CDDB574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Начальник Управления культуры</w:t>
      </w:r>
    </w:p>
    <w:p w14:paraId="108716FC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Администрации Аскизского района</w:t>
      </w:r>
    </w:p>
    <w:p w14:paraId="29896E22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К.В. Барашкова</w:t>
      </w:r>
    </w:p>
    <w:p w14:paraId="1852C4C1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«____»_________ 2018 год</w:t>
      </w:r>
    </w:p>
    <w:p w14:paraId="3A52CEA5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15CE6211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мероприятия</w:t>
      </w: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Управления культуры</w:t>
      </w:r>
    </w:p>
    <w:p w14:paraId="2994DCA6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 </w:t>
      </w: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 год.</w:t>
      </w:r>
    </w:p>
    <w:tbl>
      <w:tblPr>
        <w:tblpPr w:leftFromText="180" w:rightFromText="180" w:vertAnchor="text"/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844"/>
        <w:gridCol w:w="2977"/>
      </w:tblGrid>
      <w:tr w:rsidR="007E4579" w:rsidRPr="007E4579" w14:paraId="7F439607" w14:textId="77777777" w:rsidTr="007E4579">
        <w:trPr>
          <w:trHeight w:val="5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A82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479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Названия мероприятий</w:t>
            </w:r>
          </w:p>
          <w:p w14:paraId="2CB17BF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D7C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</w:t>
            </w:r>
          </w:p>
          <w:p w14:paraId="527C8CD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FFB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7E4579" w:rsidRPr="007E4579" w14:paraId="3DCCB650" w14:textId="77777777" w:rsidTr="007E4579">
        <w:trPr>
          <w:trHeight w:val="364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765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ЯНВАРЬ</w:t>
            </w:r>
          </w:p>
        </w:tc>
      </w:tr>
      <w:tr w:rsidR="007E4579" w:rsidRPr="007E4579" w14:paraId="5250D559" w14:textId="77777777" w:rsidTr="007E4579">
        <w:trPr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DD7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2   1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5C1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«Татьянин день» акция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E98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25 января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4C8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  <w:p w14:paraId="4A3E47A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0F556355" w14:textId="77777777" w:rsidTr="007E4579">
        <w:trPr>
          <w:trHeight w:val="268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89D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ФЕВРАЛЬ</w:t>
            </w:r>
          </w:p>
        </w:tc>
      </w:tr>
      <w:tr w:rsidR="007E4579" w:rsidRPr="007E4579" w14:paraId="0663BDD6" w14:textId="77777777" w:rsidTr="007E4579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7B2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D49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Выездная выставка, посвященная бронзовому призеру Олимпийских игр в Сеуле - 1988 г., ЗМС по вольной борьбе С.З.Карамчакову в Универсальном спортивном зале им.С.З.Карамачакова в с.Аскиз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8DC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февраля</w:t>
            </w:r>
          </w:p>
          <w:p w14:paraId="01230A5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94A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53EBC730" w14:textId="77777777" w:rsidTr="007E4579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80A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4C3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конкурс исполнителей патриотической песни «Виктория»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2FF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 февраля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349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</w:t>
            </w:r>
          </w:p>
        </w:tc>
      </w:tr>
      <w:tr w:rsidR="007E4579" w:rsidRPr="007E4579" w14:paraId="5C01E30B" w14:textId="77777777" w:rsidTr="007E4579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69D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F1B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Участие в конференции «Баландинские чтения»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AB1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 февраля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27E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7E4579" w:rsidRPr="007E4579" w14:paraId="46FE5855" w14:textId="77777777" w:rsidTr="007E4579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0F3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776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исследовательских работ «История земли Аскизской», к 95 летию Аскизского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C75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0FA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6CD5F557" w14:textId="77777777" w:rsidTr="007E4579">
        <w:trPr>
          <w:trHeight w:val="311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91B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МАРТ</w:t>
            </w:r>
          </w:p>
        </w:tc>
      </w:tr>
      <w:tr w:rsidR="007E4579" w:rsidRPr="007E4579" w14:paraId="17EFCE99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FEF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4D6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Международный женский день. Акция «Бесплатные экскурсии для милых дам».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618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137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7E4579" w:rsidRPr="007E4579" w14:paraId="7513E52B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86F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B0B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Районное мероприятие «День поэзии», в литературном музее им. М.Е. Кильчичакова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CB7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B1E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7E4579" w:rsidRPr="007E4579" w14:paraId="1E8D5432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9A0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F99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«Своя игра» среди работников культуры Аскизского района, посвященная Дню работников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861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6DC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краеведческий музей им. Н.Ф.Катанова»</w:t>
            </w:r>
          </w:p>
        </w:tc>
      </w:tr>
      <w:tr w:rsidR="007E4579" w:rsidRPr="007E4579" w14:paraId="5C53559F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C10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129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Чыл пазы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1E0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86B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7E4579" w:rsidRPr="007E4579" w14:paraId="56B3FF53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916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EDD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Шорский национальный праздник «Чыл Пажи»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FC0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E88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7E4579" w:rsidRPr="007E4579" w14:paraId="7F418764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036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174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Участие в республиканском празднике «Чыл Пазы»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D39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92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6CF6ADC9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095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BB0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праздник «Чыл Пазы»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ABE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900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15DB237F" w14:textId="77777777" w:rsidTr="007E4579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EB0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8B3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работника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99B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E2E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Аскизский РЦКД»</w:t>
            </w:r>
          </w:p>
        </w:tc>
      </w:tr>
      <w:tr w:rsidR="007E4579" w:rsidRPr="007E4579" w14:paraId="008DB2A3" w14:textId="77777777" w:rsidTr="007E4579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759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BD8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конкурс чтецов «Вдохновение</w:t>
            </w: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по поэзии М.Е.Кильчичакова </w:t>
            </w:r>
            <w:r w:rsidRPr="007E457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ко Дню поэзии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FEC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A8C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М.Е.Кильчичакова, библиотеки района</w:t>
            </w:r>
          </w:p>
        </w:tc>
      </w:tr>
      <w:tr w:rsidR="007E4579" w:rsidRPr="007E4579" w14:paraId="64AC2B80" w14:textId="77777777" w:rsidTr="007E457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D09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CFC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конкурс среди учащихся ДМШ и ДШИ «Юные созвездия» по ДПИ и ИЗО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17A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054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 ДО</w:t>
            </w:r>
          </w:p>
          <w:p w14:paraId="4208BFA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Аскизская ДШИ</w:t>
            </w:r>
          </w:p>
        </w:tc>
      </w:tr>
      <w:tr w:rsidR="007E4579" w:rsidRPr="007E4579" w14:paraId="72D3C688" w14:textId="77777777" w:rsidTr="007E4579">
        <w:trPr>
          <w:trHeight w:val="279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A73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АПРЕЛЬ</w:t>
            </w:r>
          </w:p>
        </w:tc>
      </w:tr>
      <w:tr w:rsidR="007E4579" w:rsidRPr="007E4579" w14:paraId="7274DFA2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576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D7F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юмора на хакасском языке «Тöреен тілім хуҷаанда» (</w:t>
            </w:r>
            <w:r w:rsidRPr="007E4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объятиях родного языка</w:t>
            </w: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1ED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1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A8A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3CD61B4B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3E1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E18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II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–районный фестиваль конкурс среди драматических кружков «Поезд сказок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B93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7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E75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5CC59AE5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D24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CDC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Отборочный этап VII Республиканского смотра – конкурса территориально соседских общин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3F2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F45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68973AC1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2A5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368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Выставка в рамках районного конкурса юных художников «Тиг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 хуры». Художественные работы учащихся Аскизского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E0B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05 апреля</w:t>
            </w:r>
          </w:p>
          <w:p w14:paraId="58A7D0D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26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F9E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1CA5AE37" w14:textId="77777777" w:rsidTr="007E4579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F98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436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смотр-конкурс творческих коллективов Аскизского района «Приезжайте в нам в гости»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8E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6E3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46024CD5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27F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A44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«Библиосумерки» и</w:t>
            </w:r>
          </w:p>
          <w:p w14:paraId="6BEDCDF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«Библионочь»</w:t>
            </w:r>
          </w:p>
          <w:p w14:paraId="1D039A4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7BE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1C8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</w:t>
            </w:r>
          </w:p>
          <w:p w14:paraId="48F79DA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им. М.Е.Кильчичакова</w:t>
            </w:r>
          </w:p>
          <w:p w14:paraId="5E678FB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Библиотеки района</w:t>
            </w:r>
          </w:p>
        </w:tc>
      </w:tr>
      <w:tr w:rsidR="007E4579" w:rsidRPr="007E4579" w14:paraId="6770A315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54E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083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Семинар-практикум по декоративно-прикладному творчеству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63C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апрель,</w:t>
            </w:r>
          </w:p>
          <w:p w14:paraId="7CD9808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1CC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4DA07EFB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3D9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МАЙ</w:t>
            </w:r>
          </w:p>
        </w:tc>
      </w:tr>
      <w:tr w:rsidR="007E4579" w:rsidRPr="007E4579" w14:paraId="148FE862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34B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CF3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Выставка – панорама 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«Под салютом великой Победы»</w:t>
            </w:r>
            <w:r w:rsidRPr="007E4579">
              <w:rPr>
                <w:rFonts w:ascii="Times New Roman" w:eastAsia="Times New Roman" w:hAnsi="Times New Roman" w:cs="Times New Roman"/>
                <w:i/>
                <w:iCs/>
                <w:color w:val="0000FF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FAB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565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76481909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ACD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ECD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Торжественная встреча Главы Аскизского района А.В.Челтыгмашева ветеранами и тружениками тыла Великой Отечественной войны 1941-1945 годов.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911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779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 </w:t>
            </w:r>
          </w:p>
        </w:tc>
      </w:tr>
      <w:tr w:rsidR="007E4579" w:rsidRPr="007E4579" w14:paraId="6E4F579B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77D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397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Театрализованный массовый праздник «День Победы»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533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154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22487CB3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C25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F57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Выездная выставка, посвященная 74-ой годовщине Победы в Великой Отечественной войне 1941 – 1945 г.г. «Навечно в памяти народной» в мемориальном комплексе</w:t>
            </w:r>
          </w:p>
          <w:p w14:paraId="2D53E3A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Аскиз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D51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8F2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763D9443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94F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0C4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«Музейный марафон» посвященный всемирному Дню музеев (бесплатные экскурсии).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778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36D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2EBD1443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D23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55D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библиотек «Библиофестиваль»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9BA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364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0A8D0265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0E1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ИЮНЬ</w:t>
            </w:r>
          </w:p>
        </w:tc>
      </w:tr>
      <w:tr w:rsidR="007E4579" w:rsidRPr="007E4579" w14:paraId="4F7C1B01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955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EA5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Открытие 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IV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Районного конкурса «Ретро – концерт 2018»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081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 мая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429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561BDEC8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DD2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778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Художественная выставка работ Члена Союза художников СССР Бурнакова Михаила Андреевича (1933-1977) «Память нетленна».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905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7 июня по              5 июля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2D5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560CF17E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94B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210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праздник «Айран Сузы»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DC5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июня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EA8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748FB1EA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4E4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F6E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праздник, посвященный 95 летию Аскизского района «Мой адрес Аскизский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E8D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июня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1E1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0A803CDD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573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BB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Кильчичаковские чтения «И будет жить его слово»</w:t>
            </w:r>
          </w:p>
          <w:p w14:paraId="6D18AB2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66BF39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55F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июля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154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74D34A66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907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ИЮЛЬ</w:t>
            </w:r>
          </w:p>
        </w:tc>
      </w:tr>
      <w:tr w:rsidR="007E4579" w:rsidRPr="007E4579" w14:paraId="4BA72C85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2B6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147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Праздничный концерт «Моя Хакасия»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F15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июля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AE3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49C20285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D64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A4E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Выставка «Казачья культура и традиции», посвященная 5-летнему юбилею Станицы «Аскизская».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31D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11 июля по 9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218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48257618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977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657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III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Межрегиональный 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VI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литературный лагерь молодых писателей Республики Хакасия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BF3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000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398F3B1D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573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АВГУСТ</w:t>
            </w:r>
          </w:p>
        </w:tc>
      </w:tr>
      <w:tr w:rsidR="007E4579" w:rsidRPr="007E4579" w14:paraId="3D26001B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A8B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64D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Закрытие Ретро-концертов на Набережной села Аскиз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AA8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166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0281A9F7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E19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СЕНТЯБРЬ</w:t>
            </w:r>
          </w:p>
        </w:tc>
      </w:tr>
      <w:tr w:rsidR="007E4579" w:rsidRPr="007E4579" w14:paraId="287CC98D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141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7CE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хакасского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3E4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D30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70DD32D8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F26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0F0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Выставка творческих работ учащихся Аскизской Детской школы искусств «Родная Хакасия», посвященная Десятилетию детства 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215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26 сентября</w:t>
            </w:r>
          </w:p>
          <w:p w14:paraId="22A9B70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25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AE9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</w:t>
            </w:r>
          </w:p>
        </w:tc>
      </w:tr>
      <w:tr w:rsidR="007E4579" w:rsidRPr="007E4579" w14:paraId="65DBD43E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6DB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2EC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Участие в республиканском празднике «Уртун Тойы»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CF3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C7C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2478F864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476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53E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Цикл уроков, посвященных Дням хакасского языка.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25A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615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7126536D" w14:textId="77777777" w:rsidTr="007E4579">
        <w:trPr>
          <w:trHeight w:val="6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D27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292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Устный журнал «</w:t>
            </w:r>
            <w:hyperlink r:id="rId4" w:tgtFrame="_blank" w:history="1">
              <w:r w:rsidRPr="007E4579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Шорцы - народ, история, традиции, культура»</w:t>
              </w:r>
            </w:hyperlink>
          </w:p>
          <w:p w14:paraId="0B3A401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8F6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C64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5F7C0E75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814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ОКТЯБРЬ</w:t>
            </w:r>
          </w:p>
        </w:tc>
      </w:tr>
      <w:tr w:rsidR="007E4579" w:rsidRPr="007E4579" w14:paraId="53ED1470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942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09A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«Своя игра» среди школьников Аскизского района, посвященная Году театра 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776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908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музей им. Н.Ф. Катанова»</w:t>
            </w:r>
          </w:p>
        </w:tc>
      </w:tr>
      <w:tr w:rsidR="007E4579" w:rsidRPr="007E4579" w14:paraId="3CD5AC06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F4C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C22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III Республиканский фестиваль шорской культуры «Большой мир малого народа», посвящённый Международному дню коренных малочисленных народов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CF1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октября       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BAC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55C538D0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C3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D8C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Участие в международной конференции «Кызласовские чтения»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16F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14C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3CE96B83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5C9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НОЯБРЬ</w:t>
            </w:r>
          </w:p>
        </w:tc>
      </w:tr>
      <w:tr w:rsidR="007E4579" w:rsidRPr="007E4579" w14:paraId="1597959C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60F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146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фото - конкурс «Мама»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BFB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316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587E49BF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31B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8A6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конкурс хореографических коллективов «Праздник танца»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4EB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15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8C0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7D378440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0B7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91D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Юбилейный вечер памяти поэту, драматургу М.Е. Кильчичакову «Тӧреен чирі – аның хынызы» (100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312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D67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3575F411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7B5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AE9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Краеведческие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C07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394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музей им. Н.Ф. Катанова»</w:t>
            </w:r>
          </w:p>
        </w:tc>
      </w:tr>
      <w:tr w:rsidR="007E4579" w:rsidRPr="007E4579" w14:paraId="0F87921B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0E8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855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Кильчичаковские чтения «Он наш земляк, он наша гордость»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2F7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59D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25214BE8" w14:textId="77777777" w:rsidTr="007E4579"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D91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ДЕКАБРЬ</w:t>
            </w:r>
          </w:p>
        </w:tc>
      </w:tr>
      <w:tr w:rsidR="007E4579" w:rsidRPr="007E4579" w14:paraId="0715610B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C32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4CC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«Птица счастья» - Районный фестиваль творчества для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852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0ED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14C7A620" w14:textId="77777777" w:rsidTr="007E45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9E1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A47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Новогодний детский утренник (Елка главы)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37B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A8A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</w:tbl>
    <w:p w14:paraId="4A3CC77B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8BD99D2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3CC2C27D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16AC0DE7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619E1E3F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 основного плана мероприятий подведомственных учреждений Управления культуры администрации Аскизского района на 2019 год –</w:t>
      </w:r>
    </w:p>
    <w:p w14:paraId="09FB5418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мероприятия, направленные на поддержку Казачьей культуры.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4"/>
        <w:gridCol w:w="1844"/>
        <w:gridCol w:w="2978"/>
      </w:tblGrid>
      <w:tr w:rsidR="007E4579" w:rsidRPr="007E4579" w14:paraId="3B81261C" w14:textId="77777777" w:rsidTr="007E4579">
        <w:trPr>
          <w:trHeight w:val="55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E43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5D4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Названия мероприятий</w:t>
            </w:r>
          </w:p>
          <w:p w14:paraId="3C285EF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02B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</w:t>
            </w:r>
          </w:p>
          <w:p w14:paraId="67A8050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33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7E4579" w:rsidRPr="007E4579" w14:paraId="7E760F1A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DDC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304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Выставка «Казачья культура и традиции», посвященная 5-летнему юбилею Станицы «Аскизская».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9EC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11 июля по  </w:t>
            </w:r>
          </w:p>
          <w:p w14:paraId="28FF7FC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августа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909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АКМ им. Н.Ф. Катанова, Станица Аскизская</w:t>
            </w:r>
          </w:p>
        </w:tc>
      </w:tr>
      <w:tr w:rsidR="007E4579" w:rsidRPr="007E4579" w14:paraId="20404195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4A4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C2E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«Казак без веры не казак»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2A1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E9C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4ADB6630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A38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F1D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казачьих семейных ансамблей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3A1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8FE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ЦД п.Аскиз</w:t>
            </w:r>
          </w:p>
        </w:tc>
      </w:tr>
    </w:tbl>
    <w:p w14:paraId="5DEC0E09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3E35DDD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0494C506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 основного плана мероприятий подведомственных учреждений Управления культуры администрации Аскизского района на 2018 год –</w:t>
      </w:r>
    </w:p>
    <w:p w14:paraId="5A573392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мероприятия на хакасском языке.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4"/>
        <w:gridCol w:w="1844"/>
        <w:gridCol w:w="2978"/>
      </w:tblGrid>
      <w:tr w:rsidR="007E4579" w:rsidRPr="007E4579" w14:paraId="4CDBF6FB" w14:textId="77777777" w:rsidTr="007E4579">
        <w:trPr>
          <w:trHeight w:val="55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515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4BC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Названия мероприятий</w:t>
            </w:r>
          </w:p>
          <w:p w14:paraId="4425990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D6D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</w:t>
            </w:r>
          </w:p>
          <w:p w14:paraId="511DCC4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6F1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7E4579" w:rsidRPr="007E4579" w14:paraId="14F90013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D55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985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Районное мероприятие «День поэзии», в литературном музее им. М.Е. Кильчичакова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E42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558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7E4579" w:rsidRPr="007E4579" w14:paraId="14591A83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9F3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B67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Чыл пазы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349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646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Музей-заповедник «Хуртуях Тас»</w:t>
            </w:r>
          </w:p>
        </w:tc>
      </w:tr>
      <w:tr w:rsidR="007E4579" w:rsidRPr="007E4579" w14:paraId="279CF385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C05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F47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праздник «Чыл Пазы»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2C0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34B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2EA54314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F5E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8EC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конкурс чтецов «Вдохновение</w:t>
            </w:r>
            <w:r w:rsidRPr="007E45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по поэзии М.Е.Кильчичакова </w:t>
            </w:r>
            <w:r w:rsidRPr="007E457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ко Дню поэзии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962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330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19C691E7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297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78F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юмора на хакасском языке «Тöреен тілім хуҷаанда» (</w:t>
            </w:r>
            <w:r w:rsidRPr="007E45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объятиях родного языка</w:t>
            </w: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70C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621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4A23C38C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0F5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DD2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Районный праздник «Айран Сузы»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56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июня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E96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62C30782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B55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930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Кильчичаковские чтения «И будет жить его слово»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DF4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D84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0C6B96AF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F49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5A6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Библиотечный фестиваль «Ирбен От тойы»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5D4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BB7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07C8AF3E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7D1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643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Цикл уроков, посвященных Дням хакасского языка.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E2B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FBB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749CD098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987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F1B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хакасского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C2F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64E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008CA1A0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54A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40D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Участие в республиканском празднике «Уртун Тойы»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5E7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8CF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2A935092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373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11E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Юбилейный вечер памяти поэту, драматургу М.Е. Кильчичакову «Тӧреен чирі – аның хынызы»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3AE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3ED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МАУК МЗ «Хуртуях Тас»</w:t>
            </w:r>
          </w:p>
        </w:tc>
      </w:tr>
      <w:tr w:rsidR="007E4579" w:rsidRPr="007E4579" w14:paraId="6DB19B46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B1E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B67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Краеведческие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370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 ноября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866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музей»</w:t>
            </w:r>
          </w:p>
        </w:tc>
      </w:tr>
      <w:tr w:rsidR="007E4579" w:rsidRPr="007E4579" w14:paraId="2F5AB72B" w14:textId="77777777" w:rsidTr="007E45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B58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DC6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Кильчичаковские чтения «Он наш земляк, он наша гордость»</w:t>
            </w:r>
          </w:p>
          <w:p w14:paraId="52C04B9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B63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 w:firstLine="4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BF8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</w:tbl>
    <w:p w14:paraId="4631B766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C55A888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D2F597F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C895327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B47B5F0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91BAFEC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Из основного плана мероприятий подведомственных учреждений Управления культуры администрации Аскизского района на 2019 год –</w:t>
      </w:r>
    </w:p>
    <w:p w14:paraId="6638D49D" w14:textId="77777777" w:rsidR="007E4579" w:rsidRPr="007E4579" w:rsidRDefault="007E4579" w:rsidP="007E4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ru-RU"/>
        </w:rPr>
        <w:t>мероприятия, направленные на поддержку малочисленных коренных народов России</w:t>
      </w:r>
    </w:p>
    <w:p w14:paraId="2D4169BF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964"/>
        <w:gridCol w:w="1844"/>
        <w:gridCol w:w="2978"/>
      </w:tblGrid>
      <w:tr w:rsidR="007E4579" w:rsidRPr="007E4579" w14:paraId="72BE8E28" w14:textId="77777777" w:rsidTr="007E4579">
        <w:trPr>
          <w:trHeight w:val="55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8EA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3№</w:t>
            </w:r>
          </w:p>
          <w:p w14:paraId="48A703A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912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Названия мероприятий</w:t>
            </w:r>
          </w:p>
          <w:p w14:paraId="1D24788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D54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</w:t>
            </w:r>
          </w:p>
          <w:p w14:paraId="61D0AC2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7BC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Организаторы</w:t>
            </w:r>
          </w:p>
        </w:tc>
      </w:tr>
      <w:tr w:rsidR="007E4579" w:rsidRPr="007E4579" w14:paraId="488062E7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80F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1   1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E42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«МЫЛТЫК – ПАЙРАМ»</w:t>
            </w:r>
          </w:p>
          <w:p w14:paraId="4621CD3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Возвращение с первой охоты (конкурс семей, детей, молодёжи)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B7C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56B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7F3E03D0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092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1   2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800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Шорский национальный праздник «Чыл Пажи»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26C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марта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2B7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7E4579" w:rsidRPr="007E4579" w14:paraId="4D108368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3A6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396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«Чыл Пажи»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38E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FCC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7E4579" w:rsidRPr="007E4579" w14:paraId="47FB03AC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F9F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 4</w:t>
            </w:r>
          </w:p>
          <w:p w14:paraId="1ABB094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4603B3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A27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Отборочный этап VII Республиканского смотра – конкурса территориально соседских общин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822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апреля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AF0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22B24CDA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ACE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2EC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 красоты «Кен Кысчагаш» (Юная красавица)</w:t>
            </w:r>
          </w:p>
          <w:p w14:paraId="0376453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1C0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6E2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</w:t>
            </w:r>
          </w:p>
        </w:tc>
      </w:tr>
      <w:tr w:rsidR="007E4579" w:rsidRPr="007E4579" w14:paraId="5560F106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09E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EFE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 «Танцевальная феерия»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51B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1A2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ДК «Радость»</w:t>
            </w:r>
          </w:p>
        </w:tc>
      </w:tr>
      <w:tr w:rsidR="007E4579" w:rsidRPr="007E4579" w14:paraId="040DF011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644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A26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Семинар-практикум по декоративно-прикладному творчеству коренных малочисленных народов (шорцев)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F0E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апрель,</w:t>
            </w:r>
          </w:p>
          <w:p w14:paraId="6F19DA8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77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«Аскизский РЦКД»</w:t>
            </w:r>
          </w:p>
        </w:tc>
      </w:tr>
      <w:tr w:rsidR="007E4579" w:rsidRPr="007E4579" w14:paraId="2053C830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7BD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B64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Мастер класс по изготовлению шорских народных кукол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EE2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май, 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F2E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«Радость»</w:t>
            </w:r>
          </w:p>
        </w:tc>
      </w:tr>
      <w:tr w:rsidR="007E4579" w:rsidRPr="007E4579" w14:paraId="544332B6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905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F8B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«Пайрам» (мастер-классы по национальной культуре)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F99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358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2A4106E1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475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ind w:left="-2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723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Молодежно-спортивный праздник «Ольгудек»</w:t>
            </w:r>
          </w:p>
          <w:p w14:paraId="2F78051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1E7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908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14BD5041" w14:textId="77777777" w:rsidTr="007E4579">
        <w:trPr>
          <w:trHeight w:val="5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AC2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E3F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Международный день коренных народов мира.</w:t>
            </w:r>
          </w:p>
          <w:p w14:paraId="11031A6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Фестиваль «Большой мир малого народа»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74F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5DF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4E283A91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95B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9D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Устный журнал «</w:t>
            </w:r>
            <w:hyperlink r:id="rId5" w:tgtFrame="_blank" w:history="1">
              <w:r w:rsidRPr="007E4579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Шорцы - народ, история, традиции, культура»</w:t>
              </w:r>
            </w:hyperlink>
          </w:p>
          <w:p w14:paraId="32F0A2D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E0C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4DF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МБУК ЦРБ им. М.Е.Кильчичакова</w:t>
            </w:r>
          </w:p>
        </w:tc>
      </w:tr>
      <w:tr w:rsidR="007E4579" w:rsidRPr="007E4579" w14:paraId="3E96F8B9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BDF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9F2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III Республиканский фестиваль шорской культуры «Большой мир малого народа», посвящённый Международному дню коренных малочисленных народов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365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октября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8B9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6A4A7128" w14:textId="77777777" w:rsidTr="007E4579">
        <w:trPr>
          <w:trHeight w:val="3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950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A30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Фестиваль шорской песни «Музыка Шории»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197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D738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«Таежный»</w:t>
            </w:r>
          </w:p>
        </w:tc>
      </w:tr>
      <w:tr w:rsidR="007E4579" w:rsidRPr="007E4579" w14:paraId="6A74AB93" w14:textId="77777777" w:rsidTr="007E4579">
        <w:trPr>
          <w:trHeight w:val="38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085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A2C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Торбоковские чтения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F26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3D2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Сельская библиотека</w:t>
            </w:r>
          </w:p>
        </w:tc>
      </w:tr>
      <w:tr w:rsidR="007E4579" w:rsidRPr="007E4579" w14:paraId="14E39DF4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1F4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26A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Этно-краеведческая экспедиция «Туган чериим» (Родная Земля) по возрождению священных мест и обрядов шорского народа в Республике Хакасия с переходом в Кемеровскую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C24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60D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E4579" w:rsidRPr="007E4579" w14:paraId="7F86DBBA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538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7E72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Выставка-ярмарка ДПИ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D20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  <w:p w14:paraId="45B61EA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AFEC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E4579" w:rsidRPr="007E4579" w14:paraId="21E006EA" w14:textId="77777777" w:rsidTr="007E4579">
        <w:trPr>
          <w:trHeight w:val="5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7D7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DA5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Издание альбома «Шорские загадки»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A6D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C6F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МКУК ДК «Радость»</w:t>
            </w:r>
          </w:p>
        </w:tc>
      </w:tr>
    </w:tbl>
    <w:p w14:paraId="2A760B49" w14:textId="77777777" w:rsidR="007E4579" w:rsidRPr="007E4579" w:rsidRDefault="007E4579" w:rsidP="007E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0D9BC5EA" w14:textId="77777777" w:rsidR="007E4579" w:rsidRPr="007E4579" w:rsidRDefault="007E4579" w:rsidP="007E45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для формирования проекта плана заседаний коллегии</w:t>
      </w:r>
    </w:p>
    <w:p w14:paraId="2C04660B" w14:textId="77777777" w:rsidR="007E4579" w:rsidRPr="007E4579" w:rsidRDefault="007E4579" w:rsidP="007E45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Главе Администрации Аскизского района</w:t>
      </w:r>
    </w:p>
    <w:p w14:paraId="3FCB8B23" w14:textId="77777777" w:rsidR="007E4579" w:rsidRPr="007E4579" w:rsidRDefault="007E4579" w:rsidP="007E45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977"/>
      </w:tblGrid>
      <w:tr w:rsidR="007E4579" w:rsidRPr="007E4579" w14:paraId="66506D61" w14:textId="77777777" w:rsidTr="007E4579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A11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03D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E98F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рассмотрения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CAFE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за подготовку</w:t>
            </w:r>
          </w:p>
        </w:tc>
      </w:tr>
      <w:tr w:rsidR="007E4579" w:rsidRPr="007E4579" w14:paraId="06904BA9" w14:textId="77777777" w:rsidTr="007E45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0CC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601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 ходе реализации Муниципальной программы «Культура Аскизского района на 2014-2016 гг.» за 2018 год.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7A31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A535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 Управления культуры</w:t>
            </w:r>
          </w:p>
          <w:p w14:paraId="37A9C250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Субракова К.Л.</w:t>
            </w:r>
          </w:p>
        </w:tc>
      </w:tr>
      <w:tr w:rsidR="007E4579" w:rsidRPr="007E4579" w14:paraId="05FD13FF" w14:textId="77777777" w:rsidTr="007E45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348A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A8E6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 ходе реализации Плана мероприятий («дорожной карты») «Повышение эффективности сферы культуры Аскизского района» за 2018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59EB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687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Главный специалист Управления культуры</w:t>
            </w:r>
          </w:p>
          <w:p w14:paraId="446C336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Субракова К.Л.</w:t>
            </w:r>
          </w:p>
        </w:tc>
      </w:tr>
    </w:tbl>
    <w:p w14:paraId="58F4D0BD" w14:textId="77777777" w:rsidR="007E4579" w:rsidRPr="007E4579" w:rsidRDefault="007E4579" w:rsidP="007E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14:paraId="42F8B7DB" w14:textId="77777777" w:rsidR="007E4579" w:rsidRPr="007E4579" w:rsidRDefault="007E4579" w:rsidP="007E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 </w:t>
      </w:r>
    </w:p>
    <w:p w14:paraId="5AB21430" w14:textId="77777777" w:rsidR="007E4579" w:rsidRPr="007E4579" w:rsidRDefault="007E4579" w:rsidP="007E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14:paraId="7CBD6826" w14:textId="77777777" w:rsidR="007E4579" w:rsidRPr="007E4579" w:rsidRDefault="007E4579" w:rsidP="007E45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Предложения для формирования Плана работы Совета депутатов Аскизского района на 2019 год</w:t>
      </w: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517D88" w14:textId="77777777" w:rsidR="007E4579" w:rsidRPr="007E4579" w:rsidRDefault="007E4579" w:rsidP="007E45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977"/>
      </w:tblGrid>
      <w:tr w:rsidR="007E4579" w:rsidRPr="007E4579" w14:paraId="1AC75833" w14:textId="77777777" w:rsidTr="007E4579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8A7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030D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BAF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рассмотрения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E31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за подготовку</w:t>
            </w:r>
          </w:p>
        </w:tc>
      </w:tr>
      <w:tr w:rsidR="007E4579" w:rsidRPr="007E4579" w14:paraId="4C742BC4" w14:textId="77777777" w:rsidTr="007E45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5F83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0D44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</w:t>
            </w:r>
          </w:p>
          <w:p w14:paraId="4119BA1A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4D77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95C9" w14:textId="77777777" w:rsidR="007E4579" w:rsidRPr="007E4579" w:rsidRDefault="007E4579" w:rsidP="007E45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45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</w:t>
            </w:r>
          </w:p>
        </w:tc>
      </w:tr>
    </w:tbl>
    <w:p w14:paraId="1FBFDFB0" w14:textId="77777777" w:rsidR="007E4579" w:rsidRPr="007E4579" w:rsidRDefault="007E4579" w:rsidP="007E45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45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EF5227B" w14:textId="77777777" w:rsidR="007E4579" w:rsidRPr="007E4579" w:rsidRDefault="007E4579" w:rsidP="007E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A8164" w14:textId="2DD5646F" w:rsidR="00B22A86" w:rsidRPr="007E4579" w:rsidRDefault="00B22A86" w:rsidP="007E4579"/>
    <w:sectPr w:rsidR="00B22A86" w:rsidRPr="007E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6"/>
    <w:rsid w:val="001B39C7"/>
    <w:rsid w:val="007E4579"/>
    <w:rsid w:val="00B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28E6-953E-49A5-B327-14F44BB2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1B39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39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39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39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39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9C7"/>
    <w:rPr>
      <w:rFonts w:ascii="Segoe UI" w:hAnsi="Segoe UI" w:cs="Segoe UI"/>
      <w:sz w:val="18"/>
      <w:szCs w:val="18"/>
    </w:rPr>
  </w:style>
  <w:style w:type="paragraph" w:styleId="aa">
    <w:name w:val="No Spacing"/>
    <w:basedOn w:val="a"/>
    <w:uiPriority w:val="1"/>
    <w:qFormat/>
    <w:rsid w:val="007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E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zaccent.ru/geo/shorc/" TargetMode="External"/><Relationship Id="rId4" Type="http://schemas.openxmlformats.org/officeDocument/2006/relationships/hyperlink" Target="http://nazaccent.ru/geo/shor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1717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2020-08-23T12:27:00Z</dcterms:created>
  <dcterms:modified xsi:type="dcterms:W3CDTF">2020-08-23T12:28:00Z</dcterms:modified>
</cp:coreProperties>
</file>