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84" w:rsidRPr="00A73684" w:rsidRDefault="00A73684" w:rsidP="00A73684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A73684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Постановление от 27.10.2017 № 1082-п</w:t>
      </w:r>
      <w:proofErr w:type="gramStart"/>
      <w:r w:rsidRPr="00A73684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О</w:t>
      </w:r>
      <w:proofErr w:type="gramEnd"/>
      <w:r w:rsidRPr="00A73684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внесении изменений состава представителей Администрации </w:t>
      </w:r>
      <w:proofErr w:type="spellStart"/>
      <w:r w:rsidRPr="00A73684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Аскизского</w:t>
      </w:r>
      <w:proofErr w:type="spellEnd"/>
      <w:r w:rsidRPr="00A73684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района Республики Хакасия в трёхсторонней комиссии по регулированию социально-трудовых отношений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1229"/>
        <w:gridCol w:w="1111"/>
        <w:gridCol w:w="6"/>
        <w:gridCol w:w="1031"/>
        <w:gridCol w:w="3433"/>
      </w:tblGrid>
      <w:tr w:rsidR="00A73684" w:rsidRPr="00A73684" w:rsidTr="00A73684">
        <w:trPr>
          <w:tblCellSpacing w:w="0" w:type="dxa"/>
        </w:trPr>
        <w:tc>
          <w:tcPr>
            <w:tcW w:w="21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84" w:rsidRPr="00A73684" w:rsidRDefault="00A73684" w:rsidP="00A736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A73684">
              <w:rPr>
                <w:rFonts w:ascii="Arial" w:eastAsia="Times New Roman" w:hAnsi="Arial" w:cs="Arial"/>
                <w:b/>
                <w:bCs/>
                <w:color w:val="052635"/>
                <w:sz w:val="24"/>
                <w:szCs w:val="24"/>
              </w:rPr>
              <w:t> 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84" w:rsidRPr="00A73684" w:rsidRDefault="00A73684" w:rsidP="00A736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52635"/>
                <w:sz w:val="17"/>
                <w:szCs w:val="17"/>
              </w:rPr>
              <w:drawing>
                <wp:inline distT="0" distB="0" distL="0" distR="0">
                  <wp:extent cx="568325" cy="713740"/>
                  <wp:effectExtent l="0" t="0" r="0" b="0"/>
                  <wp:docPr id="1" name="Рисунок 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73684" w:rsidRPr="00A73684" w:rsidRDefault="00A73684" w:rsidP="00A7368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2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84" w:rsidRPr="00A73684" w:rsidRDefault="00A73684" w:rsidP="00A736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A73684">
              <w:rPr>
                <w:rFonts w:ascii="Arial" w:eastAsia="Times New Roman" w:hAnsi="Arial" w:cs="Arial"/>
                <w:b/>
                <w:bCs/>
                <w:color w:val="052635"/>
                <w:sz w:val="24"/>
                <w:szCs w:val="24"/>
              </w:rPr>
              <w:t> </w:t>
            </w:r>
          </w:p>
        </w:tc>
      </w:tr>
      <w:tr w:rsidR="00A73684" w:rsidRPr="00A73684" w:rsidTr="00A73684">
        <w:trPr>
          <w:tblCellSpacing w:w="0" w:type="dxa"/>
        </w:trPr>
        <w:tc>
          <w:tcPr>
            <w:tcW w:w="21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84" w:rsidRPr="00A73684" w:rsidRDefault="00A73684" w:rsidP="00A736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A7368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РОССИЙСКАЯ ФЕДЕРАЦИЯ</w:t>
            </w:r>
          </w:p>
          <w:p w:rsidR="00A73684" w:rsidRPr="00A73684" w:rsidRDefault="00A73684" w:rsidP="00A7368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A7368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АДМИНИСТРАЦИЯ</w:t>
            </w:r>
          </w:p>
          <w:p w:rsidR="00A73684" w:rsidRPr="00A73684" w:rsidRDefault="00A73684" w:rsidP="00A736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A7368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АСКИЗСКОГО РАЙОНА</w:t>
            </w:r>
          </w:p>
          <w:p w:rsidR="00A73684" w:rsidRPr="00A73684" w:rsidRDefault="00A73684" w:rsidP="00A736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A7368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РЕСПУБЛИКИ ХАКАСИЯ</w:t>
            </w:r>
          </w:p>
        </w:tc>
        <w:tc>
          <w:tcPr>
            <w:tcW w:w="5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84" w:rsidRPr="00A73684" w:rsidRDefault="00A73684" w:rsidP="00A736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A7368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A73684" w:rsidRPr="00A73684" w:rsidRDefault="00A73684" w:rsidP="00A7368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</w:rPr>
            </w:pPr>
          </w:p>
        </w:tc>
        <w:tc>
          <w:tcPr>
            <w:tcW w:w="22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84" w:rsidRPr="00A73684" w:rsidRDefault="00A73684" w:rsidP="00A736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A7368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РОССИЯ ФЕДЕРАЦИЯЗЫ</w:t>
            </w:r>
          </w:p>
          <w:p w:rsidR="00A73684" w:rsidRPr="00A73684" w:rsidRDefault="00A73684" w:rsidP="00A736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A7368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ХАКАС РЕСПУБЛИКАЗЫНЫН</w:t>
            </w:r>
          </w:p>
          <w:p w:rsidR="00A73684" w:rsidRPr="00A73684" w:rsidRDefault="00A73684" w:rsidP="00A736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A7368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АСХЫС АЙМА</w:t>
            </w:r>
            <w:proofErr w:type="gramStart"/>
            <w:r w:rsidRPr="00A7368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val="en-US"/>
              </w:rPr>
              <w:t>F</w:t>
            </w:r>
            <w:proofErr w:type="gramEnd"/>
            <w:r w:rsidRPr="00A7368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ЫНЫН</w:t>
            </w:r>
          </w:p>
          <w:p w:rsidR="00A73684" w:rsidRPr="00A73684" w:rsidRDefault="00A73684" w:rsidP="00A736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A7368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УСТА</w:t>
            </w:r>
            <w:proofErr w:type="gramStart"/>
            <w:r w:rsidRPr="00A7368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val="en-US"/>
              </w:rPr>
              <w:t>F</w:t>
            </w:r>
            <w:proofErr w:type="gramEnd"/>
            <w:r w:rsidRPr="00A73684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</w:rPr>
              <w:t>-ПАСТАА</w:t>
            </w:r>
          </w:p>
        </w:tc>
      </w:tr>
      <w:tr w:rsidR="00A73684" w:rsidRPr="00A73684" w:rsidTr="00A73684">
        <w:trPr>
          <w:tblCellSpacing w:w="0" w:type="dxa"/>
        </w:trPr>
        <w:tc>
          <w:tcPr>
            <w:tcW w:w="1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84" w:rsidRPr="00A73684" w:rsidRDefault="00A73684" w:rsidP="00A736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A73684">
              <w:rPr>
                <w:rFonts w:ascii="Times New Roman" w:eastAsia="Times New Roman" w:hAnsi="Times New Roman" w:cs="Times New Roman"/>
                <w:b/>
                <w:bCs/>
                <w:color w:val="052635"/>
                <w:sz w:val="30"/>
                <w:szCs w:val="30"/>
              </w:rPr>
              <w:t> </w:t>
            </w:r>
          </w:p>
        </w:tc>
        <w:tc>
          <w:tcPr>
            <w:tcW w:w="175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84" w:rsidRPr="00A73684" w:rsidRDefault="00A73684" w:rsidP="00A736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A73684">
              <w:rPr>
                <w:rFonts w:ascii="Times New Roman" w:eastAsia="Times New Roman" w:hAnsi="Times New Roman" w:cs="Times New Roman"/>
                <w:color w:val="052635"/>
                <w:sz w:val="30"/>
                <w:szCs w:val="30"/>
              </w:rPr>
              <w:t> </w:t>
            </w:r>
          </w:p>
          <w:p w:rsidR="00A73684" w:rsidRPr="00A73684" w:rsidRDefault="00A73684" w:rsidP="00A736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A73684">
              <w:rPr>
                <w:rFonts w:ascii="Times New Roman" w:eastAsia="Times New Roman" w:hAnsi="Times New Roman" w:cs="Times New Roman"/>
                <w:b/>
                <w:bCs/>
                <w:color w:val="052635"/>
                <w:sz w:val="30"/>
                <w:szCs w:val="30"/>
              </w:rPr>
              <w:t>ПОСТАНОВЛЕНИЕ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84" w:rsidRPr="00A73684" w:rsidRDefault="00A73684" w:rsidP="00A736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A73684">
              <w:rPr>
                <w:rFonts w:ascii="Times New Roman" w:eastAsia="Times New Roman" w:hAnsi="Times New Roman" w:cs="Times New Roman"/>
                <w:b/>
                <w:bCs/>
                <w:color w:val="052635"/>
                <w:sz w:val="30"/>
                <w:szCs w:val="30"/>
              </w:rPr>
              <w:t> </w:t>
            </w:r>
          </w:p>
        </w:tc>
      </w:tr>
      <w:tr w:rsidR="00A73684" w:rsidRPr="00A73684" w:rsidTr="00A73684">
        <w:trPr>
          <w:trHeight w:val="1081"/>
          <w:tblCellSpacing w:w="0" w:type="dxa"/>
        </w:trPr>
        <w:tc>
          <w:tcPr>
            <w:tcW w:w="1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84" w:rsidRPr="00A73684" w:rsidRDefault="00A73684" w:rsidP="00A736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A73684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 </w:t>
            </w:r>
          </w:p>
          <w:p w:rsidR="00A73684" w:rsidRPr="00A73684" w:rsidRDefault="00A73684" w:rsidP="00A736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A7368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от 27.10.2017</w:t>
            </w:r>
          </w:p>
        </w:tc>
        <w:tc>
          <w:tcPr>
            <w:tcW w:w="175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84" w:rsidRPr="00A73684" w:rsidRDefault="00A73684" w:rsidP="00A736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A7368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 </w:t>
            </w:r>
          </w:p>
          <w:p w:rsidR="00A73684" w:rsidRPr="00A73684" w:rsidRDefault="00A73684" w:rsidP="00A736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A7368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с. Аскиз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684" w:rsidRPr="00A73684" w:rsidRDefault="00A73684" w:rsidP="00A7368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A73684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</w:rPr>
              <w:t> </w:t>
            </w:r>
          </w:p>
          <w:p w:rsidR="00A73684" w:rsidRPr="00A73684" w:rsidRDefault="00A73684" w:rsidP="00A736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A7368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№ 1082-п</w:t>
            </w:r>
          </w:p>
          <w:p w:rsidR="00A73684" w:rsidRPr="00A73684" w:rsidRDefault="00A73684" w:rsidP="00A736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A73684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  <w:t> </w:t>
            </w:r>
          </w:p>
        </w:tc>
      </w:tr>
      <w:tr w:rsidR="00A73684" w:rsidRPr="00A73684" w:rsidTr="00A73684">
        <w:trPr>
          <w:tblCellSpacing w:w="0" w:type="dxa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3684" w:rsidRPr="00A73684" w:rsidRDefault="00A73684" w:rsidP="00A7368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3684" w:rsidRPr="00A73684" w:rsidRDefault="00A73684" w:rsidP="00A7368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3684" w:rsidRPr="00A73684" w:rsidRDefault="00A73684" w:rsidP="00A7368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73684" w:rsidRPr="00A73684" w:rsidRDefault="00A73684" w:rsidP="00A7368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3684" w:rsidRPr="00A73684" w:rsidRDefault="00A73684" w:rsidP="00A7368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73684" w:rsidRPr="00A73684" w:rsidRDefault="00A73684" w:rsidP="00A73684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"/>
                <w:szCs w:val="17"/>
              </w:rPr>
            </w:pPr>
          </w:p>
        </w:tc>
      </w:tr>
    </w:tbl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О внесении изменений состава представителей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 xml:space="preserve">Администрации </w:t>
      </w:r>
      <w:proofErr w:type="spellStart"/>
      <w:r w:rsidRPr="00A73684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Аскизского</w:t>
      </w:r>
      <w:proofErr w:type="spellEnd"/>
      <w:r w:rsidRPr="00A73684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 xml:space="preserve"> района Республики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Хакасия в трёхсторонней комиссии по регулированию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социально-трудовых отношений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            </w:t>
      </w:r>
      <w:proofErr w:type="gramStart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В соответствии с Законом Республики Хакасия от 10.11.2003 года № 67 «О территориальных трёхсторонних комиссиях по регулированию социально-трудовых отношений в Республике Хакасия», Положением о трёхсторонней комиссии по регулированию социально-трудовых отношений в муниципальном образовании </w:t>
      </w:r>
      <w:proofErr w:type="spellStart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Аскизский</w:t>
      </w:r>
      <w:proofErr w:type="spellEnd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район, утвержденным решением Совета депутатов муниципального образования </w:t>
      </w:r>
      <w:proofErr w:type="spellStart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Аскизский</w:t>
      </w:r>
      <w:proofErr w:type="spellEnd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 от 12.02.2004 года № 219, руководствуясь ст.ст.35,40 Устава муниципального образования </w:t>
      </w:r>
      <w:proofErr w:type="spellStart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Аскизский</w:t>
      </w:r>
      <w:proofErr w:type="spellEnd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 от 20.12.2005 года,  </w:t>
      </w:r>
      <w:r w:rsidRPr="00A73684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 xml:space="preserve">Администрация </w:t>
      </w:r>
      <w:proofErr w:type="spellStart"/>
      <w:r w:rsidRPr="00A73684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Аскизского</w:t>
      </w:r>
      <w:proofErr w:type="spellEnd"/>
      <w:proofErr w:type="gramEnd"/>
      <w:r w:rsidRPr="00A73684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 xml:space="preserve"> района Республики Хакасия постановляет: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lastRenderedPageBreak/>
        <w:t>            </w:t>
      </w: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1.Утвердить прилагаемый состав представителей Администрации </w:t>
      </w:r>
      <w:proofErr w:type="spellStart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Аскизского</w:t>
      </w:r>
      <w:proofErr w:type="spellEnd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района Республики Хакасия в трёхсторонней комиссии по регулированию социально-трудовых отношений.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            2. С момента принятия настоящего постановления считать утратившим силу постановление Администрации </w:t>
      </w:r>
      <w:proofErr w:type="spellStart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Аскизского</w:t>
      </w:r>
      <w:proofErr w:type="spellEnd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района Республики Хакасия от 25.12.2015 года № 1460-п «О составе представителей Администрации </w:t>
      </w:r>
      <w:proofErr w:type="spellStart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Аскизского</w:t>
      </w:r>
      <w:proofErr w:type="spellEnd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района Республики Хакасия в трёхсторонней комиссии по регулированию социально-трудовых отношений».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Глава Администрации                                                                          А.В.Челтыгмашев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                                                                                            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                                                                                       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                                                                                        П</w:t>
      </w:r>
      <w:r w:rsidRPr="00A73684">
        <w:rPr>
          <w:rFonts w:ascii="Times New Roman" w:eastAsia="Times New Roman" w:hAnsi="Times New Roman" w:cs="Times New Roman"/>
          <w:color w:val="052635"/>
          <w:sz w:val="17"/>
          <w:szCs w:val="17"/>
        </w:rPr>
        <w:t>риложение к постановлению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17"/>
          <w:szCs w:val="17"/>
        </w:rPr>
        <w:t xml:space="preserve">                                                                                                Администрации </w:t>
      </w:r>
      <w:proofErr w:type="spellStart"/>
      <w:r w:rsidRPr="00A73684">
        <w:rPr>
          <w:rFonts w:ascii="Times New Roman" w:eastAsia="Times New Roman" w:hAnsi="Times New Roman" w:cs="Times New Roman"/>
          <w:color w:val="052635"/>
          <w:sz w:val="17"/>
          <w:szCs w:val="17"/>
        </w:rPr>
        <w:t>Аскизского</w:t>
      </w:r>
      <w:proofErr w:type="spellEnd"/>
      <w:r w:rsidRPr="00A73684">
        <w:rPr>
          <w:rFonts w:ascii="Times New Roman" w:eastAsia="Times New Roman" w:hAnsi="Times New Roman" w:cs="Times New Roman"/>
          <w:color w:val="052635"/>
          <w:sz w:val="17"/>
          <w:szCs w:val="17"/>
        </w:rPr>
        <w:t xml:space="preserve"> района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Республики Хакасия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17"/>
          <w:szCs w:val="17"/>
        </w:rPr>
        <w:t>                                                                                                от « 27 »октября  2017 года   №1082-п</w:t>
      </w:r>
    </w:p>
    <w:p w:rsidR="00A73684" w:rsidRPr="00A73684" w:rsidRDefault="00A73684" w:rsidP="00A736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17"/>
          <w:szCs w:val="17"/>
        </w:rPr>
        <w:lastRenderedPageBreak/>
        <w:t> </w:t>
      </w:r>
    </w:p>
    <w:p w:rsidR="00A73684" w:rsidRPr="00A73684" w:rsidRDefault="00A73684" w:rsidP="00A736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17"/>
          <w:szCs w:val="17"/>
        </w:rPr>
        <w:t> 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17"/>
          <w:szCs w:val="17"/>
        </w:rPr>
        <w:t> 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b/>
          <w:bCs/>
          <w:color w:val="052635"/>
          <w:sz w:val="17"/>
          <w:szCs w:val="17"/>
        </w:rPr>
        <w:t>СОСТАВ</w:t>
      </w:r>
    </w:p>
    <w:p w:rsidR="00A73684" w:rsidRPr="00A73684" w:rsidRDefault="00A73684" w:rsidP="00A73684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 xml:space="preserve">представителей Администрации </w:t>
      </w:r>
      <w:proofErr w:type="spellStart"/>
      <w:r w:rsidRPr="00A73684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Аскизского</w:t>
      </w:r>
      <w:proofErr w:type="spellEnd"/>
      <w:r w:rsidRPr="00A73684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 xml:space="preserve"> района     Республики Хакасия в трёхсторонней комиссии по регулированию социально-трудовых отношений</w:t>
      </w:r>
    </w:p>
    <w:p w:rsidR="00A73684" w:rsidRPr="00A73684" w:rsidRDefault="00A73684" w:rsidP="00A736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A73684" w:rsidRPr="00A73684" w:rsidRDefault="00A73684" w:rsidP="00A7368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1.</w:t>
      </w:r>
      <w:r w:rsidRPr="00A73684">
        <w:rPr>
          <w:rFonts w:ascii="Times New Roman" w:eastAsia="Times New Roman" w:hAnsi="Times New Roman" w:cs="Times New Roman"/>
          <w:color w:val="052635"/>
          <w:sz w:val="14"/>
          <w:szCs w:val="14"/>
        </w:rPr>
        <w:t>      </w:t>
      </w:r>
      <w:proofErr w:type="spellStart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Челтыгмашев</w:t>
      </w:r>
      <w:proofErr w:type="spellEnd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Абрек Васильевич – глава Администрации </w:t>
      </w:r>
      <w:proofErr w:type="spellStart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Аскизского</w:t>
      </w:r>
      <w:proofErr w:type="spellEnd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района Республики Хакасии, координатор комиссии;</w:t>
      </w:r>
    </w:p>
    <w:p w:rsidR="00A73684" w:rsidRPr="00A73684" w:rsidRDefault="00A73684" w:rsidP="00A7368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2.</w:t>
      </w:r>
      <w:r w:rsidRPr="00A73684">
        <w:rPr>
          <w:rFonts w:ascii="Times New Roman" w:eastAsia="Times New Roman" w:hAnsi="Times New Roman" w:cs="Times New Roman"/>
          <w:color w:val="052635"/>
          <w:sz w:val="14"/>
          <w:szCs w:val="14"/>
        </w:rPr>
        <w:t>      </w:t>
      </w:r>
      <w:proofErr w:type="spellStart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Чугунеков</w:t>
      </w:r>
      <w:proofErr w:type="spellEnd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Роман Григорьевич – заместитель главы Администрации </w:t>
      </w:r>
      <w:proofErr w:type="spellStart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Аскизского</w:t>
      </w:r>
      <w:proofErr w:type="spellEnd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района республики Хакасия, заместитель координатора комиссии;</w:t>
      </w:r>
    </w:p>
    <w:p w:rsidR="00A73684" w:rsidRPr="00A73684" w:rsidRDefault="00A73684" w:rsidP="00A7368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3.</w:t>
      </w:r>
      <w:r w:rsidRPr="00A73684">
        <w:rPr>
          <w:rFonts w:ascii="Times New Roman" w:eastAsia="Times New Roman" w:hAnsi="Times New Roman" w:cs="Times New Roman"/>
          <w:color w:val="052635"/>
          <w:sz w:val="14"/>
          <w:szCs w:val="14"/>
        </w:rPr>
        <w:t>      </w:t>
      </w:r>
      <w:proofErr w:type="spellStart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Побызакова</w:t>
      </w:r>
      <w:proofErr w:type="spellEnd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Людмила Владимировна – ведущий специалист по труду и охране труда Администрации </w:t>
      </w:r>
      <w:proofErr w:type="spellStart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Аскизского</w:t>
      </w:r>
      <w:proofErr w:type="spellEnd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района Республики Хакасия, секретарь комиссии.</w:t>
      </w:r>
    </w:p>
    <w:p w:rsidR="00A73684" w:rsidRPr="00A73684" w:rsidRDefault="00A73684" w:rsidP="00A7368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Члены комиссии:</w:t>
      </w:r>
    </w:p>
    <w:p w:rsidR="00A73684" w:rsidRPr="00A73684" w:rsidRDefault="00A73684" w:rsidP="00A7368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4.</w:t>
      </w:r>
      <w:r w:rsidRPr="00A73684">
        <w:rPr>
          <w:rFonts w:ascii="Times New Roman" w:eastAsia="Times New Roman" w:hAnsi="Times New Roman" w:cs="Times New Roman"/>
          <w:color w:val="052635"/>
          <w:sz w:val="14"/>
          <w:szCs w:val="14"/>
        </w:rPr>
        <w:t>      </w:t>
      </w: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Потехина Любовь Васильевна – начальник юридического отдела Администрации </w:t>
      </w:r>
      <w:proofErr w:type="spellStart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Аскизского</w:t>
      </w:r>
      <w:proofErr w:type="spellEnd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района Республики Хакасия;</w:t>
      </w:r>
    </w:p>
    <w:p w:rsidR="00A73684" w:rsidRPr="00A73684" w:rsidRDefault="00A73684" w:rsidP="00A7368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5.</w:t>
      </w:r>
      <w:r w:rsidRPr="00A73684">
        <w:rPr>
          <w:rFonts w:ascii="Times New Roman" w:eastAsia="Times New Roman" w:hAnsi="Times New Roman" w:cs="Times New Roman"/>
          <w:color w:val="052635"/>
          <w:sz w:val="14"/>
          <w:szCs w:val="14"/>
        </w:rPr>
        <w:t>      </w:t>
      </w:r>
      <w:proofErr w:type="spellStart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Миндибекова</w:t>
      </w:r>
      <w:proofErr w:type="spellEnd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Ольга Васильевна – начальник государственного учреждения «Управление пенсионного фонда Российской Федерации в </w:t>
      </w:r>
      <w:proofErr w:type="spellStart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Аскизском</w:t>
      </w:r>
      <w:proofErr w:type="spellEnd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районе» (по согласованию);</w:t>
      </w:r>
    </w:p>
    <w:p w:rsidR="00A73684" w:rsidRPr="00A73684" w:rsidRDefault="00A73684" w:rsidP="00A7368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6.</w:t>
      </w:r>
      <w:r w:rsidRPr="00A73684">
        <w:rPr>
          <w:rFonts w:ascii="Times New Roman" w:eastAsia="Times New Roman" w:hAnsi="Times New Roman" w:cs="Times New Roman"/>
          <w:color w:val="052635"/>
          <w:sz w:val="14"/>
          <w:szCs w:val="14"/>
        </w:rPr>
        <w:t>      </w:t>
      </w:r>
      <w:proofErr w:type="spellStart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Сагалакова</w:t>
      </w:r>
      <w:proofErr w:type="spellEnd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Валентина Николаевна – председатель районной профсоюзной организации работников образования (по согласованию);</w:t>
      </w:r>
    </w:p>
    <w:p w:rsidR="00A73684" w:rsidRPr="00A73684" w:rsidRDefault="00A73684" w:rsidP="00A7368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7.</w:t>
      </w:r>
      <w:r w:rsidRPr="00A73684">
        <w:rPr>
          <w:rFonts w:ascii="Times New Roman" w:eastAsia="Times New Roman" w:hAnsi="Times New Roman" w:cs="Times New Roman"/>
          <w:color w:val="052635"/>
          <w:sz w:val="14"/>
          <w:szCs w:val="14"/>
        </w:rPr>
        <w:t>      </w:t>
      </w:r>
      <w:proofErr w:type="spellStart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Чебодаев</w:t>
      </w:r>
      <w:proofErr w:type="spellEnd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Владимир Петрович – начальник отдела по </w:t>
      </w:r>
      <w:proofErr w:type="spellStart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Аскизскому</w:t>
      </w:r>
      <w:proofErr w:type="spellEnd"/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району  ГКУ РХ «Центр занятости населения» (по согласованию);</w:t>
      </w:r>
    </w:p>
    <w:p w:rsidR="00A73684" w:rsidRPr="00A73684" w:rsidRDefault="00A73684" w:rsidP="00A73684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8.</w:t>
      </w:r>
      <w:r w:rsidRPr="00A73684">
        <w:rPr>
          <w:rFonts w:ascii="Times New Roman" w:eastAsia="Times New Roman" w:hAnsi="Times New Roman" w:cs="Times New Roman"/>
          <w:color w:val="052635"/>
          <w:sz w:val="14"/>
          <w:szCs w:val="14"/>
        </w:rPr>
        <w:t>      </w:t>
      </w:r>
      <w:r w:rsidRPr="00A73684">
        <w:rPr>
          <w:rFonts w:ascii="Times New Roman" w:eastAsia="Times New Roman" w:hAnsi="Times New Roman" w:cs="Times New Roman"/>
          <w:color w:val="052635"/>
          <w:sz w:val="26"/>
          <w:szCs w:val="26"/>
        </w:rPr>
        <w:t>Щетинин Анатолий Валентинович – руководитель ООО «Электра» (по согласованию).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84"/>
    <w:rsid w:val="009A0D2A"/>
    <w:rsid w:val="00A7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3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3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7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36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36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A7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2020-08-21T04:52:00Z</dcterms:created>
  <dcterms:modified xsi:type="dcterms:W3CDTF">2020-08-21T04:52:00Z</dcterms:modified>
</cp:coreProperties>
</file>