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F" w:rsidRPr="00B7282E" w:rsidRDefault="0018089F" w:rsidP="0018089F">
      <w:pPr>
        <w:pStyle w:val="a5"/>
        <w:rPr>
          <w:sz w:val="26"/>
          <w:szCs w:val="26"/>
        </w:rPr>
      </w:pPr>
      <w:r w:rsidRPr="00A4511B">
        <w:rPr>
          <w:b/>
          <w:bCs/>
          <w:sz w:val="26"/>
          <w:szCs w:val="26"/>
        </w:rPr>
        <w:t xml:space="preserve">                                                              </w:t>
      </w:r>
      <w:r w:rsidRPr="00B7282E">
        <w:rPr>
          <w:b/>
          <w:noProof/>
          <w:sz w:val="26"/>
          <w:szCs w:val="26"/>
        </w:rPr>
        <w:drawing>
          <wp:inline distT="0" distB="0" distL="0" distR="0">
            <wp:extent cx="586740" cy="55626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9F" w:rsidRPr="00B7282E" w:rsidRDefault="0018089F" w:rsidP="0018089F">
      <w:pPr>
        <w:pStyle w:val="a5"/>
        <w:rPr>
          <w:noProof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1134"/>
        <w:gridCol w:w="1134"/>
        <w:gridCol w:w="3123"/>
      </w:tblGrid>
      <w:tr w:rsidR="0018089F" w:rsidRPr="00B7282E" w:rsidTr="007533D1">
        <w:tc>
          <w:tcPr>
            <w:tcW w:w="3969" w:type="dxa"/>
            <w:gridSpan w:val="2"/>
          </w:tcPr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РОССИЙСКАЯ ФЕДЕРАЦИЯ</w:t>
            </w: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АСКИЗСКОГО РАЙОНА</w:t>
            </w: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18089F" w:rsidRPr="00B7282E" w:rsidRDefault="0018089F" w:rsidP="001808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РОССИЯ ФЕДЕРАЦИЯЗЫ</w:t>
            </w: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 xml:space="preserve"> ХАКАС РЕСПУБЛИКАЗЫНЫН</w:t>
            </w: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АСХЫС АЙМА</w:t>
            </w:r>
            <w:proofErr w:type="gramStart"/>
            <w:r w:rsidRPr="00B7282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B7282E">
              <w:rPr>
                <w:rFonts w:ascii="Times New Roman" w:hAnsi="Times New Roman"/>
                <w:b/>
                <w:sz w:val="26"/>
                <w:szCs w:val="26"/>
              </w:rPr>
              <w:t xml:space="preserve">ЫНЫН </w:t>
            </w: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УСТА</w:t>
            </w:r>
            <w:proofErr w:type="gramStart"/>
            <w:r w:rsidRPr="00B7282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-ПАСТАА</w:t>
            </w:r>
          </w:p>
        </w:tc>
      </w:tr>
      <w:tr w:rsidR="0018089F" w:rsidRPr="00B7282E" w:rsidTr="007533D1">
        <w:tc>
          <w:tcPr>
            <w:tcW w:w="2835" w:type="dxa"/>
          </w:tcPr>
          <w:p w:rsidR="0018089F" w:rsidRPr="00B7282E" w:rsidRDefault="0018089F" w:rsidP="001808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18089F" w:rsidRPr="00B7282E" w:rsidRDefault="0018089F" w:rsidP="001808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089F" w:rsidRPr="00B7282E" w:rsidRDefault="0018089F" w:rsidP="001808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282E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8089F" w:rsidRPr="00B7282E" w:rsidTr="007533D1">
        <w:tc>
          <w:tcPr>
            <w:tcW w:w="2835" w:type="dxa"/>
          </w:tcPr>
          <w:p w:rsidR="0018089F" w:rsidRPr="00B7282E" w:rsidRDefault="0018089F" w:rsidP="001808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089F" w:rsidRPr="00B7282E" w:rsidRDefault="0018089F" w:rsidP="00DB12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7282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87BBC">
              <w:rPr>
                <w:rFonts w:ascii="Times New Roman" w:hAnsi="Times New Roman"/>
                <w:sz w:val="26"/>
                <w:szCs w:val="26"/>
              </w:rPr>
              <w:t>17.08.2021</w:t>
            </w:r>
          </w:p>
        </w:tc>
        <w:tc>
          <w:tcPr>
            <w:tcW w:w="3402" w:type="dxa"/>
            <w:gridSpan w:val="3"/>
          </w:tcPr>
          <w:p w:rsidR="0018089F" w:rsidRPr="00B7282E" w:rsidRDefault="0018089F" w:rsidP="001808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282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B7282E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B7282E">
              <w:rPr>
                <w:rFonts w:ascii="Times New Roman" w:hAnsi="Times New Roman"/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18089F" w:rsidRPr="00B7282E" w:rsidRDefault="0018089F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089F" w:rsidRPr="00B7282E" w:rsidRDefault="0018089F" w:rsidP="00DB12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82E">
              <w:rPr>
                <w:rFonts w:ascii="Times New Roman" w:hAnsi="Times New Roman"/>
                <w:sz w:val="26"/>
                <w:szCs w:val="26"/>
              </w:rPr>
              <w:t xml:space="preserve">                     № </w:t>
            </w:r>
            <w:r w:rsidR="00F87BBC">
              <w:rPr>
                <w:rFonts w:ascii="Times New Roman" w:hAnsi="Times New Roman"/>
                <w:sz w:val="26"/>
                <w:szCs w:val="26"/>
              </w:rPr>
              <w:t>609-п</w:t>
            </w:r>
          </w:p>
        </w:tc>
      </w:tr>
    </w:tbl>
    <w:p w:rsidR="00F959B3" w:rsidRPr="00B7282E" w:rsidRDefault="00F959B3" w:rsidP="00F959B3">
      <w:pPr>
        <w:spacing w:after="0" w:line="360" w:lineRule="auto"/>
        <w:ind w:right="-11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F1297" w:rsidRPr="00B7282E" w:rsidRDefault="009F1297" w:rsidP="00EA314F">
      <w:pPr>
        <w:spacing w:after="0" w:line="240" w:lineRule="auto"/>
        <w:ind w:left="29" w:right="4676" w:hanging="29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7282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 </w:t>
      </w:r>
      <w:r w:rsidR="00771CA0">
        <w:rPr>
          <w:rFonts w:ascii="Times New Roman" w:eastAsia="Times New Roman" w:hAnsi="Times New Roman"/>
          <w:b/>
          <w:color w:val="000000"/>
          <w:sz w:val="26"/>
          <w:szCs w:val="26"/>
        </w:rPr>
        <w:t>утверждении</w:t>
      </w:r>
      <w:r w:rsidRPr="00B7282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771CA0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примерной </w:t>
      </w:r>
      <w:r w:rsidR="009D187A" w:rsidRPr="00B7282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формы 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</w:t>
      </w:r>
    </w:p>
    <w:p w:rsidR="00F959B3" w:rsidRPr="00B7282E" w:rsidRDefault="00F959B3" w:rsidP="00112E07">
      <w:pPr>
        <w:spacing w:after="0" w:line="240" w:lineRule="auto"/>
        <w:ind w:right="-115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F959B3" w:rsidRPr="00B7282E" w:rsidRDefault="00F959B3" w:rsidP="00A4511B">
      <w:pPr>
        <w:pStyle w:val="ConsPlusTitle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B7282E">
        <w:rPr>
          <w:b w:val="0"/>
          <w:sz w:val="26"/>
          <w:szCs w:val="26"/>
        </w:rPr>
        <w:t xml:space="preserve"> </w:t>
      </w:r>
      <w:r w:rsidR="00771CA0">
        <w:rPr>
          <w:rFonts w:ascii="Times New Roman" w:eastAsia="Times New Roman" w:hAnsi="Times New Roman"/>
          <w:b w:val="0"/>
          <w:color w:val="000000"/>
          <w:sz w:val="26"/>
          <w:szCs w:val="26"/>
        </w:rPr>
        <w:t>на основании п</w:t>
      </w:r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 xml:space="preserve">остановления Правительства </w:t>
      </w:r>
      <w:r w:rsidR="00FF1626" w:rsidRPr="00B7282E">
        <w:rPr>
          <w:rFonts w:ascii="Times New Roman" w:eastAsia="Times New Roman" w:hAnsi="Times New Roman"/>
          <w:b w:val="0"/>
          <w:sz w:val="26"/>
          <w:szCs w:val="26"/>
        </w:rPr>
        <w:t>Республики Хакасия</w:t>
      </w:r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 xml:space="preserve"> от </w:t>
      </w:r>
      <w:r w:rsidR="00557A67"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>21.12.2020 г. №179-п</w:t>
      </w:r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 xml:space="preserve">  «</w:t>
      </w:r>
      <w:r w:rsidR="00A4511B" w:rsidRPr="00B7282E">
        <w:rPr>
          <w:rFonts w:ascii="Times New Roman" w:hAnsi="Times New Roman"/>
          <w:b w:val="0"/>
          <w:sz w:val="26"/>
          <w:szCs w:val="26"/>
        </w:rPr>
        <w:t>О внедрении модели персонифицированного финансирования дополнительного образования детей в Республики Хакасия</w:t>
      </w:r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>»,</w:t>
      </w:r>
      <w:r w:rsidR="00771CA0">
        <w:rPr>
          <w:rFonts w:ascii="Times New Roman" w:eastAsia="Times New Roman" w:hAnsi="Times New Roman"/>
          <w:b w:val="0"/>
          <w:color w:val="000000"/>
          <w:sz w:val="26"/>
          <w:szCs w:val="26"/>
        </w:rPr>
        <w:t xml:space="preserve"> приказа </w:t>
      </w:r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 xml:space="preserve"> </w:t>
      </w:r>
      <w:r w:rsidR="00A4511B" w:rsidRPr="00B7282E">
        <w:rPr>
          <w:rFonts w:ascii="Times New Roman" w:hAnsi="Times New Roman"/>
          <w:b w:val="0"/>
          <w:color w:val="000000"/>
          <w:sz w:val="26"/>
          <w:szCs w:val="26"/>
        </w:rPr>
        <w:t>Министерства образования и науки Республики Хакасия</w:t>
      </w:r>
      <w:proofErr w:type="gramEnd"/>
      <w:r w:rsidR="00A4511B" w:rsidRPr="00B7282E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771CA0">
        <w:rPr>
          <w:rFonts w:ascii="Times New Roman" w:hAnsi="Times New Roman"/>
          <w:b w:val="0"/>
          <w:color w:val="000000"/>
          <w:sz w:val="26"/>
          <w:szCs w:val="26"/>
        </w:rPr>
        <w:t xml:space="preserve">от </w:t>
      </w:r>
      <w:r w:rsidR="00771CA0" w:rsidRPr="00771CA0">
        <w:rPr>
          <w:rFonts w:ascii="Times New Roman" w:hAnsi="Times New Roman"/>
          <w:b w:val="0"/>
          <w:color w:val="000000"/>
          <w:sz w:val="26"/>
          <w:szCs w:val="26"/>
        </w:rPr>
        <w:t>09.03.2021 №100 - 181</w:t>
      </w:r>
      <w:r w:rsidR="00771CA0" w:rsidRPr="00B728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 xml:space="preserve">«Об утверждении Правил персонифицированного финансирования дополнительного образования детей в </w:t>
      </w:r>
      <w:r w:rsidR="00A4511B"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>Республики Хакасия</w:t>
      </w:r>
      <w:r w:rsidRPr="00B7282E">
        <w:rPr>
          <w:rFonts w:ascii="Times New Roman" w:eastAsia="Times New Roman" w:hAnsi="Times New Roman"/>
          <w:b w:val="0"/>
          <w:color w:val="000000"/>
          <w:sz w:val="26"/>
          <w:szCs w:val="26"/>
        </w:rPr>
        <w:t>»,</w:t>
      </w:r>
      <w:r w:rsidRPr="00B7282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EA0156" w:rsidRPr="00EA0156">
        <w:rPr>
          <w:rFonts w:ascii="Times New Roman" w:hAnsi="Times New Roman" w:cs="Times New Roman"/>
          <w:b w:val="0"/>
          <w:color w:val="000000"/>
          <w:sz w:val="26"/>
          <w:szCs w:val="26"/>
        </w:rPr>
        <w:t>рук</w:t>
      </w:r>
      <w:r w:rsidR="00EA0156">
        <w:rPr>
          <w:rFonts w:ascii="Times New Roman" w:hAnsi="Times New Roman" w:cs="Times New Roman"/>
          <w:b w:val="0"/>
          <w:color w:val="000000"/>
          <w:sz w:val="26"/>
          <w:szCs w:val="26"/>
        </w:rPr>
        <w:t>оводствуясь ст.ст. 35,40 Устава</w:t>
      </w:r>
      <w:r w:rsidR="00EA0156" w:rsidRPr="00EA015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образования Аскизский район 20.12.2005 года,</w:t>
      </w:r>
      <w:r w:rsidR="00EA0156" w:rsidRPr="004B7A77">
        <w:rPr>
          <w:color w:val="000000"/>
          <w:sz w:val="26"/>
          <w:szCs w:val="26"/>
        </w:rPr>
        <w:t xml:space="preserve"> </w:t>
      </w:r>
      <w:r w:rsidR="00EA314F" w:rsidRPr="00B7282E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B7282E">
        <w:rPr>
          <w:rFonts w:ascii="Times New Roman" w:eastAsia="Times New Roman" w:hAnsi="Times New Roman"/>
          <w:color w:val="000000"/>
          <w:sz w:val="26"/>
          <w:szCs w:val="26"/>
        </w:rPr>
        <w:t xml:space="preserve">дминистрация </w:t>
      </w:r>
      <w:r w:rsidR="00A4511B" w:rsidRPr="00B7282E">
        <w:rPr>
          <w:rFonts w:ascii="Times New Roman" w:eastAsia="Times New Roman" w:hAnsi="Times New Roman"/>
          <w:color w:val="000000"/>
          <w:sz w:val="26"/>
          <w:szCs w:val="26"/>
        </w:rPr>
        <w:t>Аскизского района Республики Хакасия</w:t>
      </w:r>
      <w:r w:rsidRPr="00B7282E">
        <w:rPr>
          <w:rFonts w:ascii="Times New Roman" w:eastAsia="Times New Roman" w:hAnsi="Times New Roman"/>
          <w:color w:val="000000"/>
          <w:sz w:val="26"/>
          <w:szCs w:val="26"/>
        </w:rPr>
        <w:t xml:space="preserve"> постановляет:   </w:t>
      </w:r>
    </w:p>
    <w:p w:rsidR="009E7B92" w:rsidRDefault="00771CA0" w:rsidP="009E7B9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71CA0">
        <w:rPr>
          <w:rFonts w:ascii="Times New Roman" w:hAnsi="Times New Roman"/>
          <w:sz w:val="26"/>
          <w:szCs w:val="26"/>
        </w:rPr>
        <w:t>Утвердить прилагаемую</w:t>
      </w:r>
      <w:r w:rsidR="00F959B3" w:rsidRPr="00771CA0">
        <w:rPr>
          <w:rFonts w:ascii="Times New Roman" w:hAnsi="Times New Roman"/>
          <w:sz w:val="26"/>
          <w:szCs w:val="26"/>
        </w:rPr>
        <w:t xml:space="preserve"> </w:t>
      </w:r>
      <w:r w:rsidR="0014644C" w:rsidRPr="00771C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примерную</w:t>
      </w:r>
      <w:r w:rsidRPr="00771C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форму</w:t>
      </w:r>
      <w:r w:rsidRPr="00771CA0">
        <w:rPr>
          <w:rFonts w:ascii="Times New Roman" w:eastAsia="Times New Roman" w:hAnsi="Times New Roman"/>
          <w:color w:val="000000"/>
          <w:sz w:val="26"/>
          <w:szCs w:val="26"/>
        </w:rPr>
        <w:t xml:space="preserve"> 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</w:t>
      </w:r>
      <w:r w:rsidR="009E7B92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90FFC" w:rsidRPr="00124B24" w:rsidRDefault="009E7B92" w:rsidP="00490FFC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Установить, что органы местного самоуправления Аскизского района, осуществляющие функции и полномочия учредителя муниципального бюджетного </w:t>
      </w:r>
      <w:r>
        <w:rPr>
          <w:rFonts w:ascii="Times New Roman" w:hAnsi="Times New Roman"/>
          <w:sz w:val="26"/>
          <w:szCs w:val="26"/>
        </w:rPr>
        <w:lastRenderedPageBreak/>
        <w:t>учреждения или муниципального автономного учреждения, созданного на базе</w:t>
      </w:r>
      <w:r w:rsidR="00490FFC">
        <w:rPr>
          <w:rFonts w:ascii="Times New Roman" w:hAnsi="Times New Roman"/>
          <w:sz w:val="26"/>
          <w:szCs w:val="26"/>
        </w:rPr>
        <w:t xml:space="preserve"> имущества, находящегося в муниципальной собственности (далее – муниципальное автономное  учреждение), при необходимости изменяют и дополняют примерную форму Соглашения с учетом отраслевых особенностей.</w:t>
      </w:r>
    </w:p>
    <w:p w:rsidR="00124B24" w:rsidRPr="00124B24" w:rsidRDefault="00124B24" w:rsidP="00490FFC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24B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со дня его подписания.</w:t>
      </w:r>
    </w:p>
    <w:p w:rsidR="009E7B92" w:rsidRPr="009E7B92" w:rsidRDefault="00EA314F" w:rsidP="009E7B9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E7B92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9E7B92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 Аскизского района  в информационно-коммуникационной сети Интернет».</w:t>
      </w:r>
    </w:p>
    <w:p w:rsidR="00EA314F" w:rsidRPr="009E7B92" w:rsidRDefault="00EA314F" w:rsidP="009E7B9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E7B92">
        <w:rPr>
          <w:rFonts w:ascii="Times New Roman" w:hAnsi="Times New Roman"/>
          <w:sz w:val="26"/>
          <w:szCs w:val="26"/>
        </w:rPr>
        <w:t>Контроль</w:t>
      </w:r>
      <w:r w:rsidR="00EA0156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EA0156">
        <w:rPr>
          <w:rFonts w:ascii="Times New Roman" w:hAnsi="Times New Roman"/>
          <w:sz w:val="26"/>
          <w:szCs w:val="26"/>
        </w:rPr>
        <w:t xml:space="preserve">  исполнением</w:t>
      </w:r>
      <w:r w:rsidRPr="009E7B92">
        <w:rPr>
          <w:rFonts w:ascii="Times New Roman" w:hAnsi="Times New Roman"/>
          <w:sz w:val="26"/>
          <w:szCs w:val="26"/>
        </w:rPr>
        <w:t xml:space="preserve"> настоящ</w:t>
      </w:r>
      <w:r w:rsidR="00EA0156">
        <w:rPr>
          <w:rFonts w:ascii="Times New Roman" w:hAnsi="Times New Roman"/>
          <w:sz w:val="26"/>
          <w:szCs w:val="26"/>
        </w:rPr>
        <w:t>его постановления возложить на п</w:t>
      </w:r>
      <w:r w:rsidRPr="009E7B92">
        <w:rPr>
          <w:rFonts w:ascii="Times New Roman" w:hAnsi="Times New Roman"/>
          <w:sz w:val="26"/>
          <w:szCs w:val="26"/>
        </w:rPr>
        <w:t xml:space="preserve">ервого заместителя  главы Администрации  Аскизского  района Республики Хакасия   Е.Ю. </w:t>
      </w:r>
      <w:proofErr w:type="spellStart"/>
      <w:r w:rsidRPr="009E7B92">
        <w:rPr>
          <w:rFonts w:ascii="Times New Roman" w:hAnsi="Times New Roman"/>
          <w:sz w:val="26"/>
          <w:szCs w:val="26"/>
        </w:rPr>
        <w:t>Костякова</w:t>
      </w:r>
      <w:proofErr w:type="spellEnd"/>
      <w:r w:rsidRPr="009E7B92">
        <w:rPr>
          <w:rFonts w:ascii="Times New Roman" w:hAnsi="Times New Roman"/>
          <w:sz w:val="26"/>
          <w:szCs w:val="26"/>
        </w:rPr>
        <w:t>.</w:t>
      </w:r>
    </w:p>
    <w:p w:rsidR="00F959B3" w:rsidRPr="00B7282E" w:rsidRDefault="00F959B3" w:rsidP="00F959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59B3" w:rsidRPr="00B7282E" w:rsidRDefault="00F959B3" w:rsidP="00F959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5669" w:rsidRPr="00B7282E" w:rsidRDefault="00995669" w:rsidP="00F959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59B3" w:rsidRPr="00A4511B" w:rsidRDefault="00995669" w:rsidP="00F959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282E">
        <w:rPr>
          <w:rFonts w:ascii="Times New Roman" w:hAnsi="Times New Roman"/>
          <w:sz w:val="26"/>
          <w:szCs w:val="26"/>
        </w:rPr>
        <w:t>Глава А</w:t>
      </w:r>
      <w:r w:rsidR="00F959B3" w:rsidRPr="00B7282E">
        <w:rPr>
          <w:rFonts w:ascii="Times New Roman" w:hAnsi="Times New Roman"/>
          <w:sz w:val="26"/>
          <w:szCs w:val="26"/>
        </w:rPr>
        <w:t xml:space="preserve">дминистрации                                                   </w:t>
      </w:r>
      <w:r w:rsidRPr="00B7282E">
        <w:rPr>
          <w:rFonts w:ascii="Times New Roman" w:hAnsi="Times New Roman"/>
          <w:sz w:val="26"/>
          <w:szCs w:val="26"/>
        </w:rPr>
        <w:t xml:space="preserve">        </w:t>
      </w:r>
      <w:r w:rsidR="00CC7034">
        <w:rPr>
          <w:rFonts w:ascii="Times New Roman" w:hAnsi="Times New Roman"/>
          <w:sz w:val="26"/>
          <w:szCs w:val="26"/>
        </w:rPr>
        <w:t xml:space="preserve">       </w:t>
      </w:r>
      <w:r w:rsidRPr="00B7282E">
        <w:rPr>
          <w:rFonts w:ascii="Times New Roman" w:hAnsi="Times New Roman"/>
          <w:sz w:val="26"/>
          <w:szCs w:val="26"/>
        </w:rPr>
        <w:t xml:space="preserve">      </w:t>
      </w:r>
      <w:r w:rsidR="00F959B3" w:rsidRPr="00B7282E">
        <w:rPr>
          <w:rFonts w:ascii="Times New Roman" w:hAnsi="Times New Roman"/>
          <w:sz w:val="26"/>
          <w:szCs w:val="26"/>
        </w:rPr>
        <w:t xml:space="preserve"> </w:t>
      </w:r>
      <w:r w:rsidRPr="00B7282E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B7282E">
        <w:rPr>
          <w:rFonts w:ascii="Times New Roman" w:hAnsi="Times New Roman"/>
          <w:sz w:val="26"/>
          <w:szCs w:val="26"/>
        </w:rPr>
        <w:t>Челтыгмашев</w:t>
      </w:r>
      <w:proofErr w:type="spellEnd"/>
      <w:r w:rsidR="00F959B3" w:rsidRPr="00A4511B">
        <w:rPr>
          <w:rFonts w:ascii="Times New Roman" w:hAnsi="Times New Roman"/>
          <w:sz w:val="26"/>
          <w:szCs w:val="26"/>
        </w:rPr>
        <w:t xml:space="preserve">     </w:t>
      </w:r>
    </w:p>
    <w:p w:rsidR="00771CA0" w:rsidRDefault="00771CA0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CA0" w:rsidRDefault="00771CA0" w:rsidP="00124B24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5502" w:rsidRDefault="00575502" w:rsidP="00CB02B7">
      <w:pPr>
        <w:spacing w:after="0" w:line="240" w:lineRule="auto"/>
        <w:ind w:left="5387"/>
        <w:jc w:val="both"/>
        <w:rPr>
          <w:rFonts w:ascii="Times New Roman" w:eastAsia="Arial" w:hAnsi="Times New Roman"/>
          <w:sz w:val="26"/>
          <w:szCs w:val="26"/>
        </w:rPr>
      </w:pPr>
      <w:r w:rsidRPr="00575502">
        <w:rPr>
          <w:rFonts w:ascii="Times New Roman" w:eastAsia="Arial" w:hAnsi="Times New Roman"/>
          <w:sz w:val="26"/>
          <w:szCs w:val="26"/>
        </w:rPr>
        <w:t xml:space="preserve">Утверждена </w:t>
      </w:r>
    </w:p>
    <w:p w:rsidR="00575502" w:rsidRDefault="00575502" w:rsidP="00CB02B7">
      <w:pPr>
        <w:spacing w:after="0" w:line="240" w:lineRule="auto"/>
        <w:ind w:left="5387"/>
        <w:jc w:val="both"/>
        <w:rPr>
          <w:rFonts w:ascii="Times New Roman" w:eastAsia="Arial" w:hAnsi="Times New Roman"/>
          <w:sz w:val="26"/>
          <w:szCs w:val="26"/>
        </w:rPr>
      </w:pPr>
      <w:r w:rsidRPr="00575502">
        <w:rPr>
          <w:rFonts w:ascii="Times New Roman" w:eastAsia="Arial" w:hAnsi="Times New Roman"/>
          <w:sz w:val="26"/>
          <w:szCs w:val="26"/>
        </w:rPr>
        <w:t xml:space="preserve">постановлением главы </w:t>
      </w:r>
    </w:p>
    <w:p w:rsidR="00771CA0" w:rsidRPr="00575502" w:rsidRDefault="00575502" w:rsidP="00CB02B7">
      <w:pPr>
        <w:spacing w:after="0" w:line="240" w:lineRule="auto"/>
        <w:ind w:left="5387"/>
        <w:jc w:val="both"/>
        <w:rPr>
          <w:rFonts w:ascii="Times New Roman" w:eastAsia="Arial" w:hAnsi="Times New Roman"/>
          <w:sz w:val="26"/>
          <w:szCs w:val="26"/>
        </w:rPr>
      </w:pPr>
      <w:r w:rsidRPr="00575502">
        <w:rPr>
          <w:rFonts w:ascii="Times New Roman" w:eastAsia="Arial" w:hAnsi="Times New Roman"/>
          <w:sz w:val="26"/>
          <w:szCs w:val="26"/>
        </w:rPr>
        <w:t>администрации Аскизского района</w:t>
      </w:r>
    </w:p>
    <w:p w:rsidR="00575502" w:rsidRPr="00575502" w:rsidRDefault="00F87BBC" w:rsidP="00CB02B7">
      <w:pPr>
        <w:spacing w:after="0" w:line="240" w:lineRule="auto"/>
        <w:ind w:left="538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17.08.2021г. №609-п</w:t>
      </w:r>
    </w:p>
    <w:p w:rsidR="00771CA0" w:rsidRPr="00FE565A" w:rsidRDefault="00771CA0" w:rsidP="00771CA0">
      <w:pPr>
        <w:spacing w:after="0" w:line="240" w:lineRule="exact"/>
        <w:ind w:left="350"/>
        <w:jc w:val="center"/>
        <w:rPr>
          <w:rFonts w:ascii="Times New Roman" w:eastAsia="Arial" w:hAnsi="Times New Roman"/>
          <w:sz w:val="24"/>
          <w:szCs w:val="24"/>
        </w:rPr>
      </w:pPr>
    </w:p>
    <w:p w:rsidR="00771CA0" w:rsidRPr="008C0EB2" w:rsidRDefault="009E7B92" w:rsidP="00771CA0">
      <w:pPr>
        <w:spacing w:before="41" w:after="0" w:line="278" w:lineRule="exact"/>
        <w:ind w:left="350"/>
        <w:jc w:val="center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Примерная форма соглашения </w:t>
      </w:r>
      <w:r w:rsidR="00771CA0" w:rsidRPr="008C0EB2">
        <w:rPr>
          <w:rFonts w:ascii="Times New Roman" w:eastAsia="Arial" w:hAnsi="Times New Roman"/>
          <w:sz w:val="26"/>
          <w:szCs w:val="26"/>
        </w:rPr>
        <w:t>о порядке и условиях предоставления субсидии на финансовое обеспечение выполнения мун</w:t>
      </w:r>
      <w:r w:rsidR="00A52FEA">
        <w:rPr>
          <w:rFonts w:ascii="Times New Roman" w:eastAsia="Arial" w:hAnsi="Times New Roman"/>
          <w:sz w:val="26"/>
          <w:szCs w:val="26"/>
        </w:rPr>
        <w:t xml:space="preserve">иципального задания на оказание </w:t>
      </w:r>
      <w:r w:rsidR="00771CA0" w:rsidRPr="008C0EB2">
        <w:rPr>
          <w:rFonts w:ascii="Times New Roman" w:eastAsia="Arial" w:hAnsi="Times New Roman"/>
          <w:sz w:val="26"/>
          <w:szCs w:val="26"/>
        </w:rPr>
        <w:t>муниципальных услуг</w:t>
      </w:r>
      <w:r>
        <w:rPr>
          <w:rFonts w:ascii="Times New Roman" w:eastAsia="Arial" w:hAnsi="Times New Roman"/>
          <w:sz w:val="26"/>
          <w:szCs w:val="26"/>
        </w:rPr>
        <w:t xml:space="preserve"> </w:t>
      </w:r>
      <w:r w:rsidRPr="009E7B92">
        <w:rPr>
          <w:rFonts w:ascii="Times New Roman" w:eastAsia="Times New Roman" w:hAnsi="Times New Roman"/>
          <w:color w:val="000000"/>
          <w:sz w:val="26"/>
          <w:szCs w:val="26"/>
        </w:rPr>
        <w:t>(вып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олнение работ)</w:t>
      </w:r>
      <w:r w:rsidR="00A52FEA" w:rsidRPr="00A52FE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A52FEA" w:rsidRPr="00A52FEA">
        <w:rPr>
          <w:rFonts w:ascii="Times New Roman" w:eastAsia="Times New Roman" w:hAnsi="Times New Roman"/>
          <w:color w:val="000000"/>
          <w:sz w:val="26"/>
          <w:szCs w:val="26"/>
        </w:rPr>
        <w:t>в рамках системы персонифицированного финансирования дополнительного образования детей</w:t>
      </w:r>
    </w:p>
    <w:p w:rsidR="00771CA0" w:rsidRPr="008C0EB2" w:rsidRDefault="00771CA0" w:rsidP="00771CA0">
      <w:pPr>
        <w:spacing w:after="0" w:line="240" w:lineRule="exact"/>
        <w:jc w:val="both"/>
        <w:rPr>
          <w:rFonts w:ascii="Times New Roman" w:eastAsia="Arial" w:hAnsi="Times New Roman"/>
          <w:sz w:val="26"/>
          <w:szCs w:val="26"/>
        </w:rPr>
      </w:pPr>
    </w:p>
    <w:p w:rsidR="00771CA0" w:rsidRPr="008C0EB2" w:rsidRDefault="00EA0156" w:rsidP="008C0EB2">
      <w:pPr>
        <w:tabs>
          <w:tab w:val="left" w:pos="5812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с</w:t>
      </w:r>
      <w:r w:rsidR="00575502" w:rsidRPr="008C0EB2">
        <w:rPr>
          <w:rFonts w:ascii="Times New Roman" w:eastAsia="Arial" w:hAnsi="Times New Roman"/>
          <w:sz w:val="26"/>
          <w:szCs w:val="26"/>
        </w:rPr>
        <w:t>.________________________</w:t>
      </w:r>
      <w:r w:rsidR="009E7B92">
        <w:rPr>
          <w:rFonts w:ascii="Times New Roman" w:eastAsia="Arial" w:hAnsi="Times New Roman"/>
          <w:sz w:val="26"/>
          <w:szCs w:val="26"/>
        </w:rPr>
        <w:tab/>
        <w:t xml:space="preserve">  </w:t>
      </w:r>
      <w:r w:rsidR="00771CA0" w:rsidRPr="008C0EB2">
        <w:rPr>
          <w:rFonts w:ascii="Times New Roman" w:eastAsia="Arial" w:hAnsi="Times New Roman"/>
          <w:sz w:val="26"/>
          <w:szCs w:val="26"/>
        </w:rPr>
        <w:t xml:space="preserve">      </w:t>
      </w:r>
      <w:r w:rsidR="009E7B92" w:rsidRPr="00EA0156">
        <w:rPr>
          <w:rFonts w:ascii="Times New Roman" w:eastAsia="Arial Narrow" w:hAnsi="Times New Roman"/>
          <w:sz w:val="26"/>
          <w:szCs w:val="26"/>
        </w:rPr>
        <w:t>“</w:t>
      </w:r>
      <w:r w:rsidR="00575502" w:rsidRPr="008C0EB2">
        <w:rPr>
          <w:rFonts w:ascii="Times New Roman" w:eastAsia="Arial Narrow" w:hAnsi="Times New Roman"/>
          <w:sz w:val="26"/>
          <w:szCs w:val="26"/>
        </w:rPr>
        <w:t>_</w:t>
      </w:r>
      <w:r w:rsidR="009E7B92">
        <w:rPr>
          <w:rFonts w:ascii="Times New Roman" w:eastAsia="Arial Narrow" w:hAnsi="Times New Roman"/>
          <w:sz w:val="26"/>
          <w:szCs w:val="26"/>
        </w:rPr>
        <w:t>_</w:t>
      </w:r>
      <w:r w:rsidR="00575502" w:rsidRPr="008C0EB2">
        <w:rPr>
          <w:rFonts w:ascii="Times New Roman" w:eastAsia="Arial Narrow" w:hAnsi="Times New Roman"/>
          <w:sz w:val="26"/>
          <w:szCs w:val="26"/>
        </w:rPr>
        <w:t>_</w:t>
      </w:r>
      <w:r w:rsidR="009E7B92" w:rsidRPr="00EA0156">
        <w:rPr>
          <w:rFonts w:ascii="Times New Roman" w:eastAsia="Arial Narrow" w:hAnsi="Times New Roman"/>
          <w:sz w:val="26"/>
          <w:szCs w:val="26"/>
        </w:rPr>
        <w:t xml:space="preserve">” </w:t>
      </w:r>
      <w:r w:rsidR="00575502" w:rsidRPr="008C0EB2">
        <w:rPr>
          <w:rFonts w:ascii="Times New Roman" w:eastAsia="Arial Narrow" w:hAnsi="Times New Roman"/>
          <w:sz w:val="26"/>
          <w:szCs w:val="26"/>
        </w:rPr>
        <w:t>_____________20    г</w:t>
      </w:r>
    </w:p>
    <w:p w:rsidR="00771CA0" w:rsidRPr="008C0EB2" w:rsidRDefault="00771CA0" w:rsidP="00E97668">
      <w:pPr>
        <w:spacing w:after="0" w:line="240" w:lineRule="auto"/>
        <w:ind w:firstLine="1121"/>
        <w:jc w:val="both"/>
        <w:rPr>
          <w:rFonts w:ascii="Times New Roman" w:eastAsia="Arial" w:hAnsi="Times New Roman"/>
          <w:sz w:val="26"/>
          <w:szCs w:val="26"/>
        </w:rPr>
      </w:pPr>
    </w:p>
    <w:p w:rsidR="00575502" w:rsidRPr="008C0EB2" w:rsidRDefault="00575502" w:rsidP="00E97668">
      <w:pPr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8C0EB2">
        <w:rPr>
          <w:rFonts w:ascii="Times New Roman" w:eastAsia="Arial" w:hAnsi="Times New Roman"/>
          <w:sz w:val="26"/>
          <w:szCs w:val="26"/>
        </w:rPr>
        <w:t>Учредитель</w:t>
      </w:r>
    </w:p>
    <w:p w:rsidR="00575502" w:rsidRPr="008C0EB2" w:rsidRDefault="00575502" w:rsidP="00E97668">
      <w:pPr>
        <w:spacing w:after="0" w:line="240" w:lineRule="auto"/>
        <w:jc w:val="both"/>
        <w:rPr>
          <w:rFonts w:ascii="Times New Roman" w:eastAsia="Arial" w:hAnsi="Times New Roman"/>
          <w:sz w:val="26"/>
          <w:szCs w:val="26"/>
          <w:u w:val="single"/>
        </w:rPr>
      </w:pP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</w:p>
    <w:p w:rsidR="00575502" w:rsidRPr="008C0EB2" w:rsidRDefault="00575502" w:rsidP="00E97668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8C0EB2">
        <w:rPr>
          <w:rFonts w:ascii="Times New Roman" w:eastAsia="Arial" w:hAnsi="Times New Roman"/>
          <w:sz w:val="24"/>
          <w:szCs w:val="24"/>
        </w:rPr>
        <w:t>(наименование органа местного самоуправления, осуществляющего функции и полномочия учредителя муниципального учреждения)</w:t>
      </w:r>
    </w:p>
    <w:p w:rsidR="00E97668" w:rsidRPr="008C0EB2" w:rsidRDefault="00771CA0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8C0EB2">
        <w:rPr>
          <w:rFonts w:ascii="Times New Roman" w:eastAsia="Arial" w:hAnsi="Times New Roman"/>
          <w:sz w:val="26"/>
          <w:szCs w:val="26"/>
        </w:rPr>
        <w:t xml:space="preserve"> в лице </w:t>
      </w:r>
    </w:p>
    <w:p w:rsidR="00E97668" w:rsidRPr="008C0EB2" w:rsidRDefault="00E97668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</w:rPr>
        <w:t>,</w:t>
      </w:r>
    </w:p>
    <w:p w:rsidR="00E97668" w:rsidRPr="003272AF" w:rsidRDefault="00E97668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3272AF">
        <w:rPr>
          <w:rFonts w:ascii="Times New Roman" w:eastAsia="Arial" w:hAnsi="Times New Roman"/>
          <w:sz w:val="24"/>
          <w:szCs w:val="24"/>
        </w:rPr>
        <w:t>(Ф.И.О.)</w:t>
      </w:r>
    </w:p>
    <w:p w:rsidR="00E97668" w:rsidRPr="008C0EB2" w:rsidRDefault="00771CA0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proofErr w:type="gramStart"/>
      <w:r w:rsidRPr="008C0EB2">
        <w:rPr>
          <w:rFonts w:ascii="Times New Roman" w:eastAsia="Arial" w:hAnsi="Times New Roman"/>
          <w:sz w:val="26"/>
          <w:szCs w:val="26"/>
        </w:rPr>
        <w:t>действующего</w:t>
      </w:r>
      <w:proofErr w:type="gramEnd"/>
      <w:r w:rsidRPr="008C0EB2">
        <w:rPr>
          <w:rFonts w:ascii="Times New Roman" w:eastAsia="Arial" w:hAnsi="Times New Roman"/>
          <w:sz w:val="26"/>
          <w:szCs w:val="26"/>
        </w:rPr>
        <w:t xml:space="preserve"> на основании </w:t>
      </w:r>
    </w:p>
    <w:p w:rsidR="00E97668" w:rsidRDefault="00E97668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>
        <w:rPr>
          <w:rFonts w:ascii="Times New Roman" w:eastAsia="Arial" w:hAnsi="Times New Roman"/>
          <w:sz w:val="24"/>
          <w:szCs w:val="24"/>
          <w:u w:val="single"/>
        </w:rPr>
        <w:tab/>
      </w:r>
      <w:r w:rsidRPr="00E97668">
        <w:rPr>
          <w:rFonts w:ascii="Times New Roman" w:eastAsia="Arial" w:hAnsi="Times New Roman"/>
          <w:sz w:val="24"/>
          <w:szCs w:val="24"/>
        </w:rPr>
        <w:t>,</w:t>
      </w:r>
    </w:p>
    <w:p w:rsidR="00E97668" w:rsidRPr="008C0EB2" w:rsidRDefault="00E97668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8C0EB2">
        <w:rPr>
          <w:rFonts w:ascii="Times New Roman" w:eastAsia="Arial" w:hAnsi="Times New Roman"/>
          <w:sz w:val="24"/>
          <w:szCs w:val="24"/>
        </w:rPr>
        <w:t>(наименование, дата, номер нормативного правового акта или доверенности)</w:t>
      </w:r>
    </w:p>
    <w:p w:rsidR="00E97668" w:rsidRPr="008C0EB2" w:rsidRDefault="00771CA0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8C0EB2">
        <w:rPr>
          <w:rFonts w:ascii="Times New Roman" w:eastAsia="Arial" w:hAnsi="Times New Roman"/>
          <w:sz w:val="26"/>
          <w:szCs w:val="26"/>
        </w:rPr>
        <w:t xml:space="preserve">с одной стороны, и </w:t>
      </w:r>
      <w:r w:rsidR="00E97668" w:rsidRPr="008C0EB2">
        <w:rPr>
          <w:rFonts w:ascii="Times New Roman" w:eastAsia="Arial" w:hAnsi="Times New Roman"/>
          <w:sz w:val="26"/>
          <w:szCs w:val="26"/>
        </w:rPr>
        <w:t>м</w:t>
      </w:r>
      <w:r w:rsidRPr="008C0EB2">
        <w:rPr>
          <w:rFonts w:ascii="Times New Roman" w:eastAsia="Arial" w:hAnsi="Times New Roman"/>
          <w:sz w:val="26"/>
          <w:szCs w:val="26"/>
        </w:rPr>
        <w:t xml:space="preserve">униципальное учреждение </w:t>
      </w:r>
    </w:p>
    <w:p w:rsidR="00E97668" w:rsidRPr="008C0EB2" w:rsidRDefault="00E97668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u w:val="single"/>
        </w:rPr>
      </w:pP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</w:p>
    <w:p w:rsidR="00E97668" w:rsidRPr="008C0EB2" w:rsidRDefault="00E97668" w:rsidP="008C0EB2">
      <w:pPr>
        <w:tabs>
          <w:tab w:val="left" w:pos="3406"/>
          <w:tab w:val="left" w:pos="5580"/>
          <w:tab w:val="left" w:pos="8465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8C0EB2">
        <w:rPr>
          <w:rFonts w:ascii="Times New Roman" w:eastAsia="Arial" w:hAnsi="Times New Roman"/>
          <w:sz w:val="24"/>
          <w:szCs w:val="24"/>
        </w:rPr>
        <w:t>(наименование муниципального</w:t>
      </w:r>
      <w:r w:rsidR="002158A8">
        <w:rPr>
          <w:rFonts w:ascii="Times New Roman" w:eastAsia="Arial" w:hAnsi="Times New Roman"/>
          <w:sz w:val="24"/>
          <w:szCs w:val="24"/>
        </w:rPr>
        <w:t xml:space="preserve"> бюджетного</w:t>
      </w:r>
      <w:r w:rsidRPr="008C0EB2">
        <w:rPr>
          <w:rFonts w:ascii="Times New Roman" w:eastAsia="Arial" w:hAnsi="Times New Roman"/>
          <w:sz w:val="24"/>
          <w:szCs w:val="24"/>
        </w:rPr>
        <w:t xml:space="preserve"> учреждения</w:t>
      </w:r>
      <w:r w:rsidR="002158A8">
        <w:rPr>
          <w:rFonts w:ascii="Times New Roman" w:eastAsia="Arial" w:hAnsi="Times New Roman"/>
          <w:sz w:val="24"/>
          <w:szCs w:val="24"/>
        </w:rPr>
        <w:t>, или автономного учреждения</w:t>
      </w:r>
      <w:r w:rsidRPr="008C0EB2">
        <w:rPr>
          <w:rFonts w:ascii="Times New Roman" w:eastAsia="Arial" w:hAnsi="Times New Roman"/>
          <w:sz w:val="24"/>
          <w:szCs w:val="24"/>
        </w:rPr>
        <w:t>)</w:t>
      </w:r>
    </w:p>
    <w:p w:rsidR="008C0EB2" w:rsidRPr="008C0EB2" w:rsidRDefault="00771CA0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8C0EB2">
        <w:rPr>
          <w:rFonts w:ascii="Times New Roman" w:eastAsia="Arial" w:hAnsi="Times New Roman"/>
          <w:sz w:val="26"/>
          <w:szCs w:val="26"/>
        </w:rPr>
        <w:t xml:space="preserve"> (далее - Учреждение) в лице </w:t>
      </w:r>
      <w:r w:rsidR="008C0EB2" w:rsidRPr="008C0EB2">
        <w:rPr>
          <w:rFonts w:ascii="Times New Roman" w:eastAsia="Arial" w:hAnsi="Times New Roman"/>
          <w:sz w:val="26"/>
          <w:szCs w:val="26"/>
        </w:rPr>
        <w:t>руководителя</w:t>
      </w:r>
    </w:p>
    <w:p w:rsidR="003272AF" w:rsidRDefault="008C0EB2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u w:val="single"/>
        </w:rPr>
      </w:pP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</w:rPr>
        <w:t>,</w:t>
      </w:r>
      <w:r w:rsidRPr="008C0EB2">
        <w:rPr>
          <w:rFonts w:ascii="Times New Roman" w:eastAsia="Arial" w:hAnsi="Times New Roman"/>
          <w:sz w:val="26"/>
          <w:szCs w:val="26"/>
          <w:u w:val="single"/>
        </w:rPr>
        <w:t xml:space="preserve"> </w:t>
      </w:r>
    </w:p>
    <w:p w:rsidR="003272AF" w:rsidRPr="003272AF" w:rsidRDefault="003272AF" w:rsidP="003272AF">
      <w:pPr>
        <w:tabs>
          <w:tab w:val="left" w:pos="3406"/>
          <w:tab w:val="left" w:pos="5580"/>
          <w:tab w:val="left" w:pos="8465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3272AF">
        <w:rPr>
          <w:rFonts w:ascii="Times New Roman" w:eastAsia="Arial" w:hAnsi="Times New Roman"/>
          <w:sz w:val="24"/>
          <w:szCs w:val="24"/>
        </w:rPr>
        <w:t>(Ф.И.О.)</w:t>
      </w:r>
    </w:p>
    <w:p w:rsidR="008C0EB2" w:rsidRPr="008C0EB2" w:rsidRDefault="008C0EB2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proofErr w:type="gramStart"/>
      <w:r w:rsidRPr="008C0EB2">
        <w:rPr>
          <w:rFonts w:ascii="Times New Roman" w:eastAsia="Arial" w:hAnsi="Times New Roman"/>
          <w:sz w:val="26"/>
          <w:szCs w:val="26"/>
        </w:rPr>
        <w:t>действующего</w:t>
      </w:r>
      <w:proofErr w:type="gramEnd"/>
      <w:r w:rsidR="00771CA0" w:rsidRPr="008C0EB2">
        <w:rPr>
          <w:rFonts w:ascii="Times New Roman" w:eastAsia="Arial" w:hAnsi="Times New Roman"/>
          <w:sz w:val="26"/>
          <w:szCs w:val="26"/>
        </w:rPr>
        <w:t xml:space="preserve"> на основании </w:t>
      </w:r>
    </w:p>
    <w:p w:rsidR="008C0EB2" w:rsidRPr="008C0EB2" w:rsidRDefault="008C0EB2" w:rsidP="00E97668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  <w:u w:val="single"/>
        </w:rPr>
        <w:tab/>
      </w:r>
      <w:r w:rsidRPr="008C0EB2">
        <w:rPr>
          <w:rFonts w:ascii="Times New Roman" w:eastAsia="Arial" w:hAnsi="Times New Roman"/>
          <w:sz w:val="26"/>
          <w:szCs w:val="26"/>
        </w:rPr>
        <w:t>,</w:t>
      </w:r>
    </w:p>
    <w:p w:rsidR="008C0EB2" w:rsidRPr="008C0EB2" w:rsidRDefault="008C0EB2" w:rsidP="008C0EB2">
      <w:pPr>
        <w:tabs>
          <w:tab w:val="left" w:pos="3406"/>
          <w:tab w:val="left" w:pos="5580"/>
          <w:tab w:val="left" w:pos="8465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8C0EB2">
        <w:rPr>
          <w:rFonts w:ascii="Times New Roman" w:eastAsia="Arial" w:hAnsi="Times New Roman"/>
          <w:sz w:val="24"/>
          <w:szCs w:val="24"/>
        </w:rPr>
        <w:t>(наименование, дата, номер правового акта)</w:t>
      </w:r>
    </w:p>
    <w:p w:rsidR="00771CA0" w:rsidRPr="00DA66A7" w:rsidRDefault="00771CA0" w:rsidP="00DA66A7">
      <w:pPr>
        <w:tabs>
          <w:tab w:val="left" w:pos="3406"/>
          <w:tab w:val="left" w:pos="5580"/>
          <w:tab w:val="left" w:pos="8465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8C0EB2">
        <w:rPr>
          <w:rFonts w:ascii="Times New Roman" w:eastAsia="Arial" w:hAnsi="Times New Roman"/>
          <w:sz w:val="26"/>
          <w:szCs w:val="26"/>
        </w:rPr>
        <w:t>с другой стороны, вместе именуемые Стороны, заключили настоящее Соглашение о нижеследующем.</w:t>
      </w:r>
    </w:p>
    <w:p w:rsidR="00771CA0" w:rsidRPr="00DA66A7" w:rsidRDefault="00771CA0" w:rsidP="003272AF">
      <w:pPr>
        <w:spacing w:before="120" w:after="0" w:line="240" w:lineRule="auto"/>
        <w:ind w:firstLine="567"/>
        <w:jc w:val="center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1. Предмет Соглашения</w:t>
      </w:r>
    </w:p>
    <w:p w:rsidR="00771CA0" w:rsidRPr="00DA66A7" w:rsidRDefault="00771CA0" w:rsidP="002158A8">
      <w:pPr>
        <w:spacing w:before="120"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1.1. Предметом настоящего Соглашения является определение порядка и условий предоставления Учредителем субсидии из районного бюджета на финансовое обеспечение выполнения муниципального задания на оказание муниципальных услуг</w:t>
      </w:r>
      <w:r w:rsidR="00565CAA">
        <w:rPr>
          <w:rFonts w:ascii="Times New Roman" w:eastAsia="Arial" w:hAnsi="Times New Roman"/>
          <w:sz w:val="26"/>
          <w:szCs w:val="26"/>
        </w:rPr>
        <w:t xml:space="preserve"> </w:t>
      </w:r>
      <w:r w:rsidR="00565CAA" w:rsidRPr="009E7B92">
        <w:rPr>
          <w:rFonts w:ascii="Times New Roman" w:eastAsia="Times New Roman" w:hAnsi="Times New Roman"/>
          <w:color w:val="000000"/>
          <w:sz w:val="26"/>
          <w:szCs w:val="26"/>
        </w:rPr>
        <w:t>(вып</w:t>
      </w:r>
      <w:r w:rsidR="00565CAA">
        <w:rPr>
          <w:rFonts w:ascii="Times New Roman" w:eastAsia="Times New Roman" w:hAnsi="Times New Roman"/>
          <w:color w:val="000000"/>
          <w:sz w:val="26"/>
          <w:szCs w:val="26"/>
        </w:rPr>
        <w:t>олнение работ)</w:t>
      </w:r>
      <w:r w:rsidR="00A52FEA" w:rsidRPr="00A52FE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A52FEA" w:rsidRPr="00A52FEA">
        <w:rPr>
          <w:rFonts w:ascii="Times New Roman" w:eastAsia="Times New Roman" w:hAnsi="Times New Roman"/>
          <w:color w:val="000000"/>
          <w:sz w:val="26"/>
          <w:szCs w:val="26"/>
        </w:rPr>
        <w:t>в рамках системы персонифицированного финансирования дополнительного образования детей</w:t>
      </w:r>
      <w:r w:rsidR="00DA66A7">
        <w:rPr>
          <w:rFonts w:ascii="Times New Roman" w:eastAsia="Arial" w:hAnsi="Times New Roman"/>
          <w:sz w:val="26"/>
          <w:szCs w:val="26"/>
        </w:rPr>
        <w:t xml:space="preserve"> </w:t>
      </w:r>
      <w:r w:rsidRPr="00DA66A7">
        <w:rPr>
          <w:rFonts w:ascii="Times New Roman" w:eastAsia="Arial" w:hAnsi="Times New Roman"/>
          <w:sz w:val="26"/>
          <w:szCs w:val="26"/>
        </w:rPr>
        <w:t>(далее - муниципальное задание).</w:t>
      </w:r>
    </w:p>
    <w:p w:rsidR="00771CA0" w:rsidRPr="00DA66A7" w:rsidRDefault="00771CA0" w:rsidP="003272AF">
      <w:pPr>
        <w:spacing w:before="120" w:after="0" w:line="240" w:lineRule="auto"/>
        <w:ind w:firstLine="567"/>
        <w:jc w:val="center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2. Права и обязанности Сторон</w:t>
      </w:r>
    </w:p>
    <w:p w:rsidR="00771CA0" w:rsidRPr="00DA66A7" w:rsidRDefault="00771CA0" w:rsidP="002158A8">
      <w:pPr>
        <w:spacing w:before="120" w:after="0" w:line="240" w:lineRule="auto"/>
        <w:ind w:firstLine="567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2.1. Учредитель обязуется:</w:t>
      </w:r>
    </w:p>
    <w:p w:rsidR="00771CA0" w:rsidRPr="00DA66A7" w:rsidRDefault="002158A8" w:rsidP="002158A8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2.1.1. </w:t>
      </w:r>
      <w:r w:rsidR="00771CA0" w:rsidRPr="00DA66A7">
        <w:rPr>
          <w:rFonts w:ascii="Times New Roman" w:eastAsia="Arial" w:hAnsi="Times New Roman"/>
          <w:sz w:val="26"/>
          <w:szCs w:val="26"/>
        </w:rPr>
        <w:t xml:space="preserve">Определять размер субсидии на финансовое обеспечение выполнения муниципального задания (далее - Субсидия)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 по согласованию с Финансовым управлением администрации Аскизского района и </w:t>
      </w:r>
      <w:r w:rsidR="00A52FEA">
        <w:rPr>
          <w:rFonts w:ascii="Times New Roman" w:eastAsia="Arial" w:hAnsi="Times New Roman"/>
          <w:sz w:val="26"/>
          <w:szCs w:val="26"/>
        </w:rPr>
        <w:t>А</w:t>
      </w:r>
      <w:r w:rsidR="00771CA0" w:rsidRPr="00DA66A7">
        <w:rPr>
          <w:rFonts w:ascii="Times New Roman" w:eastAsia="Arial" w:hAnsi="Times New Roman"/>
          <w:sz w:val="26"/>
          <w:szCs w:val="26"/>
        </w:rPr>
        <w:t>дминистрации Аскизского района</w:t>
      </w:r>
      <w:r w:rsidR="009E7B92">
        <w:rPr>
          <w:rFonts w:ascii="Times New Roman" w:eastAsia="Arial" w:hAnsi="Times New Roman"/>
          <w:sz w:val="26"/>
          <w:szCs w:val="26"/>
        </w:rPr>
        <w:t xml:space="preserve"> а также затрат</w:t>
      </w:r>
      <w:r w:rsidR="00EA0156">
        <w:rPr>
          <w:rFonts w:ascii="Times New Roman" w:eastAsia="Arial" w:hAnsi="Times New Roman"/>
          <w:sz w:val="26"/>
          <w:szCs w:val="26"/>
        </w:rPr>
        <w:t xml:space="preserve"> на выполнение работ</w:t>
      </w:r>
      <w:r w:rsidR="00771CA0" w:rsidRPr="00DA66A7">
        <w:rPr>
          <w:rFonts w:ascii="Times New Roman" w:eastAsia="Arial" w:hAnsi="Times New Roman"/>
          <w:sz w:val="26"/>
          <w:szCs w:val="26"/>
        </w:rPr>
        <w:t>.</w:t>
      </w:r>
    </w:p>
    <w:p w:rsidR="00771CA0" w:rsidRPr="00DA66A7" w:rsidRDefault="00342F96" w:rsidP="00342F96">
      <w:pPr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2.1.2. </w:t>
      </w:r>
      <w:proofErr w:type="gramStart"/>
      <w:r w:rsidR="00771CA0" w:rsidRPr="00DA66A7">
        <w:rPr>
          <w:rFonts w:ascii="Times New Roman" w:eastAsia="Arial" w:hAnsi="Times New Roman"/>
          <w:sz w:val="26"/>
          <w:szCs w:val="26"/>
        </w:rPr>
        <w:t>Определять размер Субсидии с учетом нормативных затрат на оказание муниципальных услуг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</w:t>
      </w:r>
      <w:proofErr w:type="gramEnd"/>
      <w:r w:rsidR="00771CA0" w:rsidRPr="00DA66A7">
        <w:rPr>
          <w:rFonts w:ascii="Times New Roman" w:eastAsia="Arial" w:hAnsi="Times New Roman"/>
          <w:sz w:val="26"/>
          <w:szCs w:val="26"/>
        </w:rPr>
        <w:t xml:space="preserve"> том числе земельные участки.</w:t>
      </w:r>
    </w:p>
    <w:p w:rsidR="00771CA0" w:rsidRDefault="00342F96" w:rsidP="00342F96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2.1.3. </w:t>
      </w:r>
      <w:r w:rsidR="00771CA0" w:rsidRPr="00DA66A7">
        <w:rPr>
          <w:rFonts w:ascii="Times New Roman" w:eastAsia="Arial" w:hAnsi="Times New Roman"/>
          <w:sz w:val="26"/>
          <w:szCs w:val="26"/>
        </w:rPr>
        <w:t>Предоставлять Учреждению Субсидию в соответствии с графиком перечисления субсидии (Приложение № 1 к Соглашению), являющимся неотъемлемой частью к настоящему Соглашению, начиная предоставление Субсидии в срок не позднее одного месяца после официального о</w:t>
      </w:r>
      <w:r w:rsidR="00EA0156">
        <w:rPr>
          <w:rFonts w:ascii="Times New Roman" w:eastAsia="Arial" w:hAnsi="Times New Roman"/>
          <w:sz w:val="26"/>
          <w:szCs w:val="26"/>
        </w:rPr>
        <w:t>публикования решения о бюджете м</w:t>
      </w:r>
      <w:r w:rsidR="00771CA0" w:rsidRPr="00DA66A7">
        <w:rPr>
          <w:rFonts w:ascii="Times New Roman" w:eastAsia="Arial" w:hAnsi="Times New Roman"/>
          <w:sz w:val="26"/>
          <w:szCs w:val="26"/>
        </w:rPr>
        <w:t>униципального обр</w:t>
      </w:r>
      <w:r w:rsidR="00DA66A7">
        <w:rPr>
          <w:rFonts w:ascii="Times New Roman" w:eastAsia="Arial" w:hAnsi="Times New Roman"/>
          <w:sz w:val="26"/>
          <w:szCs w:val="26"/>
        </w:rPr>
        <w:t>азования Аскизский район</w:t>
      </w:r>
    </w:p>
    <w:p w:rsidR="00DA66A7" w:rsidRDefault="00DA66A7" w:rsidP="00DA66A7">
      <w:pPr>
        <w:tabs>
          <w:tab w:val="left" w:pos="1313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>
        <w:rPr>
          <w:rFonts w:ascii="Times New Roman" w:eastAsia="Arial" w:hAnsi="Times New Roman"/>
          <w:sz w:val="26"/>
          <w:szCs w:val="26"/>
          <w:u w:val="single"/>
        </w:rPr>
        <w:tab/>
      </w:r>
      <w:r w:rsidRPr="00DA66A7">
        <w:rPr>
          <w:rFonts w:ascii="Times New Roman" w:eastAsia="Arial" w:hAnsi="Times New Roman"/>
          <w:sz w:val="26"/>
          <w:szCs w:val="26"/>
        </w:rPr>
        <w:t>.</w:t>
      </w:r>
    </w:p>
    <w:p w:rsidR="00DA66A7" w:rsidRPr="00DA66A7" w:rsidRDefault="00DA66A7" w:rsidP="00DA66A7">
      <w:pPr>
        <w:tabs>
          <w:tab w:val="left" w:pos="1313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DA66A7">
        <w:rPr>
          <w:rFonts w:ascii="Times New Roman" w:eastAsia="Arial" w:hAnsi="Times New Roman"/>
          <w:sz w:val="24"/>
          <w:szCs w:val="24"/>
        </w:rPr>
        <w:t>(</w:t>
      </w:r>
      <w:r>
        <w:rPr>
          <w:rFonts w:ascii="Times New Roman" w:eastAsia="Arial" w:hAnsi="Times New Roman"/>
          <w:sz w:val="24"/>
          <w:szCs w:val="24"/>
        </w:rPr>
        <w:t xml:space="preserve">указывается очередной </w:t>
      </w:r>
      <w:r w:rsidR="003272AF">
        <w:rPr>
          <w:rFonts w:ascii="Times New Roman" w:eastAsia="Arial" w:hAnsi="Times New Roman"/>
          <w:sz w:val="24"/>
          <w:szCs w:val="24"/>
        </w:rPr>
        <w:t>финансовый</w:t>
      </w:r>
      <w:r w:rsidRPr="00DA66A7">
        <w:rPr>
          <w:rFonts w:ascii="Times New Roman" w:eastAsia="Arial" w:hAnsi="Times New Roman"/>
          <w:sz w:val="24"/>
          <w:szCs w:val="24"/>
        </w:rPr>
        <w:t>)</w:t>
      </w:r>
    </w:p>
    <w:p w:rsidR="00DA66A7" w:rsidRDefault="00342F96" w:rsidP="002158A8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2.1.4. </w:t>
      </w:r>
      <w:r w:rsidR="00771CA0" w:rsidRPr="00DA66A7">
        <w:rPr>
          <w:rFonts w:ascii="Times New Roman" w:eastAsia="Arial" w:hAnsi="Times New Roman"/>
          <w:sz w:val="26"/>
          <w:szCs w:val="26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2A737A" w:rsidRPr="00B7282E" w:rsidRDefault="002A737A" w:rsidP="002A73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82E">
        <w:rPr>
          <w:rFonts w:ascii="Times New Roman" w:hAnsi="Times New Roman"/>
          <w:sz w:val="26"/>
          <w:szCs w:val="26"/>
        </w:rPr>
        <w:t>2.1.5. 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:rsidR="002A737A" w:rsidRPr="00565CAA" w:rsidRDefault="002A737A" w:rsidP="00565C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82E">
        <w:rPr>
          <w:rFonts w:ascii="Times New Roman" w:hAnsi="Times New Roman"/>
          <w:sz w:val="26"/>
          <w:szCs w:val="26"/>
        </w:rPr>
        <w:t xml:space="preserve">2.1.6. 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</w:t>
      </w:r>
      <w:r>
        <w:rPr>
          <w:rFonts w:ascii="Times New Roman" w:hAnsi="Times New Roman"/>
          <w:sz w:val="26"/>
          <w:szCs w:val="26"/>
        </w:rPr>
        <w:t>муниципальное</w:t>
      </w:r>
      <w:r w:rsidRPr="00B7282E">
        <w:rPr>
          <w:rFonts w:ascii="Times New Roman" w:hAnsi="Times New Roman"/>
          <w:sz w:val="26"/>
          <w:szCs w:val="26"/>
        </w:rPr>
        <w:t xml:space="preserve"> задание.</w:t>
      </w:r>
    </w:p>
    <w:p w:rsidR="00771CA0" w:rsidRPr="00DA66A7" w:rsidRDefault="00771CA0" w:rsidP="00342F96">
      <w:pPr>
        <w:spacing w:before="120" w:after="0" w:line="240" w:lineRule="auto"/>
        <w:ind w:firstLine="567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2.2.</w:t>
      </w:r>
      <w:r w:rsidR="00342F96">
        <w:rPr>
          <w:rFonts w:ascii="Times New Roman" w:eastAsia="Arial" w:hAnsi="Times New Roman"/>
          <w:sz w:val="26"/>
          <w:szCs w:val="26"/>
        </w:rPr>
        <w:t xml:space="preserve"> </w:t>
      </w:r>
      <w:r w:rsidR="00342F96" w:rsidRPr="00DA66A7">
        <w:rPr>
          <w:rFonts w:ascii="Times New Roman" w:eastAsia="Arial" w:hAnsi="Times New Roman"/>
          <w:sz w:val="26"/>
          <w:szCs w:val="26"/>
        </w:rPr>
        <w:t xml:space="preserve"> </w:t>
      </w:r>
      <w:r w:rsidRPr="00DA66A7">
        <w:rPr>
          <w:rFonts w:ascii="Times New Roman" w:eastAsia="Arial" w:hAnsi="Times New Roman"/>
          <w:sz w:val="26"/>
          <w:szCs w:val="26"/>
        </w:rPr>
        <w:t>Учредитель вправе:</w:t>
      </w:r>
    </w:p>
    <w:p w:rsidR="00771CA0" w:rsidRPr="00DA66A7" w:rsidRDefault="00342F96" w:rsidP="00342F96">
      <w:pPr>
        <w:tabs>
          <w:tab w:val="left" w:pos="1342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2.2.1. </w:t>
      </w:r>
      <w:r w:rsidR="00771CA0" w:rsidRPr="00DA66A7">
        <w:rPr>
          <w:rFonts w:ascii="Times New Roman" w:eastAsia="Arial" w:hAnsi="Times New Roman"/>
          <w:sz w:val="26"/>
          <w:szCs w:val="26"/>
        </w:rPr>
        <w:t>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</w:t>
      </w:r>
      <w:proofErr w:type="gramStart"/>
      <w:r w:rsidR="00771CA0" w:rsidRPr="00DA66A7">
        <w:rPr>
          <w:rFonts w:ascii="Times New Roman" w:eastAsia="Arial" w:hAnsi="Times New Roman"/>
          <w:sz w:val="26"/>
          <w:szCs w:val="26"/>
        </w:rPr>
        <w:t>г</w:t>
      </w:r>
      <w:r w:rsidR="00565CAA" w:rsidRPr="009E7B92">
        <w:rPr>
          <w:rFonts w:ascii="Times New Roman" w:eastAsia="Times New Roman" w:hAnsi="Times New Roman"/>
          <w:color w:val="000000"/>
          <w:sz w:val="26"/>
          <w:szCs w:val="26"/>
        </w:rPr>
        <w:t>(</w:t>
      </w:r>
      <w:proofErr w:type="gramEnd"/>
      <w:r w:rsidR="00565CAA" w:rsidRPr="009E7B92">
        <w:rPr>
          <w:rFonts w:ascii="Times New Roman" w:eastAsia="Times New Roman" w:hAnsi="Times New Roman"/>
          <w:color w:val="000000"/>
          <w:sz w:val="26"/>
          <w:szCs w:val="26"/>
        </w:rPr>
        <w:t>вып</w:t>
      </w:r>
      <w:r w:rsidR="00565CAA">
        <w:rPr>
          <w:rFonts w:ascii="Times New Roman" w:eastAsia="Times New Roman" w:hAnsi="Times New Roman"/>
          <w:color w:val="000000"/>
          <w:sz w:val="26"/>
          <w:szCs w:val="26"/>
        </w:rPr>
        <w:t>олнение работ)</w:t>
      </w:r>
      <w:r w:rsidR="00771CA0" w:rsidRPr="00DA66A7">
        <w:rPr>
          <w:rFonts w:ascii="Times New Roman" w:eastAsia="Arial" w:hAnsi="Times New Roman"/>
          <w:sz w:val="26"/>
          <w:szCs w:val="26"/>
        </w:rPr>
        <w:t>.</w:t>
      </w:r>
    </w:p>
    <w:p w:rsidR="00771CA0" w:rsidRPr="00DA66A7" w:rsidRDefault="00342F96" w:rsidP="00342F96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2.2.2. </w:t>
      </w:r>
      <w:r w:rsidR="00771CA0" w:rsidRPr="00DA66A7">
        <w:rPr>
          <w:rFonts w:ascii="Times New Roman" w:eastAsia="Arial" w:hAnsi="Times New Roman"/>
          <w:sz w:val="26"/>
          <w:szCs w:val="26"/>
        </w:rPr>
        <w:t>Перечислять сумму Субсидии, исходя из объема фактически выполненного муниципального задания (с учетом возможности перечисления аванса за первый месяц (первый квартал) текущего финансового года).</w:t>
      </w:r>
    </w:p>
    <w:p w:rsidR="00771CA0" w:rsidRDefault="00342F96" w:rsidP="00342F96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2.2.3. </w:t>
      </w:r>
      <w:r w:rsidR="00771CA0" w:rsidRPr="00DA66A7">
        <w:rPr>
          <w:rFonts w:ascii="Times New Roman" w:eastAsia="Arial" w:hAnsi="Times New Roman"/>
          <w:sz w:val="26"/>
          <w:szCs w:val="26"/>
        </w:rPr>
        <w:t>Определить показатель (не более десяти процентов от установленного объема государственного задания), не выполнение которого не является основанием для уменьшения Субсидии.</w:t>
      </w:r>
    </w:p>
    <w:p w:rsidR="002A737A" w:rsidRPr="002A737A" w:rsidRDefault="002A737A" w:rsidP="002A73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Pr="00B7282E">
        <w:rPr>
          <w:rFonts w:ascii="Times New Roman" w:hAnsi="Times New Roman"/>
          <w:sz w:val="26"/>
          <w:szCs w:val="26"/>
        </w:rPr>
        <w:t xml:space="preserve">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Республики Хакасия, утвержденным Приказом </w:t>
      </w:r>
      <w:r w:rsidRPr="00B7282E">
        <w:rPr>
          <w:rFonts w:ascii="Times New Roman" w:hAnsi="Times New Roman"/>
          <w:color w:val="000000"/>
          <w:sz w:val="26"/>
          <w:szCs w:val="26"/>
        </w:rPr>
        <w:t xml:space="preserve">Министерства образования и науки Республики Хакасия от 09.03.2021 №100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B7282E">
        <w:rPr>
          <w:rFonts w:ascii="Times New Roman" w:hAnsi="Times New Roman"/>
          <w:color w:val="000000"/>
          <w:sz w:val="26"/>
          <w:szCs w:val="26"/>
        </w:rPr>
        <w:t xml:space="preserve"> 181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71CA0" w:rsidRPr="00DA66A7" w:rsidRDefault="00342F96" w:rsidP="00342F96">
      <w:pPr>
        <w:spacing w:before="120" w:after="0" w:line="240" w:lineRule="auto"/>
        <w:ind w:firstLine="567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2.3. </w:t>
      </w:r>
      <w:r w:rsidR="00771CA0" w:rsidRPr="00DA66A7">
        <w:rPr>
          <w:rFonts w:ascii="Times New Roman" w:eastAsia="Arial" w:hAnsi="Times New Roman"/>
          <w:sz w:val="26"/>
          <w:szCs w:val="26"/>
        </w:rPr>
        <w:t>Учреждение обязуется:</w:t>
      </w:r>
    </w:p>
    <w:p w:rsidR="00771CA0" w:rsidRPr="00DA66A7" w:rsidRDefault="00342F96" w:rsidP="00342F96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2.3.1. </w:t>
      </w:r>
      <w:r w:rsidR="00771CA0" w:rsidRPr="00DA66A7">
        <w:rPr>
          <w:rFonts w:ascii="Times New Roman" w:eastAsia="Arial" w:hAnsi="Times New Roman"/>
          <w:sz w:val="26"/>
          <w:szCs w:val="26"/>
        </w:rPr>
        <w:t>Осуществлять использование Субсидии в целях оказания муниципальных услуг в соответствии с требованиями к качеству и (или) объему (содержанию), порядку оказания муниципальных услуг</w:t>
      </w:r>
      <w:r w:rsidR="00565CAA">
        <w:rPr>
          <w:rFonts w:ascii="Times New Roman" w:eastAsia="Arial" w:hAnsi="Times New Roman"/>
          <w:sz w:val="26"/>
          <w:szCs w:val="26"/>
        </w:rPr>
        <w:t xml:space="preserve"> </w:t>
      </w:r>
      <w:r w:rsidR="00565CAA" w:rsidRPr="009E7B92">
        <w:rPr>
          <w:rFonts w:ascii="Times New Roman" w:eastAsia="Times New Roman" w:hAnsi="Times New Roman"/>
          <w:color w:val="000000"/>
          <w:sz w:val="26"/>
          <w:szCs w:val="26"/>
        </w:rPr>
        <w:t>(вып</w:t>
      </w:r>
      <w:r w:rsidR="00565CAA">
        <w:rPr>
          <w:rFonts w:ascii="Times New Roman" w:eastAsia="Times New Roman" w:hAnsi="Times New Roman"/>
          <w:color w:val="000000"/>
          <w:sz w:val="26"/>
          <w:szCs w:val="26"/>
        </w:rPr>
        <w:t>олнение работ)</w:t>
      </w:r>
      <w:r w:rsidR="00771CA0" w:rsidRPr="00DA66A7">
        <w:rPr>
          <w:rFonts w:ascii="Times New Roman" w:eastAsia="Arial" w:hAnsi="Times New Roman"/>
          <w:sz w:val="26"/>
          <w:szCs w:val="26"/>
        </w:rPr>
        <w:t>, определенными в муниципальном задании.</w:t>
      </w:r>
    </w:p>
    <w:p w:rsidR="00771CA0" w:rsidRDefault="00342F96" w:rsidP="00342F96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2.3.2. </w:t>
      </w:r>
      <w:r w:rsidR="00771CA0" w:rsidRPr="00DA66A7">
        <w:rPr>
          <w:rFonts w:ascii="Times New Roman" w:eastAsia="Arial" w:hAnsi="Times New Roman"/>
          <w:sz w:val="26"/>
          <w:szCs w:val="26"/>
        </w:rPr>
        <w:t>Своевременно информировать Учредителя об изменении условий оказания услуг</w:t>
      </w:r>
      <w:r w:rsidR="00565CAA">
        <w:rPr>
          <w:rFonts w:ascii="Times New Roman" w:eastAsia="Arial" w:hAnsi="Times New Roman"/>
          <w:sz w:val="26"/>
          <w:szCs w:val="26"/>
        </w:rPr>
        <w:t xml:space="preserve"> </w:t>
      </w:r>
      <w:r w:rsidR="00565CAA" w:rsidRPr="009E7B92">
        <w:rPr>
          <w:rFonts w:ascii="Times New Roman" w:eastAsia="Times New Roman" w:hAnsi="Times New Roman"/>
          <w:color w:val="000000"/>
          <w:sz w:val="26"/>
          <w:szCs w:val="26"/>
        </w:rPr>
        <w:t>(вып</w:t>
      </w:r>
      <w:r w:rsidR="00565CAA">
        <w:rPr>
          <w:rFonts w:ascii="Times New Roman" w:eastAsia="Times New Roman" w:hAnsi="Times New Roman"/>
          <w:color w:val="000000"/>
          <w:sz w:val="26"/>
          <w:szCs w:val="26"/>
        </w:rPr>
        <w:t>олнение работ)</w:t>
      </w:r>
      <w:r w:rsidR="00771CA0" w:rsidRPr="00DA66A7">
        <w:rPr>
          <w:rFonts w:ascii="Times New Roman" w:eastAsia="Arial" w:hAnsi="Times New Roman"/>
          <w:sz w:val="26"/>
          <w:szCs w:val="26"/>
        </w:rPr>
        <w:t>, которые могут повлиять на изменение размера Субсидии.</w:t>
      </w:r>
    </w:p>
    <w:p w:rsidR="002A737A" w:rsidRPr="002A737A" w:rsidRDefault="002A737A" w:rsidP="002A73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B7282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B7282E">
        <w:rPr>
          <w:rFonts w:ascii="Times New Roman" w:hAnsi="Times New Roman"/>
          <w:sz w:val="26"/>
          <w:szCs w:val="26"/>
        </w:rPr>
        <w:t>. Подписать указанное в пункте 2.1.6 дополнительное соглашение в течение 3-х рабочих дней с момента направления Учредителем.</w:t>
      </w:r>
    </w:p>
    <w:p w:rsidR="00771CA0" w:rsidRPr="00DA66A7" w:rsidRDefault="00771CA0" w:rsidP="00342F96">
      <w:pPr>
        <w:spacing w:before="120"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2.4. Учреждение вправе</w:t>
      </w:r>
      <w:r w:rsidR="00342F96">
        <w:rPr>
          <w:rFonts w:ascii="Times New Roman" w:eastAsia="Arial" w:hAnsi="Times New Roman"/>
          <w:sz w:val="26"/>
          <w:szCs w:val="26"/>
        </w:rPr>
        <w:t>:</w:t>
      </w:r>
    </w:p>
    <w:p w:rsidR="00771CA0" w:rsidRPr="00DA66A7" w:rsidRDefault="00771CA0" w:rsidP="00342F96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 xml:space="preserve">2.4.1. Обращаться </w:t>
      </w:r>
      <w:proofErr w:type="gramStart"/>
      <w:r w:rsidRPr="00DA66A7">
        <w:rPr>
          <w:rFonts w:ascii="Times New Roman" w:eastAsia="Arial" w:hAnsi="Times New Roman"/>
          <w:sz w:val="26"/>
          <w:szCs w:val="26"/>
        </w:rPr>
        <w:t>к Учредителю с предложением об изменении размера Субсидии в связи с изменением</w:t>
      </w:r>
      <w:proofErr w:type="gramEnd"/>
      <w:r w:rsidRPr="00DA66A7">
        <w:rPr>
          <w:rFonts w:ascii="Times New Roman" w:eastAsia="Arial" w:hAnsi="Times New Roman"/>
          <w:sz w:val="26"/>
          <w:szCs w:val="26"/>
        </w:rPr>
        <w:t xml:space="preserve"> в муниципальном задании показателей, характеризующих качество и (или) объем (содержание) оказываемых муниципальных услуг</w:t>
      </w:r>
      <w:r w:rsidR="00565CAA">
        <w:rPr>
          <w:rFonts w:ascii="Times New Roman" w:eastAsia="Arial" w:hAnsi="Times New Roman"/>
          <w:sz w:val="26"/>
          <w:szCs w:val="26"/>
        </w:rPr>
        <w:t xml:space="preserve"> </w:t>
      </w:r>
      <w:r w:rsidR="00565CAA" w:rsidRPr="009E7B92">
        <w:rPr>
          <w:rFonts w:ascii="Times New Roman" w:eastAsia="Times New Roman" w:hAnsi="Times New Roman"/>
          <w:color w:val="000000"/>
          <w:sz w:val="26"/>
          <w:szCs w:val="26"/>
        </w:rPr>
        <w:t>(вып</w:t>
      </w:r>
      <w:r w:rsidR="00565CAA">
        <w:rPr>
          <w:rFonts w:ascii="Times New Roman" w:eastAsia="Times New Roman" w:hAnsi="Times New Roman"/>
          <w:color w:val="000000"/>
          <w:sz w:val="26"/>
          <w:szCs w:val="26"/>
        </w:rPr>
        <w:t>олнение работ)</w:t>
      </w:r>
      <w:r w:rsidRPr="00DA66A7">
        <w:rPr>
          <w:rFonts w:ascii="Times New Roman" w:eastAsia="Arial" w:hAnsi="Times New Roman"/>
          <w:sz w:val="26"/>
          <w:szCs w:val="26"/>
        </w:rPr>
        <w:t>.</w:t>
      </w:r>
    </w:p>
    <w:p w:rsidR="00771CA0" w:rsidRPr="00DA66A7" w:rsidRDefault="00342F96" w:rsidP="003272AF">
      <w:pPr>
        <w:spacing w:before="120" w:after="0" w:line="240" w:lineRule="auto"/>
        <w:jc w:val="center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3. </w:t>
      </w:r>
      <w:r w:rsidR="00771CA0" w:rsidRPr="00DA66A7">
        <w:rPr>
          <w:rFonts w:ascii="Times New Roman" w:eastAsia="Arial" w:hAnsi="Times New Roman"/>
          <w:sz w:val="26"/>
          <w:szCs w:val="26"/>
        </w:rPr>
        <w:t>Ответственность Сторон</w:t>
      </w:r>
    </w:p>
    <w:p w:rsidR="00771CA0" w:rsidRPr="00DA66A7" w:rsidRDefault="00771CA0" w:rsidP="00CB02B7">
      <w:pPr>
        <w:spacing w:before="120"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71CA0" w:rsidRPr="00DA66A7" w:rsidRDefault="00CB02B7" w:rsidP="003272AF">
      <w:pPr>
        <w:spacing w:before="120" w:after="0" w:line="240" w:lineRule="auto"/>
        <w:jc w:val="center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4. </w:t>
      </w:r>
      <w:r w:rsidR="00771CA0" w:rsidRPr="00DA66A7">
        <w:rPr>
          <w:rFonts w:ascii="Times New Roman" w:eastAsia="Arial" w:hAnsi="Times New Roman"/>
          <w:sz w:val="26"/>
          <w:szCs w:val="26"/>
        </w:rPr>
        <w:t>Срок действия Соглашения</w:t>
      </w:r>
    </w:p>
    <w:p w:rsidR="00771CA0" w:rsidRDefault="00771CA0" w:rsidP="00CB02B7">
      <w:pPr>
        <w:spacing w:before="120"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4.1.</w:t>
      </w:r>
      <w:r w:rsidR="00CB02B7">
        <w:rPr>
          <w:rFonts w:ascii="Times New Roman" w:eastAsia="Arial" w:hAnsi="Times New Roman"/>
          <w:sz w:val="26"/>
          <w:szCs w:val="26"/>
        </w:rPr>
        <w:t xml:space="preserve"> </w:t>
      </w:r>
      <w:r w:rsidRPr="00DA66A7">
        <w:rPr>
          <w:rFonts w:ascii="Times New Roman" w:eastAsia="Arial" w:hAnsi="Times New Roman"/>
          <w:sz w:val="26"/>
          <w:szCs w:val="26"/>
        </w:rPr>
        <w:t xml:space="preserve">Настоящее Соглашение вступает в силу с момента подписания обеими Сторонами и действует в течение </w:t>
      </w:r>
      <w:r w:rsidR="00CB02B7">
        <w:rPr>
          <w:rFonts w:ascii="Times New Roman" w:eastAsia="Arial" w:hAnsi="Times New Roman"/>
          <w:sz w:val="26"/>
          <w:szCs w:val="26"/>
          <w:u w:val="single"/>
        </w:rPr>
        <w:t xml:space="preserve">                                                                    </w:t>
      </w:r>
      <w:r w:rsidRPr="00DA66A7">
        <w:rPr>
          <w:rFonts w:ascii="Times New Roman" w:eastAsia="Arial" w:hAnsi="Times New Roman"/>
          <w:sz w:val="26"/>
          <w:szCs w:val="26"/>
        </w:rPr>
        <w:t xml:space="preserve"> </w:t>
      </w:r>
      <w:r w:rsidR="00CB02B7">
        <w:rPr>
          <w:rFonts w:ascii="Times New Roman" w:eastAsia="Arial" w:hAnsi="Times New Roman"/>
          <w:sz w:val="26"/>
          <w:szCs w:val="26"/>
        </w:rPr>
        <w:tab/>
      </w:r>
      <w:r w:rsidRPr="00DA66A7">
        <w:rPr>
          <w:rFonts w:ascii="Times New Roman" w:eastAsia="Arial" w:hAnsi="Times New Roman"/>
          <w:sz w:val="26"/>
          <w:szCs w:val="26"/>
        </w:rPr>
        <w:t>года.</w:t>
      </w:r>
    </w:p>
    <w:p w:rsidR="00CB02B7" w:rsidRPr="00CB02B7" w:rsidRDefault="00CB02B7" w:rsidP="00CB02B7">
      <w:pPr>
        <w:spacing w:after="0" w:line="240" w:lineRule="auto"/>
        <w:ind w:left="3540" w:firstLine="708"/>
        <w:jc w:val="both"/>
        <w:rPr>
          <w:rFonts w:ascii="Times New Roman" w:eastAsia="Arial" w:hAnsi="Times New Roman"/>
          <w:sz w:val="24"/>
          <w:szCs w:val="24"/>
        </w:rPr>
      </w:pPr>
      <w:r w:rsidRPr="00CB02B7">
        <w:rPr>
          <w:rFonts w:ascii="Times New Roman" w:eastAsia="Arial" w:hAnsi="Times New Roman"/>
          <w:sz w:val="24"/>
          <w:szCs w:val="24"/>
        </w:rPr>
        <w:t>(указывается текущий финансовый год)</w:t>
      </w:r>
    </w:p>
    <w:p w:rsidR="00771CA0" w:rsidRPr="00DA66A7" w:rsidRDefault="00771CA0" w:rsidP="003272AF">
      <w:pPr>
        <w:tabs>
          <w:tab w:val="left" w:pos="2760"/>
        </w:tabs>
        <w:spacing w:before="120" w:after="0" w:line="240" w:lineRule="auto"/>
        <w:ind w:left="2478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5.</w:t>
      </w:r>
      <w:r w:rsidRPr="00DA66A7">
        <w:rPr>
          <w:rFonts w:ascii="Times New Roman" w:eastAsia="Arial" w:hAnsi="Times New Roman"/>
          <w:sz w:val="26"/>
          <w:szCs w:val="26"/>
        </w:rPr>
        <w:tab/>
        <w:t>Заключительные положения</w:t>
      </w:r>
    </w:p>
    <w:p w:rsidR="00771CA0" w:rsidRPr="00DA66A7" w:rsidRDefault="00771CA0" w:rsidP="00CB02B7">
      <w:pPr>
        <w:numPr>
          <w:ilvl w:val="0"/>
          <w:numId w:val="14"/>
        </w:numPr>
        <w:tabs>
          <w:tab w:val="left" w:pos="1142"/>
        </w:tabs>
        <w:spacing w:before="120" w:after="0" w:line="240" w:lineRule="auto"/>
        <w:ind w:firstLine="539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71CA0" w:rsidRPr="00DA66A7" w:rsidRDefault="00771CA0" w:rsidP="00E97668">
      <w:pPr>
        <w:numPr>
          <w:ilvl w:val="0"/>
          <w:numId w:val="14"/>
        </w:numPr>
        <w:tabs>
          <w:tab w:val="left" w:pos="1142"/>
        </w:tabs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71CA0" w:rsidRPr="00DA66A7" w:rsidRDefault="00771CA0" w:rsidP="00E97668">
      <w:pPr>
        <w:numPr>
          <w:ilvl w:val="0"/>
          <w:numId w:val="15"/>
        </w:numPr>
        <w:tabs>
          <w:tab w:val="left" w:pos="1272"/>
        </w:tabs>
        <w:spacing w:after="0" w:line="240" w:lineRule="auto"/>
        <w:ind w:firstLine="542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71CA0" w:rsidRPr="00DA66A7" w:rsidRDefault="00771CA0" w:rsidP="00E97668">
      <w:pPr>
        <w:numPr>
          <w:ilvl w:val="0"/>
          <w:numId w:val="15"/>
        </w:numPr>
        <w:tabs>
          <w:tab w:val="left" w:pos="1133"/>
        </w:tabs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Настоящее Соглашение составлено в двух экземплярах, имеющих одинаковую юридическую силу.</w:t>
      </w:r>
    </w:p>
    <w:p w:rsidR="00771CA0" w:rsidRPr="00DA66A7" w:rsidRDefault="00771CA0" w:rsidP="003272AF">
      <w:pPr>
        <w:spacing w:before="120" w:after="0" w:line="240" w:lineRule="auto"/>
        <w:jc w:val="center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>6. Платежные реквизиты Сторон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4961"/>
      </w:tblGrid>
      <w:tr w:rsidR="00771CA0" w:rsidRPr="00DA66A7" w:rsidTr="00CB02B7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771CA0" w:rsidRPr="00DA66A7" w:rsidRDefault="00771CA0" w:rsidP="00CB02B7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 w:rsidRPr="00DA66A7">
              <w:rPr>
                <w:rFonts w:ascii="Times New Roman" w:eastAsia="Arial" w:hAnsi="Times New Roman"/>
                <w:bCs/>
                <w:sz w:val="26"/>
                <w:szCs w:val="26"/>
              </w:rPr>
              <w:t>Учредитель</w:t>
            </w:r>
            <w:r w:rsidRPr="00DA66A7"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:</w:t>
            </w:r>
          </w:p>
          <w:p w:rsidR="00771CA0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CB02B7" w:rsidRPr="00DA66A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71CA0" w:rsidRDefault="00CB02B7" w:rsidP="00E97668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Учреждение: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CB02B7" w:rsidRDefault="00CB02B7" w:rsidP="00CB02B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  <w:p w:rsidR="003272AF" w:rsidRPr="00DA66A7" w:rsidRDefault="00CB02B7" w:rsidP="003272AF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CB02B7" w:rsidRPr="00DA66A7" w:rsidTr="00CB02B7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B02B7" w:rsidRDefault="00CB02B7" w:rsidP="00CB02B7">
            <w:pPr>
              <w:spacing w:after="0" w:line="240" w:lineRule="auto"/>
              <w:rPr>
                <w:rFonts w:ascii="Times New Roman" w:eastAsia="Arial" w:hAnsi="Times New Roman"/>
                <w:bCs/>
                <w:sz w:val="26"/>
                <w:szCs w:val="26"/>
              </w:rPr>
            </w:pPr>
          </w:p>
          <w:p w:rsidR="0070014C" w:rsidRPr="00DA66A7" w:rsidRDefault="0070014C" w:rsidP="00CB02B7">
            <w:pPr>
              <w:spacing w:after="0" w:line="240" w:lineRule="auto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B02B7" w:rsidRDefault="00CB02B7" w:rsidP="00E97668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Руководитель:</w:t>
            </w:r>
          </w:p>
          <w:p w:rsidR="00CB02B7" w:rsidRPr="0070014C" w:rsidRDefault="0070014C" w:rsidP="00E97668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</w:t>
            </w:r>
          </w:p>
        </w:tc>
      </w:tr>
      <w:tr w:rsidR="00CB02B7" w:rsidRPr="00DA66A7" w:rsidTr="00CB02B7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B02B7" w:rsidRPr="00DA66A7" w:rsidRDefault="00CB02B7" w:rsidP="00CB02B7">
            <w:pPr>
              <w:spacing w:after="0" w:line="240" w:lineRule="auto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(Ф.И.О.)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B02B7" w:rsidRDefault="00CB02B7" w:rsidP="00E97668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(Ф.И.О.)</w:t>
            </w:r>
          </w:p>
        </w:tc>
      </w:tr>
      <w:tr w:rsidR="00CB02B7" w:rsidRPr="00DA66A7" w:rsidTr="00CB02B7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B02B7" w:rsidRDefault="00CB02B7" w:rsidP="00CB02B7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B02B7" w:rsidRDefault="00CB02B7" w:rsidP="00E97668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М.П.</w:t>
            </w:r>
          </w:p>
        </w:tc>
      </w:tr>
    </w:tbl>
    <w:p w:rsidR="00771CA0" w:rsidRPr="00A52FEA" w:rsidRDefault="00771CA0" w:rsidP="00A52FEA">
      <w:pPr>
        <w:spacing w:before="41" w:after="0" w:line="278" w:lineRule="exact"/>
        <w:ind w:left="3686"/>
        <w:jc w:val="right"/>
        <w:rPr>
          <w:rFonts w:ascii="Times New Roman" w:eastAsia="Arial" w:hAnsi="Times New Roman"/>
          <w:sz w:val="24"/>
          <w:szCs w:val="24"/>
        </w:rPr>
      </w:pPr>
      <w:r w:rsidRPr="00565CAA">
        <w:rPr>
          <w:rFonts w:ascii="Times New Roman" w:eastAsia="Arial" w:hAnsi="Times New Roman"/>
          <w:sz w:val="24"/>
          <w:szCs w:val="24"/>
        </w:rPr>
        <w:t>Приложение №1</w:t>
      </w:r>
      <w:r w:rsidRPr="00565CAA">
        <w:rPr>
          <w:rFonts w:ascii="Times New Roman" w:eastAsia="Arial" w:hAnsi="Times New Roman"/>
          <w:sz w:val="24"/>
          <w:szCs w:val="24"/>
        </w:rPr>
        <w:br/>
      </w:r>
      <w:r w:rsidR="00565CAA" w:rsidRPr="00565CAA">
        <w:rPr>
          <w:rFonts w:ascii="Times New Roman" w:eastAsia="Arial" w:hAnsi="Times New Roman"/>
          <w:sz w:val="24"/>
          <w:szCs w:val="24"/>
        </w:rPr>
        <w:t xml:space="preserve">Примерная форма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="00565CAA" w:rsidRPr="00565CAA">
        <w:rPr>
          <w:rFonts w:ascii="Times New Roman" w:eastAsia="Times New Roman" w:hAnsi="Times New Roman"/>
          <w:color w:val="000000"/>
          <w:sz w:val="24"/>
          <w:szCs w:val="24"/>
        </w:rPr>
        <w:t>(выполнение работ)</w:t>
      </w:r>
      <w:r w:rsidR="00A52FEA">
        <w:rPr>
          <w:rFonts w:ascii="Times New Roman" w:eastAsia="Arial" w:hAnsi="Times New Roman"/>
          <w:sz w:val="24"/>
          <w:szCs w:val="24"/>
        </w:rPr>
        <w:t xml:space="preserve"> </w:t>
      </w:r>
      <w:r w:rsidR="00A52FEA" w:rsidRPr="00A52FEA">
        <w:rPr>
          <w:rFonts w:ascii="Times New Roman" w:eastAsia="Times New Roman" w:hAnsi="Times New Roman"/>
          <w:color w:val="000000"/>
          <w:sz w:val="24"/>
          <w:szCs w:val="24"/>
        </w:rPr>
        <w:t>в рамках системы персонифицированного финансирования дополнительного образования детей</w:t>
      </w:r>
    </w:p>
    <w:p w:rsidR="00A52FEA" w:rsidRDefault="00A52FEA" w:rsidP="00E97668">
      <w:pPr>
        <w:spacing w:after="0" w:line="240" w:lineRule="auto"/>
        <w:ind w:left="3038"/>
        <w:jc w:val="both"/>
        <w:rPr>
          <w:rFonts w:ascii="Times New Roman" w:eastAsia="Arial" w:hAnsi="Times New Roman"/>
          <w:b/>
          <w:bCs/>
          <w:sz w:val="26"/>
          <w:szCs w:val="26"/>
        </w:rPr>
      </w:pPr>
    </w:p>
    <w:p w:rsidR="00A52FEA" w:rsidRDefault="00A52FEA" w:rsidP="00E97668">
      <w:pPr>
        <w:spacing w:after="0" w:line="240" w:lineRule="auto"/>
        <w:ind w:left="3038"/>
        <w:jc w:val="both"/>
        <w:rPr>
          <w:rFonts w:ascii="Times New Roman" w:eastAsia="Arial" w:hAnsi="Times New Roman"/>
          <w:b/>
          <w:bCs/>
          <w:sz w:val="26"/>
          <w:szCs w:val="26"/>
        </w:rPr>
      </w:pPr>
    </w:p>
    <w:p w:rsidR="00771CA0" w:rsidRPr="00DA66A7" w:rsidRDefault="00771CA0" w:rsidP="00E97668">
      <w:pPr>
        <w:spacing w:after="0" w:line="240" w:lineRule="auto"/>
        <w:ind w:left="3038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b/>
          <w:bCs/>
          <w:sz w:val="26"/>
          <w:szCs w:val="26"/>
        </w:rPr>
        <w:t>График перечисления Субсидии</w:t>
      </w:r>
    </w:p>
    <w:p w:rsidR="00771CA0" w:rsidRPr="00DA66A7" w:rsidRDefault="00771CA0" w:rsidP="00E97668">
      <w:pPr>
        <w:spacing w:after="0" w:line="240" w:lineRule="auto"/>
        <w:rPr>
          <w:rFonts w:ascii="Times New Roman" w:eastAsia="Arial" w:hAnsi="Times New Roman"/>
          <w:sz w:val="26"/>
          <w:szCs w:val="26"/>
        </w:rPr>
      </w:pPr>
    </w:p>
    <w:p w:rsidR="00771CA0" w:rsidRPr="00DA66A7" w:rsidRDefault="00771CA0" w:rsidP="00E97668">
      <w:pPr>
        <w:spacing w:after="0" w:line="240" w:lineRule="auto"/>
        <w:rPr>
          <w:rFonts w:ascii="Times New Roman" w:eastAsia="Arial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9"/>
        <w:gridCol w:w="3432"/>
      </w:tblGrid>
      <w:tr w:rsidR="00771CA0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CA0" w:rsidRPr="00DA66A7" w:rsidRDefault="00771CA0" w:rsidP="00E97668">
            <w:pPr>
              <w:spacing w:after="0" w:line="240" w:lineRule="auto"/>
              <w:ind w:left="233"/>
              <w:rPr>
                <w:rFonts w:ascii="Times New Roman" w:eastAsia="Arial" w:hAnsi="Times New Roman"/>
                <w:sz w:val="26"/>
                <w:szCs w:val="26"/>
              </w:rPr>
            </w:pPr>
            <w:r w:rsidRPr="00DA66A7">
              <w:rPr>
                <w:rFonts w:ascii="Times New Roman" w:eastAsia="Arial" w:hAnsi="Times New Roman"/>
                <w:sz w:val="26"/>
                <w:szCs w:val="26"/>
              </w:rPr>
              <w:t>Сроки предоставления субсидии (1)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CA0" w:rsidRPr="00DA66A7" w:rsidRDefault="00771CA0" w:rsidP="00E97668">
            <w:pPr>
              <w:spacing w:after="0" w:line="240" w:lineRule="auto"/>
              <w:ind w:left="758"/>
              <w:rPr>
                <w:rFonts w:ascii="Times New Roman" w:eastAsia="Arial" w:hAnsi="Times New Roman"/>
                <w:sz w:val="26"/>
                <w:szCs w:val="26"/>
              </w:rPr>
            </w:pPr>
            <w:r w:rsidRPr="00DA66A7">
              <w:rPr>
                <w:rFonts w:ascii="Times New Roman" w:eastAsia="Arial" w:hAnsi="Times New Roman"/>
                <w:sz w:val="26"/>
                <w:szCs w:val="26"/>
              </w:rPr>
              <w:t>Сумма, рублей</w:t>
            </w:r>
          </w:p>
        </w:tc>
      </w:tr>
      <w:tr w:rsidR="00771CA0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CA0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-до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CA0" w:rsidRPr="00DA66A7" w:rsidRDefault="00771CA0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771CA0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CA0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-до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CA0" w:rsidRPr="00DA66A7" w:rsidRDefault="00771CA0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70014C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7F1FFD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-до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70014C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7F1FFD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-до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70014C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…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70014C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70014C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70014C" w:rsidRPr="00DA66A7" w:rsidTr="007F1FFD"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 w:rsidRPr="00DA66A7">
              <w:rPr>
                <w:rFonts w:ascii="Times New Roman" w:eastAsia="Arial" w:hAnsi="Times New Roman"/>
                <w:sz w:val="26"/>
                <w:szCs w:val="26"/>
              </w:rPr>
              <w:t>ИТОГО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4C" w:rsidRPr="00DA66A7" w:rsidRDefault="0070014C" w:rsidP="00E97668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:rsidR="00771CA0" w:rsidRPr="00DA66A7" w:rsidRDefault="00771CA0" w:rsidP="00E97668">
      <w:pPr>
        <w:spacing w:after="0" w:line="240" w:lineRule="auto"/>
        <w:ind w:firstLine="550"/>
        <w:jc w:val="both"/>
        <w:rPr>
          <w:rFonts w:ascii="Times New Roman" w:eastAsia="Arial" w:hAnsi="Times New Roman"/>
          <w:sz w:val="26"/>
          <w:szCs w:val="26"/>
        </w:rPr>
      </w:pPr>
    </w:p>
    <w:p w:rsidR="00771CA0" w:rsidRDefault="00771CA0" w:rsidP="00E97668">
      <w:pPr>
        <w:spacing w:after="0" w:line="240" w:lineRule="auto"/>
        <w:ind w:firstLine="550"/>
        <w:jc w:val="both"/>
        <w:rPr>
          <w:rFonts w:ascii="Times New Roman" w:eastAsia="Arial" w:hAnsi="Times New Roman"/>
          <w:sz w:val="26"/>
          <w:szCs w:val="26"/>
        </w:rPr>
      </w:pPr>
      <w:r w:rsidRPr="00DA66A7">
        <w:rPr>
          <w:rFonts w:ascii="Times New Roman" w:eastAsia="Arial" w:hAnsi="Times New Roman"/>
          <w:sz w:val="26"/>
          <w:szCs w:val="26"/>
        </w:rPr>
        <w:t xml:space="preserve">(1) – </w:t>
      </w:r>
      <w:r w:rsidR="00565CAA">
        <w:rPr>
          <w:rFonts w:ascii="Times New Roman" w:eastAsia="Arial" w:hAnsi="Times New Roman"/>
          <w:sz w:val="26"/>
          <w:szCs w:val="26"/>
        </w:rPr>
        <w:t>по решению учредителя, информация может быть приведена в разрезе Субсидий на каждую муниципальную услугу (работу), оказываемую (</w:t>
      </w:r>
      <w:r w:rsidR="003272AF">
        <w:rPr>
          <w:rFonts w:ascii="Times New Roman" w:eastAsia="Arial" w:hAnsi="Times New Roman"/>
          <w:sz w:val="26"/>
          <w:szCs w:val="26"/>
        </w:rPr>
        <w:t>выполняемую</w:t>
      </w:r>
      <w:r w:rsidR="00565CAA">
        <w:rPr>
          <w:rFonts w:ascii="Times New Roman" w:eastAsia="Arial" w:hAnsi="Times New Roman"/>
          <w:sz w:val="26"/>
          <w:szCs w:val="26"/>
        </w:rPr>
        <w:t>) Учреждением в соответствии с муниципальным заданием</w:t>
      </w:r>
    </w:p>
    <w:p w:rsidR="00565CAA" w:rsidRDefault="00565CAA" w:rsidP="00E97668">
      <w:pPr>
        <w:spacing w:after="0" w:line="240" w:lineRule="auto"/>
        <w:ind w:firstLine="550"/>
        <w:jc w:val="both"/>
        <w:rPr>
          <w:rFonts w:ascii="Times New Roman" w:eastAsia="Arial" w:hAnsi="Times New Roman"/>
          <w:sz w:val="26"/>
          <w:szCs w:val="26"/>
        </w:rPr>
      </w:pPr>
    </w:p>
    <w:tbl>
      <w:tblPr>
        <w:tblStyle w:val="ab"/>
        <w:tblW w:w="9490" w:type="dxa"/>
        <w:tblLayout w:type="fixed"/>
        <w:tblLook w:val="0000"/>
      </w:tblPr>
      <w:tblGrid>
        <w:gridCol w:w="4606"/>
        <w:gridCol w:w="4884"/>
      </w:tblGrid>
      <w:tr w:rsidR="00565CAA" w:rsidRPr="00DA66A7" w:rsidTr="00374F4E">
        <w:trPr>
          <w:trHeight w:val="313"/>
        </w:trPr>
        <w:tc>
          <w:tcPr>
            <w:tcW w:w="4606" w:type="dxa"/>
          </w:tcPr>
          <w:p w:rsidR="00565CAA" w:rsidRPr="003272AF" w:rsidRDefault="00565CAA" w:rsidP="003272AF">
            <w:pPr>
              <w:spacing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 w:rsidRPr="00DA66A7">
              <w:rPr>
                <w:rFonts w:ascii="Times New Roman" w:eastAsia="Arial" w:hAnsi="Times New Roman"/>
                <w:bCs/>
                <w:sz w:val="26"/>
                <w:szCs w:val="26"/>
              </w:rPr>
              <w:t>Учредитель</w:t>
            </w:r>
            <w:r w:rsidRPr="00DA66A7"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884" w:type="dxa"/>
          </w:tcPr>
          <w:p w:rsidR="00565CAA" w:rsidRPr="003272AF" w:rsidRDefault="00565CAA" w:rsidP="007F1FFD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Учреждение:</w:t>
            </w:r>
          </w:p>
        </w:tc>
      </w:tr>
      <w:tr w:rsidR="00565CAA" w:rsidRPr="00DA66A7" w:rsidTr="00374F4E">
        <w:trPr>
          <w:trHeight w:val="659"/>
        </w:trPr>
        <w:tc>
          <w:tcPr>
            <w:tcW w:w="4606" w:type="dxa"/>
            <w:tcBorders>
              <w:bottom w:val="nil"/>
            </w:tcBorders>
          </w:tcPr>
          <w:p w:rsidR="00565CAA" w:rsidRDefault="00565CAA" w:rsidP="007F1FFD">
            <w:pPr>
              <w:spacing w:line="240" w:lineRule="auto"/>
              <w:rPr>
                <w:rFonts w:ascii="Times New Roman" w:eastAsia="Arial" w:hAnsi="Times New Roman"/>
                <w:bCs/>
                <w:sz w:val="26"/>
                <w:szCs w:val="26"/>
              </w:rPr>
            </w:pPr>
          </w:p>
          <w:p w:rsidR="00565CAA" w:rsidRPr="00DA66A7" w:rsidRDefault="00565CAA" w:rsidP="007F1FFD">
            <w:pPr>
              <w:spacing w:line="240" w:lineRule="auto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884" w:type="dxa"/>
            <w:tcBorders>
              <w:bottom w:val="nil"/>
            </w:tcBorders>
          </w:tcPr>
          <w:p w:rsidR="00565CAA" w:rsidRDefault="00565CAA" w:rsidP="007F1FFD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Руководитель:</w:t>
            </w:r>
          </w:p>
          <w:p w:rsidR="00565CAA" w:rsidRPr="0070014C" w:rsidRDefault="00565CAA" w:rsidP="007F1FFD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565CAA" w:rsidRPr="00DA66A7" w:rsidTr="00374F4E">
        <w:trPr>
          <w:trHeight w:val="330"/>
        </w:trPr>
        <w:tc>
          <w:tcPr>
            <w:tcW w:w="4606" w:type="dxa"/>
            <w:tcBorders>
              <w:top w:val="nil"/>
              <w:bottom w:val="nil"/>
            </w:tcBorders>
          </w:tcPr>
          <w:p w:rsidR="00565CAA" w:rsidRPr="00DA66A7" w:rsidRDefault="00565CAA" w:rsidP="007F1FFD">
            <w:pPr>
              <w:spacing w:line="240" w:lineRule="auto"/>
              <w:rPr>
                <w:rFonts w:ascii="Times New Roman" w:eastAsia="Arial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(Ф.И.О.)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565CAA" w:rsidRDefault="00565CAA" w:rsidP="007F1FFD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(Ф.И.О.)</w:t>
            </w:r>
          </w:p>
        </w:tc>
      </w:tr>
      <w:tr w:rsidR="00565CAA" w:rsidRPr="00DA66A7" w:rsidTr="00374F4E">
        <w:trPr>
          <w:trHeight w:val="330"/>
        </w:trPr>
        <w:tc>
          <w:tcPr>
            <w:tcW w:w="4606" w:type="dxa"/>
            <w:tcBorders>
              <w:top w:val="nil"/>
            </w:tcBorders>
          </w:tcPr>
          <w:p w:rsidR="00565CAA" w:rsidRDefault="00565CAA" w:rsidP="007F1FFD">
            <w:pPr>
              <w:spacing w:line="240" w:lineRule="auto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М.П.</w:t>
            </w:r>
          </w:p>
        </w:tc>
        <w:tc>
          <w:tcPr>
            <w:tcW w:w="4884" w:type="dxa"/>
            <w:tcBorders>
              <w:top w:val="nil"/>
            </w:tcBorders>
          </w:tcPr>
          <w:p w:rsidR="00565CAA" w:rsidRDefault="00565CAA" w:rsidP="007F1FFD">
            <w:pPr>
              <w:pStyle w:val="a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М.П.</w:t>
            </w:r>
          </w:p>
        </w:tc>
      </w:tr>
    </w:tbl>
    <w:p w:rsidR="00565CAA" w:rsidRPr="00DA66A7" w:rsidRDefault="00565CAA" w:rsidP="00E97668">
      <w:pPr>
        <w:spacing w:after="0" w:line="240" w:lineRule="auto"/>
        <w:ind w:firstLine="550"/>
        <w:jc w:val="both"/>
        <w:rPr>
          <w:rFonts w:ascii="Times New Roman" w:eastAsia="Arial" w:hAnsi="Times New Roman"/>
          <w:sz w:val="26"/>
          <w:szCs w:val="26"/>
        </w:rPr>
      </w:pPr>
    </w:p>
    <w:p w:rsidR="00771CA0" w:rsidRPr="00DA66A7" w:rsidRDefault="00771CA0" w:rsidP="00E9766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771CA0" w:rsidRPr="00DA66A7" w:rsidRDefault="00771CA0" w:rsidP="00E97668">
      <w:pPr>
        <w:spacing w:after="0" w:line="240" w:lineRule="auto"/>
        <w:rPr>
          <w:sz w:val="26"/>
          <w:szCs w:val="26"/>
        </w:rPr>
      </w:pPr>
    </w:p>
    <w:p w:rsidR="00771CA0" w:rsidRDefault="00771CA0" w:rsidP="00E97668">
      <w:pPr>
        <w:spacing w:after="0" w:line="240" w:lineRule="auto"/>
      </w:pPr>
    </w:p>
    <w:p w:rsidR="00F959B3" w:rsidRPr="00F959B3" w:rsidRDefault="00F959B3" w:rsidP="00E97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59B3" w:rsidRPr="00F959B3" w:rsidSect="00374F4E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D66B1"/>
    <w:multiLevelType w:val="multilevel"/>
    <w:tmpl w:val="DEDC45B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24878F6"/>
    <w:multiLevelType w:val="singleLevel"/>
    <w:tmpl w:val="938E127A"/>
    <w:lvl w:ilvl="0">
      <w:start w:val="3"/>
      <w:numFmt w:val="decimal"/>
      <w:lvlText w:val="5.%1."/>
      <w:lvlJc w:val="left"/>
    </w:lvl>
  </w:abstractNum>
  <w:abstractNum w:abstractNumId="4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498C"/>
    <w:multiLevelType w:val="singleLevel"/>
    <w:tmpl w:val="82E2900E"/>
    <w:lvl w:ilvl="0">
      <w:start w:val="1"/>
      <w:numFmt w:val="decimal"/>
      <w:lvlText w:val="2.1.%1."/>
      <w:lvlJc w:val="left"/>
    </w:lvl>
  </w:abstractNum>
  <w:abstractNum w:abstractNumId="7">
    <w:nsid w:val="24BA228A"/>
    <w:multiLevelType w:val="hybridMultilevel"/>
    <w:tmpl w:val="A790D190"/>
    <w:lvl w:ilvl="0" w:tplc="FC2A8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675F"/>
    <w:multiLevelType w:val="hybridMultilevel"/>
    <w:tmpl w:val="061A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0300A"/>
    <w:multiLevelType w:val="singleLevel"/>
    <w:tmpl w:val="61DCA69C"/>
    <w:lvl w:ilvl="0">
      <w:start w:val="1"/>
      <w:numFmt w:val="decimal"/>
      <w:lvlText w:val="2.2.%1."/>
      <w:lvlJc w:val="left"/>
    </w:lvl>
  </w:abstractNum>
  <w:abstractNum w:abstractNumId="10">
    <w:nsid w:val="46DF131E"/>
    <w:multiLevelType w:val="singleLevel"/>
    <w:tmpl w:val="286E53A0"/>
    <w:lvl w:ilvl="0">
      <w:start w:val="1"/>
      <w:numFmt w:val="decimal"/>
      <w:lvlText w:val="2.3.%1."/>
      <w:lvlJc w:val="left"/>
    </w:lvl>
  </w:abstractNum>
  <w:abstractNum w:abstractNumId="11">
    <w:nsid w:val="5CA15990"/>
    <w:multiLevelType w:val="singleLevel"/>
    <w:tmpl w:val="815AC3D4"/>
    <w:lvl w:ilvl="0">
      <w:start w:val="1"/>
      <w:numFmt w:val="decimal"/>
      <w:lvlText w:val="5.%1."/>
      <w:lvlJc w:val="left"/>
    </w:lvl>
  </w:abstractNum>
  <w:abstractNum w:abstractNumId="12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13571B"/>
    <w:multiLevelType w:val="hybridMultilevel"/>
    <w:tmpl w:val="202697A4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45CA"/>
    <w:rsid w:val="00002975"/>
    <w:rsid w:val="000853E2"/>
    <w:rsid w:val="000A453D"/>
    <w:rsid w:val="000F2E7F"/>
    <w:rsid w:val="00112E07"/>
    <w:rsid w:val="00124B24"/>
    <w:rsid w:val="001403F8"/>
    <w:rsid w:val="0014644C"/>
    <w:rsid w:val="0018089F"/>
    <w:rsid w:val="001B2694"/>
    <w:rsid w:val="001D2895"/>
    <w:rsid w:val="00203EE8"/>
    <w:rsid w:val="002158A8"/>
    <w:rsid w:val="00245BBE"/>
    <w:rsid w:val="00264D3A"/>
    <w:rsid w:val="002A737A"/>
    <w:rsid w:val="002E2214"/>
    <w:rsid w:val="003272AF"/>
    <w:rsid w:val="0032794C"/>
    <w:rsid w:val="00342F96"/>
    <w:rsid w:val="00374F4E"/>
    <w:rsid w:val="003B7509"/>
    <w:rsid w:val="003F1E93"/>
    <w:rsid w:val="00490FFC"/>
    <w:rsid w:val="00500F0D"/>
    <w:rsid w:val="00506E94"/>
    <w:rsid w:val="00516FCC"/>
    <w:rsid w:val="00557A67"/>
    <w:rsid w:val="00565CAA"/>
    <w:rsid w:val="00575502"/>
    <w:rsid w:val="005F2DFA"/>
    <w:rsid w:val="006049B9"/>
    <w:rsid w:val="0070014C"/>
    <w:rsid w:val="00747470"/>
    <w:rsid w:val="00771CA0"/>
    <w:rsid w:val="007E1C77"/>
    <w:rsid w:val="00823E99"/>
    <w:rsid w:val="00885E68"/>
    <w:rsid w:val="008C0EB2"/>
    <w:rsid w:val="00922128"/>
    <w:rsid w:val="00941991"/>
    <w:rsid w:val="009840DE"/>
    <w:rsid w:val="00995669"/>
    <w:rsid w:val="00997F9F"/>
    <w:rsid w:val="009D187A"/>
    <w:rsid w:val="009E7B92"/>
    <w:rsid w:val="009F1297"/>
    <w:rsid w:val="00A352CC"/>
    <w:rsid w:val="00A36B7A"/>
    <w:rsid w:val="00A4511B"/>
    <w:rsid w:val="00A52FEA"/>
    <w:rsid w:val="00A83449"/>
    <w:rsid w:val="00AB214C"/>
    <w:rsid w:val="00B11DAA"/>
    <w:rsid w:val="00B34B71"/>
    <w:rsid w:val="00B7282E"/>
    <w:rsid w:val="00BC4D0D"/>
    <w:rsid w:val="00BE0B86"/>
    <w:rsid w:val="00C71187"/>
    <w:rsid w:val="00CB02B7"/>
    <w:rsid w:val="00CC7034"/>
    <w:rsid w:val="00D445CA"/>
    <w:rsid w:val="00D64790"/>
    <w:rsid w:val="00DA66A7"/>
    <w:rsid w:val="00DB128B"/>
    <w:rsid w:val="00E3424A"/>
    <w:rsid w:val="00E71A69"/>
    <w:rsid w:val="00E74DF2"/>
    <w:rsid w:val="00E97668"/>
    <w:rsid w:val="00EA0156"/>
    <w:rsid w:val="00EA314F"/>
    <w:rsid w:val="00EF3206"/>
    <w:rsid w:val="00F55DE5"/>
    <w:rsid w:val="00F87BBC"/>
    <w:rsid w:val="00F959B3"/>
    <w:rsid w:val="00F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180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80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89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A4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40">
    <w:name w:val="Style40"/>
    <w:basedOn w:val="a"/>
    <w:rsid w:val="00771CA0"/>
    <w:pPr>
      <w:spacing w:after="0" w:line="275" w:lineRule="exact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71CA0"/>
    <w:pPr>
      <w:spacing w:after="0" w:line="240" w:lineRule="auto"/>
    </w:pPr>
  </w:style>
  <w:style w:type="character" w:customStyle="1" w:styleId="aa">
    <w:name w:val="Цветовое выделение"/>
    <w:uiPriority w:val="99"/>
    <w:rsid w:val="00771CA0"/>
    <w:rPr>
      <w:b/>
      <w:bCs/>
      <w:color w:val="26282F"/>
    </w:rPr>
  </w:style>
  <w:style w:type="table" w:styleId="ab">
    <w:name w:val="Table Grid"/>
    <w:basedOn w:val="a1"/>
    <w:uiPriority w:val="39"/>
    <w:rsid w:val="0056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Мартемьянов</dc:creator>
  <cp:lastModifiedBy>liza308</cp:lastModifiedBy>
  <cp:revision>2</cp:revision>
  <cp:lastPrinted>2021-08-12T04:48:00Z</cp:lastPrinted>
  <dcterms:created xsi:type="dcterms:W3CDTF">2021-08-20T01:53:00Z</dcterms:created>
  <dcterms:modified xsi:type="dcterms:W3CDTF">2021-08-20T01:53:00Z</dcterms:modified>
</cp:coreProperties>
</file>