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Layout w:type="fixed"/>
        <w:tblLook w:val="04A0"/>
      </w:tblPr>
      <w:tblGrid>
        <w:gridCol w:w="4310"/>
        <w:gridCol w:w="926"/>
        <w:gridCol w:w="3916"/>
      </w:tblGrid>
      <w:tr w:rsidR="001B6C3E" w:rsidRPr="008629F8" w:rsidTr="009266D8">
        <w:trPr>
          <w:cantSplit/>
          <w:trHeight w:val="1843"/>
        </w:trPr>
        <w:tc>
          <w:tcPr>
            <w:tcW w:w="4310" w:type="dxa"/>
            <w:hideMark/>
          </w:tcPr>
          <w:p w:rsidR="001B6C3E" w:rsidRPr="008629F8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8629F8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8629F8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8629F8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8629F8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8629F8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8629F8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6A6F58" w:rsidRPr="008629F8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6A6F58" w:rsidRPr="008629F8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6A6F58" w:rsidRPr="008629F8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6A6F58" w:rsidRPr="008629F8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8629F8" w:rsidRDefault="006A6F58" w:rsidP="006A6F5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8629F8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  <w:bookmarkEnd w:id="0"/>
          </w:p>
        </w:tc>
      </w:tr>
    </w:tbl>
    <w:p w:rsidR="001B6C3E" w:rsidRPr="008629F8" w:rsidRDefault="001B6C3E" w:rsidP="001B6C3E">
      <w:pPr>
        <w:pStyle w:val="a3"/>
        <w:jc w:val="center"/>
        <w:rPr>
          <w:b/>
          <w:sz w:val="26"/>
          <w:szCs w:val="26"/>
        </w:rPr>
      </w:pPr>
    </w:p>
    <w:p w:rsidR="00C457BE" w:rsidRPr="008629F8" w:rsidRDefault="00F77401" w:rsidP="00F77401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629F8">
        <w:rPr>
          <w:rFonts w:ascii="Times New Roman" w:eastAsia="Times New Roman" w:hAnsi="Times New Roman" w:cs="Times New Roman"/>
          <w:b/>
          <w:sz w:val="26"/>
          <w:szCs w:val="26"/>
        </w:rPr>
        <w:t>РАСПОРЯЖЕНИЕ</w:t>
      </w:r>
    </w:p>
    <w:p w:rsidR="001B6C3E" w:rsidRPr="008629F8" w:rsidRDefault="00437942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8629F8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8629F8" w:rsidRPr="008629F8">
        <w:rPr>
          <w:rFonts w:ascii="Times New Roman" w:eastAsia="Times New Roman" w:hAnsi="Times New Roman" w:cs="Times New Roman"/>
          <w:sz w:val="26"/>
          <w:szCs w:val="26"/>
        </w:rPr>
        <w:t>11</w:t>
      </w:r>
      <w:r w:rsidR="00F77401" w:rsidRPr="008629F8">
        <w:rPr>
          <w:rFonts w:ascii="Times New Roman" w:eastAsia="Times New Roman" w:hAnsi="Times New Roman" w:cs="Times New Roman"/>
          <w:sz w:val="26"/>
          <w:szCs w:val="26"/>
        </w:rPr>
        <w:t>.0</w:t>
      </w:r>
      <w:r w:rsidR="008629F8" w:rsidRPr="008629F8">
        <w:rPr>
          <w:rFonts w:ascii="Times New Roman" w:eastAsia="Times New Roman" w:hAnsi="Times New Roman" w:cs="Times New Roman"/>
          <w:sz w:val="26"/>
          <w:szCs w:val="26"/>
        </w:rPr>
        <w:t>9</w:t>
      </w:r>
      <w:r w:rsidR="001B6C3E" w:rsidRPr="008629F8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F77401" w:rsidRPr="008629F8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8629F8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с. Усть-Камышта     </w:t>
      </w:r>
      <w:r w:rsidR="008629F8" w:rsidRPr="008629F8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8629F8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8629F8">
        <w:rPr>
          <w:rFonts w:ascii="Times New Roman" w:eastAsia="Times New Roman" w:hAnsi="Times New Roman" w:cs="Times New Roman"/>
          <w:sz w:val="26"/>
          <w:szCs w:val="26"/>
        </w:rPr>
        <w:tab/>
      </w:r>
      <w:r w:rsidR="008629F8" w:rsidRPr="008629F8">
        <w:rPr>
          <w:rFonts w:ascii="Times New Roman" w:eastAsia="Times New Roman" w:hAnsi="Times New Roman" w:cs="Times New Roman"/>
          <w:sz w:val="26"/>
          <w:szCs w:val="26"/>
        </w:rPr>
        <w:tab/>
        <w:t>№72</w:t>
      </w:r>
    </w:p>
    <w:p w:rsidR="001B6C3E" w:rsidRPr="008629F8" w:rsidRDefault="001B6C3E" w:rsidP="001B6C3E">
      <w:pPr>
        <w:pStyle w:val="ConsPlusTitle"/>
        <w:widowControl/>
        <w:jc w:val="center"/>
        <w:rPr>
          <w:sz w:val="26"/>
          <w:szCs w:val="26"/>
        </w:rPr>
      </w:pPr>
    </w:p>
    <w:p w:rsidR="00335028" w:rsidRPr="008629F8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8629F8">
        <w:rPr>
          <w:rFonts w:ascii="Times New Roman" w:hAnsi="Times New Roman" w:cs="Times New Roman"/>
          <w:sz w:val="26"/>
          <w:szCs w:val="26"/>
        </w:rPr>
        <w:t>О</w:t>
      </w:r>
      <w:r w:rsidR="00335028" w:rsidRPr="008629F8">
        <w:rPr>
          <w:rFonts w:ascii="Times New Roman" w:hAnsi="Times New Roman" w:cs="Times New Roman"/>
          <w:sz w:val="26"/>
          <w:szCs w:val="26"/>
        </w:rPr>
        <w:t>б изменении</w:t>
      </w:r>
    </w:p>
    <w:p w:rsidR="001B6C3E" w:rsidRPr="008629F8" w:rsidRDefault="00335028" w:rsidP="00335028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8629F8">
        <w:rPr>
          <w:rFonts w:ascii="Times New Roman" w:hAnsi="Times New Roman" w:cs="Times New Roman"/>
          <w:sz w:val="26"/>
          <w:szCs w:val="26"/>
        </w:rPr>
        <w:t>признака владения в ФИАС</w:t>
      </w:r>
    </w:p>
    <w:p w:rsidR="001B6C3E" w:rsidRPr="008629F8" w:rsidRDefault="001B6C3E" w:rsidP="001B6C3E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</w:p>
    <w:p w:rsidR="001B6C3E" w:rsidRPr="008629F8" w:rsidRDefault="004102B9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35028" w:rsidRPr="008629F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г. №131-ФЗ «</w:t>
      </w:r>
      <w:proofErr w:type="gramStart"/>
      <w:r w:rsidR="00335028" w:rsidRPr="008629F8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="00335028" w:rsidRPr="008629F8">
        <w:rPr>
          <w:rFonts w:ascii="Times New Roman" w:hAnsi="Times New Roman" w:cs="Times New Roman"/>
          <w:sz w:val="26"/>
          <w:szCs w:val="26"/>
        </w:rPr>
        <w:t xml:space="preserve"> общих</w:t>
      </w:r>
    </w:p>
    <w:p w:rsidR="00335028" w:rsidRPr="008629F8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629F8">
        <w:rPr>
          <w:rFonts w:ascii="Times New Roman" w:hAnsi="Times New Roman" w:cs="Times New Roman"/>
          <w:sz w:val="26"/>
          <w:szCs w:val="26"/>
        </w:rPr>
        <w:t>принципах</w:t>
      </w:r>
      <w:proofErr w:type="gramEnd"/>
      <w:r w:rsidRPr="008629F8">
        <w:rPr>
          <w:rFonts w:ascii="Times New Roman" w:hAnsi="Times New Roman" w:cs="Times New Roman"/>
          <w:sz w:val="26"/>
          <w:szCs w:val="26"/>
        </w:rPr>
        <w:t xml:space="preserve"> организации местного самоуправления в Российской Федерации», ст.3</w:t>
      </w:r>
      <w:r w:rsidR="008629F8">
        <w:rPr>
          <w:rFonts w:ascii="Times New Roman" w:hAnsi="Times New Roman" w:cs="Times New Roman"/>
          <w:sz w:val="26"/>
          <w:szCs w:val="26"/>
        </w:rPr>
        <w:t>2</w:t>
      </w:r>
      <w:r w:rsidRPr="008629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35028" w:rsidRPr="008629F8" w:rsidRDefault="00335028" w:rsidP="004102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629F8">
        <w:rPr>
          <w:rFonts w:ascii="Times New Roman" w:hAnsi="Times New Roman" w:cs="Times New Roman"/>
          <w:sz w:val="26"/>
          <w:szCs w:val="26"/>
        </w:rPr>
        <w:t xml:space="preserve">Устава </w:t>
      </w:r>
      <w:r w:rsidR="008629F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8629F8">
        <w:rPr>
          <w:rFonts w:ascii="Times New Roman" w:hAnsi="Times New Roman" w:cs="Times New Roman"/>
          <w:sz w:val="26"/>
          <w:szCs w:val="26"/>
        </w:rPr>
        <w:t xml:space="preserve">Усть-Камыштинский сельсовет </w:t>
      </w:r>
      <w:r w:rsidR="008629F8">
        <w:rPr>
          <w:rFonts w:ascii="Times New Roman" w:hAnsi="Times New Roman" w:cs="Times New Roman"/>
          <w:sz w:val="26"/>
          <w:szCs w:val="26"/>
        </w:rPr>
        <w:t xml:space="preserve">Аскизского муниципального района Республики Хакасия </w:t>
      </w:r>
      <w:r w:rsidRPr="008629F8">
        <w:rPr>
          <w:rFonts w:ascii="Times New Roman" w:hAnsi="Times New Roman" w:cs="Times New Roman"/>
          <w:sz w:val="26"/>
          <w:szCs w:val="26"/>
        </w:rPr>
        <w:t xml:space="preserve">от </w:t>
      </w:r>
      <w:r w:rsidR="008629F8">
        <w:rPr>
          <w:rFonts w:ascii="Times New Roman" w:hAnsi="Times New Roman" w:cs="Times New Roman"/>
          <w:sz w:val="26"/>
          <w:szCs w:val="26"/>
        </w:rPr>
        <w:t>24.12</w:t>
      </w:r>
      <w:r w:rsidRPr="008629F8">
        <w:rPr>
          <w:rFonts w:ascii="Times New Roman" w:hAnsi="Times New Roman" w:cs="Times New Roman"/>
          <w:sz w:val="26"/>
          <w:szCs w:val="26"/>
        </w:rPr>
        <w:t>.20</w:t>
      </w:r>
      <w:r w:rsidR="008629F8">
        <w:rPr>
          <w:rFonts w:ascii="Times New Roman" w:hAnsi="Times New Roman" w:cs="Times New Roman"/>
          <w:sz w:val="26"/>
          <w:szCs w:val="26"/>
        </w:rPr>
        <w:t>25</w:t>
      </w:r>
      <w:r w:rsidRPr="008629F8">
        <w:rPr>
          <w:rFonts w:ascii="Times New Roman" w:hAnsi="Times New Roman" w:cs="Times New Roman"/>
          <w:sz w:val="26"/>
          <w:szCs w:val="26"/>
        </w:rPr>
        <w:t>года, постановляет:</w:t>
      </w:r>
    </w:p>
    <w:p w:rsidR="00335028" w:rsidRPr="008629F8" w:rsidRDefault="0033502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FB5966" w:rsidRPr="008629F8" w:rsidRDefault="001B6C3E" w:rsidP="000B73F4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8629F8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Объекту </w:t>
      </w:r>
      <w:r w:rsidR="004102B9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недвижимости</w:t>
      </w:r>
      <w:r w:rsidR="00335028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кадастровым номером </w:t>
      </w:r>
      <w:r w:rsidR="008629F8" w:rsidRPr="008629F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19:05:</w:t>
      </w:r>
      <w:r w:rsidR="008629F8" w:rsidRPr="004102B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070104:187</w:t>
      </w:r>
      <w:r w:rsidRP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4929C6" w:rsidRP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изменить признак владения «Домовладение» с уникальный номером адреса объекта адресации </w:t>
      </w:r>
      <w:proofErr w:type="gramStart"/>
      <w:r w:rsidR="004929C6" w:rsidRP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="004929C6" w:rsidRP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ГАР</w:t>
      </w:r>
      <w:r w:rsidR="00924646" w:rsidRP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-</w:t>
      </w:r>
      <w:r w:rsidR="004102B9" w:rsidRPr="004102B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102B9" w:rsidRPr="004102B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d18ca026-b47c-47fc-819f-2f7613bb108a</w:t>
      </w:r>
      <w:r w:rsidR="006A7FAB" w:rsidRP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6A7FAB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929C6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расположенный по адресу: Российская Федерация, Республика Хакасия, Аскизский Муниципальный район, Сельское поселение Усть-Камыштинский сельсовет</w:t>
      </w:r>
      <w:r w:rsidR="00FB5966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F77401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Село Усть-Камышта</w:t>
      </w:r>
      <w:r w:rsidR="004929C6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6A7FAB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Улица </w:t>
      </w:r>
      <w:r w:rsid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Советская</w:t>
      </w:r>
      <w:r w:rsidR="00FB5966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CA572A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</w:t>
      </w:r>
      <w:r w:rsidR="00FB5966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ом</w:t>
      </w:r>
      <w:r w:rsidR="00655E87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овладение</w:t>
      </w:r>
      <w:r w:rsid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40</w:t>
      </w:r>
      <w:r w:rsidR="00FB5966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,</w:t>
      </w:r>
      <w:r w:rsidR="00CA572A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на признак владения</w:t>
      </w:r>
      <w:proofErr w:type="gramStart"/>
      <w:r w:rsidR="0060703B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«Д</w:t>
      </w:r>
      <w:proofErr w:type="gramEnd"/>
      <w:r w:rsidR="0060703B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ом </w:t>
      </w:r>
      <w:r w:rsid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40</w:t>
      </w:r>
      <w:r w:rsidR="0060703B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 п</w:t>
      </w:r>
      <w:r w:rsidR="000F5E01"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 адресу:</w:t>
      </w:r>
    </w:p>
    <w:p w:rsidR="001B6C3E" w:rsidRPr="008629F8" w:rsidRDefault="000F5E01" w:rsidP="000F5E01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629F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-Российская Федерация, Республика Хакасия, Аскизский Муниципальный</w:t>
      </w:r>
      <w:r w:rsidRPr="008629F8">
        <w:rPr>
          <w:rFonts w:ascii="Times New Roman" w:eastAsia="Times New Roman" w:hAnsi="Times New Roman" w:cs="Times New Roman"/>
          <w:sz w:val="26"/>
          <w:szCs w:val="26"/>
        </w:rPr>
        <w:t xml:space="preserve"> район, Сельское поселение Усть-Камыштинский сельсовет, </w:t>
      </w:r>
      <w:r w:rsidR="00F77401" w:rsidRPr="008629F8">
        <w:rPr>
          <w:rFonts w:ascii="Times New Roman" w:eastAsia="Times New Roman" w:hAnsi="Times New Roman" w:cs="Times New Roman"/>
          <w:sz w:val="26"/>
          <w:szCs w:val="26"/>
        </w:rPr>
        <w:t xml:space="preserve">Село Усть-Камышта, Улица </w:t>
      </w:r>
      <w:r w:rsidR="004102B9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Советская</w:t>
      </w:r>
      <w:r w:rsidR="006A7FAB" w:rsidRPr="008629F8">
        <w:rPr>
          <w:rFonts w:ascii="Times New Roman" w:eastAsia="Times New Roman" w:hAnsi="Times New Roman" w:cs="Times New Roman"/>
          <w:sz w:val="26"/>
          <w:szCs w:val="26"/>
        </w:rPr>
        <w:t xml:space="preserve">, дом </w:t>
      </w:r>
      <w:r w:rsidR="004102B9">
        <w:rPr>
          <w:rFonts w:ascii="Times New Roman" w:eastAsia="Times New Roman" w:hAnsi="Times New Roman" w:cs="Times New Roman"/>
          <w:sz w:val="26"/>
          <w:szCs w:val="26"/>
        </w:rPr>
        <w:t>40.</w:t>
      </w:r>
    </w:p>
    <w:p w:rsidR="004959EE" w:rsidRPr="008629F8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4959EE" w:rsidRPr="008629F8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B6C3E" w:rsidRPr="008629F8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Pr="008629F8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Pr="008629F8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Pr="008629F8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B6C3E" w:rsidRPr="008629F8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8629F8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629F8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8629F8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629F8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="004102B9">
        <w:rPr>
          <w:rFonts w:ascii="Times New Roman" w:hAnsi="Times New Roman" w:cs="Times New Roman"/>
          <w:sz w:val="26"/>
          <w:szCs w:val="26"/>
        </w:rPr>
        <w:tab/>
      </w:r>
      <w:r w:rsidR="004102B9">
        <w:rPr>
          <w:rFonts w:ascii="Times New Roman" w:hAnsi="Times New Roman" w:cs="Times New Roman"/>
          <w:sz w:val="26"/>
          <w:szCs w:val="26"/>
        </w:rPr>
        <w:tab/>
      </w:r>
      <w:r w:rsidR="004102B9">
        <w:rPr>
          <w:rFonts w:ascii="Times New Roman" w:hAnsi="Times New Roman" w:cs="Times New Roman"/>
          <w:sz w:val="26"/>
          <w:szCs w:val="26"/>
        </w:rPr>
        <w:tab/>
      </w:r>
      <w:r w:rsidRPr="008629F8">
        <w:rPr>
          <w:rFonts w:ascii="Times New Roman" w:hAnsi="Times New Roman" w:cs="Times New Roman"/>
          <w:sz w:val="26"/>
          <w:szCs w:val="26"/>
        </w:rPr>
        <w:tab/>
      </w:r>
      <w:r w:rsidR="001B6C3E" w:rsidRPr="008629F8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8629F8">
        <w:rPr>
          <w:rFonts w:ascii="Times New Roman" w:hAnsi="Times New Roman" w:cs="Times New Roman"/>
          <w:sz w:val="26"/>
          <w:szCs w:val="26"/>
        </w:rPr>
        <w:t>П. Боргоякова</w:t>
      </w:r>
    </w:p>
    <w:p w:rsidR="001B6C3E" w:rsidRPr="008629F8" w:rsidRDefault="001B6C3E" w:rsidP="001B6C3E">
      <w:pPr>
        <w:pStyle w:val="ConsPlusNormal"/>
        <w:widowControl/>
        <w:tabs>
          <w:tab w:val="left" w:pos="270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15C5D" w:rsidRPr="008629F8" w:rsidRDefault="00615C5D">
      <w:pPr>
        <w:rPr>
          <w:sz w:val="26"/>
          <w:szCs w:val="26"/>
        </w:rPr>
      </w:pPr>
    </w:p>
    <w:sectPr w:rsidR="00615C5D" w:rsidRPr="008629F8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A442F"/>
    <w:rsid w:val="000B3090"/>
    <w:rsid w:val="000B73F4"/>
    <w:rsid w:val="000E52E3"/>
    <w:rsid w:val="000F5E01"/>
    <w:rsid w:val="001437E0"/>
    <w:rsid w:val="00180B57"/>
    <w:rsid w:val="00190AE9"/>
    <w:rsid w:val="001A2C75"/>
    <w:rsid w:val="001B6C3E"/>
    <w:rsid w:val="00244238"/>
    <w:rsid w:val="003014B9"/>
    <w:rsid w:val="00335028"/>
    <w:rsid w:val="00381246"/>
    <w:rsid w:val="004102B9"/>
    <w:rsid w:val="00437942"/>
    <w:rsid w:val="00474604"/>
    <w:rsid w:val="004929C6"/>
    <w:rsid w:val="004959EE"/>
    <w:rsid w:val="0060703B"/>
    <w:rsid w:val="00615C5D"/>
    <w:rsid w:val="006334E3"/>
    <w:rsid w:val="00655B5B"/>
    <w:rsid w:val="00655E87"/>
    <w:rsid w:val="00675E21"/>
    <w:rsid w:val="006A6F58"/>
    <w:rsid w:val="006A7FAB"/>
    <w:rsid w:val="006E3EE7"/>
    <w:rsid w:val="00726ECB"/>
    <w:rsid w:val="007A11A2"/>
    <w:rsid w:val="00846DB9"/>
    <w:rsid w:val="008629F8"/>
    <w:rsid w:val="008A0F4F"/>
    <w:rsid w:val="00924646"/>
    <w:rsid w:val="009266D8"/>
    <w:rsid w:val="00933D2E"/>
    <w:rsid w:val="00942C42"/>
    <w:rsid w:val="009C2889"/>
    <w:rsid w:val="00AA2E7A"/>
    <w:rsid w:val="00AF12BA"/>
    <w:rsid w:val="00B37082"/>
    <w:rsid w:val="00B43FB2"/>
    <w:rsid w:val="00B830E7"/>
    <w:rsid w:val="00B87CCA"/>
    <w:rsid w:val="00C04125"/>
    <w:rsid w:val="00C457BE"/>
    <w:rsid w:val="00C80770"/>
    <w:rsid w:val="00CA572A"/>
    <w:rsid w:val="00DE1348"/>
    <w:rsid w:val="00E624D4"/>
    <w:rsid w:val="00E7754A"/>
    <w:rsid w:val="00EB3046"/>
    <w:rsid w:val="00EF6916"/>
    <w:rsid w:val="00F66A12"/>
    <w:rsid w:val="00F77401"/>
    <w:rsid w:val="00F9594B"/>
    <w:rsid w:val="00FB449C"/>
    <w:rsid w:val="00FB5966"/>
    <w:rsid w:val="00FD5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2834</Words>
  <Characters>16159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2026-09-15T04:11:00Z</cp:lastPrinted>
  <dcterms:created xsi:type="dcterms:W3CDTF">2026-09-15T04:09:00Z</dcterms:created>
  <dcterms:modified xsi:type="dcterms:W3CDTF">2026-09-15T04:11:00Z</dcterms:modified>
</cp:coreProperties>
</file>