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59" w:rsidRPr="0043600E" w:rsidRDefault="00294E9C" w:rsidP="00CD575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33" w:type="dxa"/>
        <w:tblInd w:w="-106" w:type="dxa"/>
        <w:tblLayout w:type="fixed"/>
        <w:tblLook w:val="00A0"/>
      </w:tblPr>
      <w:tblGrid>
        <w:gridCol w:w="214"/>
        <w:gridCol w:w="3044"/>
        <w:gridCol w:w="853"/>
        <w:gridCol w:w="1348"/>
        <w:gridCol w:w="255"/>
        <w:gridCol w:w="804"/>
        <w:gridCol w:w="2768"/>
        <w:gridCol w:w="447"/>
      </w:tblGrid>
      <w:tr w:rsidR="00CD5759" w:rsidRPr="0043600E">
        <w:trPr>
          <w:trHeight w:val="1092"/>
        </w:trPr>
        <w:tc>
          <w:tcPr>
            <w:tcW w:w="4111" w:type="dxa"/>
            <w:gridSpan w:val="3"/>
            <w:vAlign w:val="bottom"/>
          </w:tcPr>
          <w:p w:rsidR="00CD5759" w:rsidRPr="0043600E" w:rsidRDefault="00CD5759" w:rsidP="00CD5759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CD5759" w:rsidRPr="0043600E" w:rsidRDefault="00CD5759" w:rsidP="00CD575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D5759" w:rsidRPr="0043600E" w:rsidRDefault="00CD5759" w:rsidP="00CD5759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 РЕСПУБЛИК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gridSpan w:val="2"/>
            <w:vAlign w:val="bottom"/>
          </w:tcPr>
          <w:p w:rsidR="00CD5759" w:rsidRPr="0043600E" w:rsidRDefault="00CD5759" w:rsidP="00CD57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Align w:val="bottom"/>
          </w:tcPr>
          <w:p w:rsidR="00CD5759" w:rsidRPr="0043600E" w:rsidRDefault="00CD5759" w:rsidP="00CD5759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CD5759" w:rsidRPr="00CD5759" w:rsidRDefault="00CD5759" w:rsidP="00CD5759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CD5759" w:rsidRPr="0043600E" w:rsidRDefault="00CD5759" w:rsidP="00CD5759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CD5759" w:rsidRPr="0043600E" w:rsidRDefault="00CD5759" w:rsidP="00CD5759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CD5759" w:rsidRPr="0043600E">
        <w:tc>
          <w:tcPr>
            <w:tcW w:w="3258" w:type="dxa"/>
            <w:gridSpan w:val="2"/>
          </w:tcPr>
          <w:p w:rsidR="00CD5759" w:rsidRPr="0043600E" w:rsidRDefault="00CD5759" w:rsidP="00CD5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CD5759" w:rsidRPr="0043600E" w:rsidRDefault="00CD5759" w:rsidP="00CD5759">
            <w:pPr>
              <w:jc w:val="both"/>
              <w:rPr>
                <w:sz w:val="22"/>
                <w:szCs w:val="22"/>
              </w:rPr>
            </w:pPr>
          </w:p>
          <w:p w:rsidR="00CD5759" w:rsidRPr="0043600E" w:rsidRDefault="00CD5759" w:rsidP="00CD5759">
            <w:pPr>
              <w:jc w:val="both"/>
              <w:rPr>
                <w:sz w:val="22"/>
                <w:szCs w:val="22"/>
              </w:rPr>
            </w:pPr>
          </w:p>
          <w:p w:rsidR="00CD5759" w:rsidRPr="0043600E" w:rsidRDefault="00CD5759" w:rsidP="00CD5759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215" w:type="dxa"/>
            <w:gridSpan w:val="2"/>
          </w:tcPr>
          <w:p w:rsidR="00CD5759" w:rsidRPr="0043600E" w:rsidRDefault="00CD5759" w:rsidP="00CD5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5759" w:rsidRPr="0043600E">
        <w:trPr>
          <w:trHeight w:val="1185"/>
        </w:trPr>
        <w:tc>
          <w:tcPr>
            <w:tcW w:w="3258" w:type="dxa"/>
            <w:gridSpan w:val="2"/>
          </w:tcPr>
          <w:p w:rsidR="00CD5759" w:rsidRPr="0043600E" w:rsidRDefault="00CD5759" w:rsidP="00CD575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D5759" w:rsidRPr="0043600E" w:rsidRDefault="004D1F1F" w:rsidP="00CD5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24.03.2015</w:t>
            </w:r>
          </w:p>
          <w:p w:rsidR="00CD5759" w:rsidRPr="0043600E" w:rsidRDefault="00CD5759" w:rsidP="00CD5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D5759" w:rsidRPr="0043600E" w:rsidRDefault="00CD5759" w:rsidP="00CD5759">
            <w:pPr>
              <w:jc w:val="both"/>
              <w:rPr>
                <w:sz w:val="24"/>
                <w:szCs w:val="24"/>
              </w:rPr>
            </w:pPr>
          </w:p>
          <w:p w:rsidR="00CD5759" w:rsidRPr="0043600E" w:rsidRDefault="00CD5759" w:rsidP="00CD5759">
            <w:pPr>
              <w:jc w:val="center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>с.Аскиз</w:t>
            </w:r>
          </w:p>
        </w:tc>
        <w:tc>
          <w:tcPr>
            <w:tcW w:w="3215" w:type="dxa"/>
            <w:gridSpan w:val="2"/>
          </w:tcPr>
          <w:p w:rsidR="00CD5759" w:rsidRPr="0043600E" w:rsidRDefault="00CD5759" w:rsidP="00CD57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5759" w:rsidRPr="0043600E" w:rsidRDefault="00CD5759" w:rsidP="00CD5759">
            <w:pPr>
              <w:jc w:val="both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 xml:space="preserve">            №  </w:t>
            </w:r>
            <w:r w:rsidR="004D1F1F">
              <w:rPr>
                <w:sz w:val="24"/>
                <w:szCs w:val="24"/>
              </w:rPr>
              <w:t>479-п</w:t>
            </w:r>
          </w:p>
        </w:tc>
      </w:tr>
      <w:tr w:rsidR="00CD5759" w:rsidRPr="00A57229">
        <w:tblPrEx>
          <w:tblLook w:val="0000"/>
        </w:tblPrEx>
        <w:trPr>
          <w:gridBefore w:val="1"/>
          <w:gridAfter w:val="1"/>
          <w:wBefore w:w="214" w:type="dxa"/>
          <w:wAfter w:w="447" w:type="dxa"/>
        </w:trPr>
        <w:tc>
          <w:tcPr>
            <w:tcW w:w="5245" w:type="dxa"/>
            <w:gridSpan w:val="3"/>
          </w:tcPr>
          <w:p w:rsidR="00CD5759" w:rsidRPr="00DF542F" w:rsidRDefault="00CD5759" w:rsidP="00CD575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 xml:space="preserve">О мероприятиях, посвященных Всемирному дню охраны труда. </w:t>
            </w:r>
          </w:p>
        </w:tc>
        <w:tc>
          <w:tcPr>
            <w:tcW w:w="3827" w:type="dxa"/>
            <w:gridSpan w:val="3"/>
          </w:tcPr>
          <w:p w:rsidR="00CD5759" w:rsidRPr="00A57229" w:rsidRDefault="00CD5759" w:rsidP="00CD5759">
            <w:pPr>
              <w:jc w:val="center"/>
              <w:rPr>
                <w:sz w:val="26"/>
              </w:rPr>
            </w:pPr>
          </w:p>
        </w:tc>
      </w:tr>
    </w:tbl>
    <w:p w:rsidR="00EE5E30" w:rsidRDefault="00EE5E30" w:rsidP="00527F77">
      <w:pPr>
        <w:pStyle w:val="a3"/>
        <w:jc w:val="both"/>
        <w:rPr>
          <w:sz w:val="26"/>
          <w:szCs w:val="26"/>
        </w:rPr>
      </w:pPr>
    </w:p>
    <w:p w:rsidR="00CD5759" w:rsidRDefault="00CD5759" w:rsidP="00527F77">
      <w:pPr>
        <w:pStyle w:val="a3"/>
        <w:jc w:val="both"/>
        <w:rPr>
          <w:sz w:val="26"/>
          <w:szCs w:val="26"/>
        </w:rPr>
      </w:pPr>
    </w:p>
    <w:p w:rsidR="00527F77" w:rsidRDefault="003A4C63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27F77">
        <w:rPr>
          <w:sz w:val="26"/>
          <w:szCs w:val="26"/>
        </w:rPr>
        <w:t xml:space="preserve">В связи с обращением  Международной  организации труда о проведении 28 апреля  ежегодного  Всемирного  дня охраны труда  и учитывая социально-экономическую значимость обеспечения  безопасных условий труда, профилактики  возникновения производственного травматизма  и профессиональной  заболеваемости на  территории  муниципального образования  Аскизский район, руководствуясь  ст.ст.35,40 Устава муниципального образования  Аскизский район от 20.12.2005 года., </w:t>
      </w:r>
      <w:r w:rsidR="00527F77" w:rsidRPr="00527F77">
        <w:rPr>
          <w:b/>
          <w:sz w:val="26"/>
          <w:szCs w:val="26"/>
        </w:rPr>
        <w:t>постановляю:</w:t>
      </w:r>
      <w:r w:rsidR="00527F77">
        <w:rPr>
          <w:sz w:val="26"/>
          <w:szCs w:val="26"/>
        </w:rPr>
        <w:t xml:space="preserve">  </w:t>
      </w:r>
    </w:p>
    <w:p w:rsidR="00527F77" w:rsidRDefault="00527F77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1.Рекомендовать   всем работодателям  принять участие  в ежегодном  Всемирном</w:t>
      </w:r>
      <w:r w:rsidR="003A0370">
        <w:rPr>
          <w:sz w:val="26"/>
          <w:szCs w:val="26"/>
        </w:rPr>
        <w:t xml:space="preserve"> </w:t>
      </w:r>
      <w:r w:rsidR="00F22CF4">
        <w:rPr>
          <w:sz w:val="26"/>
          <w:szCs w:val="26"/>
        </w:rPr>
        <w:t>дне охраны труда 28 апреля 2015</w:t>
      </w:r>
      <w:r>
        <w:rPr>
          <w:sz w:val="26"/>
          <w:szCs w:val="26"/>
        </w:rPr>
        <w:t xml:space="preserve"> года.</w:t>
      </w:r>
    </w:p>
    <w:p w:rsidR="00527F77" w:rsidRDefault="00527F77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2.Утвердить</w:t>
      </w:r>
      <w:r w:rsidR="000866CB">
        <w:rPr>
          <w:sz w:val="26"/>
          <w:szCs w:val="26"/>
        </w:rPr>
        <w:t xml:space="preserve"> прилагаемые </w:t>
      </w:r>
      <w:r>
        <w:rPr>
          <w:sz w:val="26"/>
          <w:szCs w:val="26"/>
        </w:rPr>
        <w:t xml:space="preserve"> мероприятия, посвященные Всемирно</w:t>
      </w:r>
      <w:r w:rsidR="0024183F">
        <w:rPr>
          <w:sz w:val="26"/>
          <w:szCs w:val="26"/>
        </w:rPr>
        <w:t xml:space="preserve">му дню охраны труда  28 апреля. </w:t>
      </w:r>
    </w:p>
    <w:p w:rsidR="00011FF1" w:rsidRDefault="00527F77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3.Рекомендовать  руководителям организаций  всех  организационно-правовых форм  собственности </w:t>
      </w:r>
      <w:r w:rsidR="00011FF1">
        <w:rPr>
          <w:sz w:val="26"/>
          <w:szCs w:val="26"/>
        </w:rPr>
        <w:t xml:space="preserve"> обеспечить выполнение  мероприятий, утвержденных  пунктом 2 настоящего </w:t>
      </w:r>
      <w:r>
        <w:rPr>
          <w:sz w:val="26"/>
          <w:szCs w:val="26"/>
        </w:rPr>
        <w:t xml:space="preserve"> </w:t>
      </w:r>
      <w:r w:rsidR="000866CB">
        <w:rPr>
          <w:sz w:val="26"/>
          <w:szCs w:val="26"/>
        </w:rPr>
        <w:t>п</w:t>
      </w:r>
      <w:r w:rsidR="00011FF1">
        <w:rPr>
          <w:sz w:val="26"/>
          <w:szCs w:val="26"/>
        </w:rPr>
        <w:t>остановления.</w:t>
      </w:r>
    </w:p>
    <w:p w:rsidR="00527F77" w:rsidRDefault="00011FF1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Директору Автономного учреждения</w:t>
      </w:r>
      <w:r w:rsidR="005865A6">
        <w:rPr>
          <w:sz w:val="26"/>
          <w:szCs w:val="26"/>
        </w:rPr>
        <w:t xml:space="preserve"> СМИ </w:t>
      </w:r>
      <w:r>
        <w:rPr>
          <w:sz w:val="26"/>
          <w:szCs w:val="26"/>
        </w:rPr>
        <w:t xml:space="preserve"> муниципального</w:t>
      </w:r>
      <w:r w:rsidR="005865A6">
        <w:rPr>
          <w:sz w:val="26"/>
          <w:szCs w:val="26"/>
        </w:rPr>
        <w:t xml:space="preserve"> образования Аскизский район </w:t>
      </w:r>
      <w:r w:rsidR="00F22CF4">
        <w:rPr>
          <w:sz w:val="26"/>
          <w:szCs w:val="26"/>
        </w:rPr>
        <w:t xml:space="preserve"> « Асхыс чайааны»  А.В. Ковригину</w:t>
      </w:r>
      <w:r w:rsidR="000866CB">
        <w:rPr>
          <w:sz w:val="26"/>
          <w:szCs w:val="26"/>
        </w:rPr>
        <w:t xml:space="preserve"> опубликовать настоящее п</w:t>
      </w:r>
      <w:r>
        <w:rPr>
          <w:sz w:val="26"/>
          <w:szCs w:val="26"/>
        </w:rPr>
        <w:t xml:space="preserve">остановление  </w:t>
      </w:r>
      <w:r w:rsidR="00B64190">
        <w:rPr>
          <w:sz w:val="26"/>
          <w:szCs w:val="26"/>
        </w:rPr>
        <w:t xml:space="preserve"> в газете « </w:t>
      </w:r>
      <w:r w:rsidR="00F22CF4">
        <w:rPr>
          <w:sz w:val="26"/>
          <w:szCs w:val="26"/>
        </w:rPr>
        <w:t>Аскизский труженик» в срок до   02.04. 2015</w:t>
      </w:r>
      <w:r w:rsidR="00B64190">
        <w:rPr>
          <w:sz w:val="26"/>
          <w:szCs w:val="26"/>
        </w:rPr>
        <w:t xml:space="preserve"> года.</w:t>
      </w:r>
    </w:p>
    <w:p w:rsidR="00527F77" w:rsidRDefault="00527F77" w:rsidP="00527F77">
      <w:pPr>
        <w:pStyle w:val="a3"/>
        <w:jc w:val="both"/>
        <w:rPr>
          <w:sz w:val="26"/>
          <w:szCs w:val="26"/>
        </w:rPr>
      </w:pPr>
    </w:p>
    <w:tbl>
      <w:tblPr>
        <w:tblW w:w="0" w:type="dxa"/>
        <w:tblLook w:val="01E0"/>
      </w:tblPr>
      <w:tblGrid>
        <w:gridCol w:w="2660"/>
      </w:tblGrid>
      <w:tr w:rsidR="003329BB" w:rsidTr="008048AF">
        <w:tc>
          <w:tcPr>
            <w:tcW w:w="2660" w:type="dxa"/>
          </w:tcPr>
          <w:p w:rsidR="003329BB" w:rsidRDefault="003329BB"/>
        </w:tc>
      </w:tr>
    </w:tbl>
    <w:p w:rsidR="00527F77" w:rsidRDefault="00527F77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3E0EB1" w:rsidRDefault="003E0EB1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463D71" w:rsidRDefault="008048AF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527F77">
        <w:rPr>
          <w:sz w:val="26"/>
          <w:szCs w:val="26"/>
        </w:rPr>
        <w:t xml:space="preserve">дминистрации                          </w:t>
      </w:r>
      <w:r>
        <w:rPr>
          <w:sz w:val="26"/>
          <w:szCs w:val="26"/>
        </w:rPr>
        <w:t xml:space="preserve">                              </w:t>
      </w:r>
      <w:r w:rsidR="00F22CF4">
        <w:rPr>
          <w:sz w:val="26"/>
          <w:szCs w:val="26"/>
        </w:rPr>
        <w:t xml:space="preserve">  А.В.Челтыгмашев</w:t>
      </w:r>
      <w:r w:rsidR="00527F77">
        <w:rPr>
          <w:sz w:val="26"/>
          <w:szCs w:val="26"/>
        </w:rPr>
        <w:t xml:space="preserve">   </w:t>
      </w:r>
    </w:p>
    <w:p w:rsidR="00463D71" w:rsidRDefault="00463D71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463D71" w:rsidRDefault="00463D71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463D71" w:rsidRDefault="00463D71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463D71" w:rsidRDefault="00463D71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463D71" w:rsidRDefault="00463D71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463D71" w:rsidRDefault="00463D71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463D71" w:rsidRDefault="00463D71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463D71" w:rsidRDefault="00463D71" w:rsidP="00527F77">
      <w:pPr>
        <w:pStyle w:val="a3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4D1F1F" w:rsidRPr="00D00E2B" w:rsidRDefault="004D1F1F" w:rsidP="00294E9C">
      <w:pPr>
        <w:ind w:left="5664" w:firstLine="708"/>
        <w:jc w:val="both"/>
      </w:pPr>
      <w:r>
        <w:rPr>
          <w:sz w:val="26"/>
          <w:szCs w:val="26"/>
        </w:rPr>
        <w:br w:type="page"/>
      </w:r>
      <w:r w:rsidRPr="00D00E2B">
        <w:lastRenderedPageBreak/>
        <w:t>Утверждены</w:t>
      </w:r>
    </w:p>
    <w:p w:rsidR="004D1F1F" w:rsidRPr="00D00E2B" w:rsidRDefault="004D1F1F" w:rsidP="004D1F1F">
      <w:pPr>
        <w:jc w:val="both"/>
      </w:pPr>
      <w:r w:rsidRPr="00D00E2B">
        <w:t xml:space="preserve">                                                                        </w:t>
      </w:r>
      <w:r>
        <w:t xml:space="preserve">               </w:t>
      </w:r>
      <w:r w:rsidRPr="00D00E2B">
        <w:t xml:space="preserve">  постановлением  </w:t>
      </w:r>
      <w:r>
        <w:t xml:space="preserve"> А</w:t>
      </w:r>
      <w:r w:rsidRPr="00D00E2B">
        <w:t>дминистрации</w:t>
      </w:r>
      <w:r>
        <w:t xml:space="preserve"> Аскизского района РХ</w:t>
      </w:r>
    </w:p>
    <w:p w:rsidR="004D1F1F" w:rsidRDefault="004D1F1F" w:rsidP="004D1F1F">
      <w:pPr>
        <w:jc w:val="both"/>
      </w:pPr>
      <w:r w:rsidRPr="00D00E2B">
        <w:t xml:space="preserve">                                                                                                              </w:t>
      </w:r>
      <w:r>
        <w:t>от  24.03.2015  № 479-п</w:t>
      </w:r>
    </w:p>
    <w:p w:rsidR="004D1F1F" w:rsidRPr="00D00E2B" w:rsidRDefault="004D1F1F" w:rsidP="004D1F1F">
      <w:pPr>
        <w:jc w:val="both"/>
      </w:pPr>
      <w:r w:rsidRPr="00D00E2B">
        <w:t xml:space="preserve"> </w:t>
      </w:r>
    </w:p>
    <w:p w:rsidR="004D1F1F" w:rsidRPr="00D00E2B" w:rsidRDefault="004D1F1F" w:rsidP="004D1F1F">
      <w:pPr>
        <w:jc w:val="both"/>
        <w:rPr>
          <w:b/>
        </w:rPr>
      </w:pPr>
      <w:r w:rsidRPr="00D00E2B">
        <w:rPr>
          <w:b/>
        </w:rPr>
        <w:t xml:space="preserve">                  </w:t>
      </w:r>
      <w:r>
        <w:rPr>
          <w:b/>
        </w:rPr>
        <w:t xml:space="preserve">        </w:t>
      </w:r>
      <w:r w:rsidRPr="00D00E2B">
        <w:rPr>
          <w:b/>
        </w:rPr>
        <w:t xml:space="preserve">   Мероприятия, посвященные  Всемирному дню охраны труда</w:t>
      </w:r>
    </w:p>
    <w:p w:rsidR="004D1F1F" w:rsidRDefault="004D1F1F" w:rsidP="004D1F1F">
      <w:pPr>
        <w:jc w:val="both"/>
        <w:rPr>
          <w:b/>
        </w:rPr>
      </w:pPr>
      <w:r w:rsidRPr="00D00E2B">
        <w:rPr>
          <w:b/>
        </w:rPr>
        <w:t xml:space="preserve">                          </w:t>
      </w:r>
      <w:r>
        <w:rPr>
          <w:b/>
        </w:rPr>
        <w:t xml:space="preserve">       </w:t>
      </w:r>
      <w:r w:rsidRPr="00D00E2B">
        <w:rPr>
          <w:b/>
        </w:rPr>
        <w:t xml:space="preserve">                                             28 апреля</w:t>
      </w:r>
    </w:p>
    <w:p w:rsidR="004D1F1F" w:rsidRPr="00D00E2B" w:rsidRDefault="004D1F1F" w:rsidP="004D1F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083"/>
        <w:gridCol w:w="1588"/>
        <w:gridCol w:w="3098"/>
      </w:tblGrid>
      <w:tr w:rsidR="004D1F1F" w:rsidRPr="00D00E2B" w:rsidTr="00C519A1"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  <w:rPr>
                <w:b/>
              </w:rPr>
            </w:pPr>
            <w:r w:rsidRPr="00D00E2B">
              <w:rPr>
                <w:b/>
              </w:rPr>
              <w:t>№п/п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  <w:rPr>
                <w:b/>
              </w:rPr>
            </w:pPr>
            <w:r w:rsidRPr="00D00E2B">
              <w:rPr>
                <w:b/>
              </w:rPr>
              <w:t xml:space="preserve">    Наименование      </w:t>
            </w:r>
          </w:p>
          <w:p w:rsidR="004D1F1F" w:rsidRPr="00D00E2B" w:rsidRDefault="004D1F1F" w:rsidP="00C519A1">
            <w:pPr>
              <w:jc w:val="both"/>
              <w:rPr>
                <w:b/>
              </w:rPr>
            </w:pPr>
            <w:r w:rsidRPr="00D00E2B">
              <w:rPr>
                <w:b/>
              </w:rPr>
              <w:t xml:space="preserve">      Мероприятий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  <w:rPr>
                <w:b/>
              </w:rPr>
            </w:pPr>
            <w:r w:rsidRPr="00D00E2B">
              <w:rPr>
                <w:b/>
              </w:rPr>
              <w:t xml:space="preserve">    Срок исполнения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  <w:rPr>
                <w:b/>
              </w:rPr>
            </w:pPr>
            <w:r w:rsidRPr="00D00E2B">
              <w:rPr>
                <w:b/>
              </w:rPr>
              <w:t xml:space="preserve">Ответственные за    </w:t>
            </w:r>
          </w:p>
          <w:p w:rsidR="004D1F1F" w:rsidRPr="00D00E2B" w:rsidRDefault="004D1F1F" w:rsidP="00C519A1">
            <w:pPr>
              <w:jc w:val="both"/>
              <w:rPr>
                <w:b/>
              </w:rPr>
            </w:pPr>
            <w:r w:rsidRPr="00D00E2B">
              <w:rPr>
                <w:b/>
              </w:rPr>
              <w:t xml:space="preserve">     Исполнение</w:t>
            </w:r>
          </w:p>
        </w:tc>
      </w:tr>
      <w:tr w:rsidR="004D1F1F" w:rsidRPr="00D00E2B" w:rsidTr="00C519A1"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1.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>
              <w:t xml:space="preserve">Опубликовать на сайте Администрации «Информацию  о Новых Правилах при работе на высоте» 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>
              <w:t xml:space="preserve">  март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С.А. Федорцова</w:t>
            </w:r>
            <w:r>
              <w:t xml:space="preserve"> –ведущий специалист по труду и охране труда</w:t>
            </w:r>
          </w:p>
          <w:p w:rsidR="004D1F1F" w:rsidRPr="00D00E2B" w:rsidRDefault="004D1F1F" w:rsidP="00C519A1">
            <w:pPr>
              <w:jc w:val="both"/>
            </w:pPr>
            <w:r>
              <w:t>А.В.Ковригин</w:t>
            </w:r>
            <w:r w:rsidRPr="00D00E2B">
              <w:t xml:space="preserve"> директор </w:t>
            </w:r>
          </w:p>
          <w:p w:rsidR="004D1F1F" w:rsidRPr="00D00E2B" w:rsidRDefault="004D1F1F" w:rsidP="00C519A1">
            <w:pPr>
              <w:jc w:val="both"/>
            </w:pPr>
            <w:r w:rsidRPr="00D00E2B">
              <w:t xml:space="preserve"> АУ СМИ«Асхыс чайааны»</w:t>
            </w:r>
          </w:p>
        </w:tc>
      </w:tr>
      <w:tr w:rsidR="004D1F1F" w:rsidRPr="00D00E2B" w:rsidTr="00C519A1">
        <w:trPr>
          <w:trHeight w:val="928"/>
        </w:trPr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2.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Проведение совещания с работодателями по охране труда   к  Всемирному дню охраны  труда – 28 апреля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>
              <w:t xml:space="preserve"> 24</w:t>
            </w:r>
            <w:r w:rsidRPr="00D00E2B">
              <w:t xml:space="preserve"> апреля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 xml:space="preserve">Г.В.Новикова </w:t>
            </w:r>
          </w:p>
          <w:p w:rsidR="004D1F1F" w:rsidRDefault="004D1F1F" w:rsidP="00C519A1">
            <w:pPr>
              <w:jc w:val="both"/>
            </w:pPr>
            <w:r w:rsidRPr="00D00E2B">
              <w:t>С.А.Федорцова</w:t>
            </w:r>
          </w:p>
          <w:p w:rsidR="004D1F1F" w:rsidRDefault="004D1F1F" w:rsidP="00C519A1">
            <w:pPr>
              <w:jc w:val="both"/>
            </w:pPr>
            <w:r>
              <w:t>Минтруд  (по согласованию)</w:t>
            </w:r>
          </w:p>
          <w:p w:rsidR="004D1F1F" w:rsidRPr="00D00E2B" w:rsidRDefault="004D1F1F" w:rsidP="00C519A1">
            <w:pPr>
              <w:jc w:val="both"/>
            </w:pPr>
            <w:r>
              <w:t>Прокуратура  района(по соглас)</w:t>
            </w:r>
          </w:p>
          <w:p w:rsidR="004D1F1F" w:rsidRPr="00D00E2B" w:rsidRDefault="004D1F1F" w:rsidP="00C519A1">
            <w:pPr>
              <w:jc w:val="both"/>
            </w:pPr>
            <w:r>
              <w:t>Работодател</w:t>
            </w:r>
            <w:r w:rsidRPr="00D00E2B">
              <w:t>и</w:t>
            </w:r>
            <w:r>
              <w:t xml:space="preserve"> </w:t>
            </w:r>
            <w:r w:rsidRPr="00D00E2B">
              <w:t xml:space="preserve">(по согласован.) </w:t>
            </w:r>
          </w:p>
          <w:p w:rsidR="004D1F1F" w:rsidRPr="00D00E2B" w:rsidRDefault="004D1F1F" w:rsidP="00C519A1">
            <w:pPr>
              <w:jc w:val="both"/>
            </w:pPr>
            <w:r w:rsidRPr="00D00E2B">
              <w:t>Профсоюзы ( по согласован.)</w:t>
            </w:r>
          </w:p>
          <w:p w:rsidR="004D1F1F" w:rsidRPr="00D00E2B" w:rsidRDefault="004D1F1F" w:rsidP="00C519A1">
            <w:pPr>
              <w:jc w:val="both"/>
            </w:pPr>
          </w:p>
        </w:tc>
      </w:tr>
      <w:tr w:rsidR="004D1F1F" w:rsidRPr="00D00E2B" w:rsidTr="00C519A1"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3.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Опубликование статьи к Всемирному дню охраны труда  в газете  «Аскизский труженик»  на тему</w:t>
            </w:r>
            <w:r>
              <w:t xml:space="preserve">: « </w:t>
            </w:r>
            <w:r w:rsidRPr="00D00E2B">
              <w:t>»</w:t>
            </w:r>
            <w:r>
              <w:t>Вместе  повысим  культуру профилактики в  охране труда»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до  24 апреля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С.А.Федорцова – ведущий спе</w:t>
            </w:r>
            <w:r>
              <w:t>циалист по труду и охране труда</w:t>
            </w:r>
          </w:p>
          <w:p w:rsidR="004D1F1F" w:rsidRPr="00D00E2B" w:rsidRDefault="004D1F1F" w:rsidP="00C519A1">
            <w:pPr>
              <w:jc w:val="both"/>
            </w:pPr>
            <w:r>
              <w:t>А.В.Ковригин</w:t>
            </w:r>
          </w:p>
        </w:tc>
      </w:tr>
      <w:tr w:rsidR="004D1F1F" w:rsidRPr="00D00E2B" w:rsidTr="00C519A1"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4.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Проведение месячника по охране труда и культуре производства , в целях наведения  порядка   на рабочих местах и обеспечения безопасного труда .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>
              <w:t>март</w:t>
            </w:r>
            <w:r w:rsidRPr="00D00E2B">
              <w:t>-май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Работодатели ( по согласован)</w:t>
            </w:r>
          </w:p>
          <w:p w:rsidR="004D1F1F" w:rsidRPr="00D00E2B" w:rsidRDefault="004D1F1F" w:rsidP="00C519A1">
            <w:pPr>
              <w:jc w:val="both"/>
            </w:pPr>
            <w:r w:rsidRPr="00D00E2B">
              <w:t xml:space="preserve">Профсоюзные комитеты </w:t>
            </w:r>
          </w:p>
          <w:p w:rsidR="004D1F1F" w:rsidRPr="00D00E2B" w:rsidRDefault="004D1F1F" w:rsidP="00C519A1">
            <w:pPr>
              <w:jc w:val="both"/>
            </w:pPr>
            <w:r w:rsidRPr="00D00E2B">
              <w:t>( по согласованию)</w:t>
            </w:r>
          </w:p>
        </w:tc>
      </w:tr>
      <w:tr w:rsidR="004D1F1F" w:rsidRPr="00D00E2B" w:rsidTr="00C519A1"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5.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Провести совещания,собрания митинги,выставки,заседания  межведомственных комиссий, посвященных  созданию  безопасных и здоровых условий труда  на предприятиях.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Апрель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Работодатели  ( по согласов.)</w:t>
            </w:r>
          </w:p>
          <w:p w:rsidR="004D1F1F" w:rsidRPr="00D00E2B" w:rsidRDefault="004D1F1F" w:rsidP="00C519A1">
            <w:pPr>
              <w:jc w:val="both"/>
            </w:pPr>
            <w:r w:rsidRPr="00D00E2B">
              <w:t>Профсоюзные комитеты</w:t>
            </w:r>
          </w:p>
          <w:p w:rsidR="004D1F1F" w:rsidRPr="00D00E2B" w:rsidRDefault="004D1F1F" w:rsidP="00C519A1">
            <w:pPr>
              <w:jc w:val="both"/>
            </w:pPr>
            <w:r w:rsidRPr="00D00E2B">
              <w:t>( по согласованию)</w:t>
            </w:r>
          </w:p>
        </w:tc>
      </w:tr>
      <w:tr w:rsidR="004D1F1F" w:rsidRPr="00D00E2B" w:rsidTr="00C519A1"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6.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Проведение  « Дней охраны труда» на предприятиях  муниципального образования Аскизский район.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По отдельному графику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Работодатели  предприятий,организаций, учреждений ( по согласован)</w:t>
            </w:r>
          </w:p>
          <w:p w:rsidR="004D1F1F" w:rsidRPr="00D00E2B" w:rsidRDefault="004D1F1F" w:rsidP="00C519A1">
            <w:pPr>
              <w:jc w:val="both"/>
            </w:pPr>
            <w:r w:rsidRPr="00D00E2B">
              <w:t>Индивидуальные предприниматели</w:t>
            </w:r>
          </w:p>
          <w:p w:rsidR="004D1F1F" w:rsidRPr="00D00E2B" w:rsidRDefault="004D1F1F" w:rsidP="00C519A1">
            <w:pPr>
              <w:jc w:val="both"/>
            </w:pPr>
            <w:r w:rsidRPr="00D00E2B">
              <w:t>(по согласованию)</w:t>
            </w:r>
          </w:p>
        </w:tc>
      </w:tr>
      <w:tr w:rsidR="004D1F1F" w:rsidRPr="00D00E2B" w:rsidTr="00C519A1"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7.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 xml:space="preserve">Оказание   методической  и практической помощи  по вопросам охраны труда  организациям и индивидуальным предпринимателям  на территории  муниципального образования Аскизский район.  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Постоянно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 xml:space="preserve">С.А.Федорцова  - ведущий специалист по труду и охране труда  </w:t>
            </w:r>
          </w:p>
          <w:p w:rsidR="004D1F1F" w:rsidRPr="00D00E2B" w:rsidRDefault="004D1F1F" w:rsidP="00C519A1">
            <w:pPr>
              <w:jc w:val="both"/>
            </w:pPr>
          </w:p>
        </w:tc>
      </w:tr>
      <w:tr w:rsidR="004D1F1F" w:rsidRPr="00D00E2B" w:rsidTr="00C519A1"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 xml:space="preserve">8.         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Подготовка списков о награждении лучших специалистов по охране труда  на территории  МО Аскизский район.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>
              <w:t>До 20</w:t>
            </w:r>
            <w:r w:rsidRPr="00D00E2B">
              <w:t xml:space="preserve"> марта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С.А. Федорцова –ведущий спец</w:t>
            </w:r>
            <w:r>
              <w:t>иалист по труду и охране труда</w:t>
            </w:r>
          </w:p>
        </w:tc>
      </w:tr>
      <w:tr w:rsidR="004D1F1F" w:rsidRPr="00D00E2B" w:rsidTr="00C519A1"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 xml:space="preserve">9.        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Представление информации об итогах проведения мероприятий, посвященных  В</w:t>
            </w:r>
            <w:r>
              <w:t>семирному дню охраны труда,  в А</w:t>
            </w:r>
            <w:r w:rsidRPr="00D00E2B">
              <w:t xml:space="preserve">дминистрацию Аскизского района                                                                            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До  06 мая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Работодатели ( по согласов)</w:t>
            </w:r>
          </w:p>
          <w:p w:rsidR="004D1F1F" w:rsidRPr="00D00E2B" w:rsidRDefault="004D1F1F" w:rsidP="00C519A1">
            <w:pPr>
              <w:jc w:val="both"/>
            </w:pPr>
            <w:r w:rsidRPr="00D00E2B">
              <w:t>Индивидуальные предприниматели</w:t>
            </w:r>
          </w:p>
          <w:p w:rsidR="004D1F1F" w:rsidRPr="00D00E2B" w:rsidRDefault="004D1F1F" w:rsidP="00C519A1">
            <w:pPr>
              <w:jc w:val="both"/>
            </w:pPr>
            <w:r w:rsidRPr="00D00E2B">
              <w:t>( по согласованию)</w:t>
            </w:r>
          </w:p>
        </w:tc>
      </w:tr>
      <w:tr w:rsidR="004D1F1F" w:rsidRPr="00D00E2B" w:rsidTr="00C519A1">
        <w:tc>
          <w:tcPr>
            <w:tcW w:w="801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10.</w:t>
            </w:r>
          </w:p>
        </w:tc>
        <w:tc>
          <w:tcPr>
            <w:tcW w:w="4084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Представление информации  об итогах проведения мероприятий, посвященных Всемирному дню охраны труда, в Министерство труда и социального развития РХ</w:t>
            </w:r>
          </w:p>
        </w:tc>
        <w:tc>
          <w:tcPr>
            <w:tcW w:w="158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 xml:space="preserve">До 10 мая </w:t>
            </w:r>
          </w:p>
        </w:tc>
        <w:tc>
          <w:tcPr>
            <w:tcW w:w="3098" w:type="dxa"/>
            <w:shd w:val="clear" w:color="auto" w:fill="auto"/>
          </w:tcPr>
          <w:p w:rsidR="004D1F1F" w:rsidRPr="00D00E2B" w:rsidRDefault="004D1F1F" w:rsidP="00C519A1">
            <w:pPr>
              <w:jc w:val="both"/>
            </w:pPr>
            <w:r w:rsidRPr="00D00E2B">
              <w:t>С.А.Федорцова- ведущий специалист по труду и охране труда</w:t>
            </w:r>
          </w:p>
        </w:tc>
      </w:tr>
    </w:tbl>
    <w:p w:rsidR="004D1F1F" w:rsidRDefault="004D1F1F" w:rsidP="004D1F1F"/>
    <w:p w:rsidR="004D1F1F" w:rsidRPr="00D00E2B" w:rsidRDefault="004D1F1F" w:rsidP="004D1F1F">
      <w:r w:rsidRPr="00D00E2B">
        <w:t>Ведущий специалист по труду</w:t>
      </w:r>
    </w:p>
    <w:p w:rsidR="004D1F1F" w:rsidRPr="00D00E2B" w:rsidRDefault="004D1F1F" w:rsidP="004D1F1F">
      <w:r>
        <w:t>и охране труда А</w:t>
      </w:r>
      <w:r w:rsidRPr="00D00E2B">
        <w:t xml:space="preserve">дминистрации                                                                   </w:t>
      </w:r>
    </w:p>
    <w:p w:rsidR="00527F77" w:rsidRDefault="004D1F1F" w:rsidP="004D1F1F">
      <w:pPr>
        <w:rPr>
          <w:sz w:val="26"/>
          <w:szCs w:val="26"/>
        </w:rPr>
      </w:pPr>
      <w:r w:rsidRPr="00D00E2B">
        <w:t xml:space="preserve">Аскизского района </w:t>
      </w:r>
      <w:r>
        <w:t xml:space="preserve"> Республики Хакасия</w:t>
      </w:r>
      <w:r w:rsidRPr="00D00E2B">
        <w:t xml:space="preserve">                                                                                        С.А.Федорцова</w:t>
      </w:r>
    </w:p>
    <w:tbl>
      <w:tblPr>
        <w:tblW w:w="0" w:type="dxa"/>
        <w:tblLook w:val="01E0"/>
      </w:tblPr>
      <w:tblGrid>
        <w:gridCol w:w="2660"/>
      </w:tblGrid>
      <w:tr w:rsidR="003329BB" w:rsidTr="008048AF">
        <w:tc>
          <w:tcPr>
            <w:tcW w:w="2660" w:type="dxa"/>
          </w:tcPr>
          <w:p w:rsidR="003329BB" w:rsidRDefault="003329BB"/>
        </w:tc>
      </w:tr>
    </w:tbl>
    <w:p w:rsidR="00527F77" w:rsidRDefault="00527F77" w:rsidP="00527F77"/>
    <w:sectPr w:rsidR="00527F77" w:rsidSect="00CD5759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compat/>
  <w:rsids>
    <w:rsidRoot w:val="00527F77"/>
    <w:rsid w:val="00011FF1"/>
    <w:rsid w:val="000866CB"/>
    <w:rsid w:val="000C6129"/>
    <w:rsid w:val="000C70D4"/>
    <w:rsid w:val="000D4AEF"/>
    <w:rsid w:val="0024183F"/>
    <w:rsid w:val="00294E9C"/>
    <w:rsid w:val="002A5827"/>
    <w:rsid w:val="003329BB"/>
    <w:rsid w:val="003A0370"/>
    <w:rsid w:val="003A4C63"/>
    <w:rsid w:val="003E0EB1"/>
    <w:rsid w:val="00457DE6"/>
    <w:rsid w:val="00463D71"/>
    <w:rsid w:val="004D1F1F"/>
    <w:rsid w:val="00527F77"/>
    <w:rsid w:val="00535038"/>
    <w:rsid w:val="00544824"/>
    <w:rsid w:val="005865A6"/>
    <w:rsid w:val="0080489E"/>
    <w:rsid w:val="008048AF"/>
    <w:rsid w:val="0083143E"/>
    <w:rsid w:val="00870DC2"/>
    <w:rsid w:val="00B64190"/>
    <w:rsid w:val="00C519A1"/>
    <w:rsid w:val="00CD5759"/>
    <w:rsid w:val="00E7303F"/>
    <w:rsid w:val="00EE5E30"/>
    <w:rsid w:val="00F22CF4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F7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7F77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527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</dc:creator>
  <cp:keywords/>
  <dc:description/>
  <cp:lastModifiedBy>User</cp:lastModifiedBy>
  <cp:revision>1</cp:revision>
  <cp:lastPrinted>2012-03-27T02:35:00Z</cp:lastPrinted>
  <dcterms:created xsi:type="dcterms:W3CDTF">2015-03-24T02:36:00Z</dcterms:created>
  <dcterms:modified xsi:type="dcterms:W3CDTF">2015-03-24T02:45:00Z</dcterms:modified>
</cp:coreProperties>
</file>