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2145" w14:textId="77777777" w:rsidR="006E16EA" w:rsidRDefault="006E16EA" w:rsidP="006E16EA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Уважаемые индивидуальные предприниматели!</w:t>
      </w:r>
    </w:p>
    <w:p w14:paraId="07F755C5" w14:textId="77777777" w:rsidR="006E16EA" w:rsidRDefault="006E16EA" w:rsidP="006E16EA">
      <w:pPr>
        <w:shd w:val="clear" w:color="auto" w:fill="FFFFFF"/>
        <w:spacing w:before="100" w:beforeAutospacing="1" w:after="100" w:afterAutospacing="1"/>
        <w:ind w:firstLine="56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 </w:t>
      </w:r>
    </w:p>
    <w:p w14:paraId="36A22A3A" w14:textId="77777777" w:rsidR="006E16EA" w:rsidRDefault="006E16EA" w:rsidP="006E16E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В связи с распоряжением Правительства Российской Федерации от 17.04.2019 № 768-р «Об утверждении стандарта развития конкуренции в субъектах Российской Федерации» и ежегодном мониторинге, состояние и развитие конкуренции на товарных рынках Республики Хакасия, Министерства экономического развития Республики Хакасия,</w:t>
      </w:r>
    </w:p>
    <w:p w14:paraId="063ACDBD" w14:textId="77777777" w:rsidR="006E16EA" w:rsidRDefault="006E16EA" w:rsidP="006E16E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Приглашаем Вас принять участие в социологическом опросе (анкетирование) субъектов предпринимательства Аскизского района об удовлетворенности качеством товаром (работ, услуг), ценовой конкуренцией на товарных рынках региона, о наличии (отсутствии) административных барьеров при ведении бизнеса до 25.08.2019 года.</w:t>
      </w:r>
    </w:p>
    <w:p w14:paraId="18F376E6" w14:textId="77777777" w:rsidR="006E16EA" w:rsidRDefault="006E16EA" w:rsidP="006E16EA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Опрос (анкетирование) можно пройти в информационно-телекоммуникационной сет</w:t>
      </w:r>
      <w:bookmarkStart w:id="0" w:name="_GoBack"/>
      <w:bookmarkEnd w:id="0"/>
      <w:r>
        <w:rPr>
          <w:rFonts w:ascii="Verdana" w:hAnsi="Verdana"/>
          <w:color w:val="052635"/>
          <w:sz w:val="26"/>
          <w:szCs w:val="26"/>
        </w:rPr>
        <w:t>и «Интернет» на официальном портале Правительства Республики Хакасия по следующей ссылке:</w:t>
      </w:r>
    </w:p>
    <w:p w14:paraId="4F25019D" w14:textId="77777777" w:rsidR="006E16EA" w:rsidRDefault="006E16EA" w:rsidP="006E16EA">
      <w:pPr>
        <w:shd w:val="clear" w:color="auto" w:fill="FFFFFF"/>
        <w:spacing w:before="100" w:beforeAutospacing="1" w:after="100" w:afterAutospacing="1"/>
        <w:ind w:firstLine="567"/>
        <w:rPr>
          <w:rFonts w:ascii="Verdana" w:hAnsi="Verdana"/>
          <w:color w:val="052635"/>
          <w:sz w:val="17"/>
          <w:szCs w:val="17"/>
        </w:rPr>
      </w:pPr>
      <w:r>
        <w:rPr>
          <w:rFonts w:ascii="Verdana" w:hAnsi="Verdana"/>
          <w:color w:val="052635"/>
          <w:sz w:val="26"/>
          <w:szCs w:val="26"/>
        </w:rPr>
        <w:t>- </w:t>
      </w:r>
      <w:hyperlink r:id="rId4" w:history="1"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https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://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r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-19.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ru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authorities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ministry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of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economy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of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the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republic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of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khakassia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anketirovanie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otsenka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razvitiya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-</w:t>
        </w:r>
        <w:r>
          <w:rPr>
            <w:rStyle w:val="a3"/>
            <w:rFonts w:ascii="Verdana" w:hAnsi="Verdana"/>
            <w:color w:val="1759B4"/>
            <w:sz w:val="26"/>
            <w:szCs w:val="26"/>
            <w:lang w:val="en-US"/>
          </w:rPr>
          <w:t>konkurentsii</w:t>
        </w:r>
        <w:r>
          <w:rPr>
            <w:rStyle w:val="a3"/>
            <w:rFonts w:ascii="Verdana" w:hAnsi="Verdana"/>
            <w:color w:val="1759B4"/>
            <w:sz w:val="26"/>
            <w:szCs w:val="26"/>
          </w:rPr>
          <w:t>/</w:t>
        </w:r>
      </w:hyperlink>
    </w:p>
    <w:p w14:paraId="0C79CBC8" w14:textId="2C95CACF" w:rsidR="008B7DA0" w:rsidRPr="006E16EA" w:rsidRDefault="008B7DA0" w:rsidP="006E16EA"/>
    <w:sectPr w:rsidR="008B7DA0" w:rsidRPr="006E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A0"/>
    <w:rsid w:val="0004371B"/>
    <w:rsid w:val="00044C87"/>
    <w:rsid w:val="004A1967"/>
    <w:rsid w:val="004B3EFA"/>
    <w:rsid w:val="004C637D"/>
    <w:rsid w:val="00587A0C"/>
    <w:rsid w:val="006E16EA"/>
    <w:rsid w:val="006F70F2"/>
    <w:rsid w:val="00757E20"/>
    <w:rsid w:val="008512E7"/>
    <w:rsid w:val="008B7DA0"/>
    <w:rsid w:val="00A45ABB"/>
    <w:rsid w:val="00A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3B3B2"/>
  <w15:chartTrackingRefBased/>
  <w15:docId w15:val="{6682F7EA-249F-4010-8ABB-FA9D7BBB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71B"/>
    <w:rPr>
      <w:color w:val="0000FF"/>
      <w:u w:val="single"/>
    </w:rPr>
  </w:style>
  <w:style w:type="paragraph" w:styleId="a4">
    <w:name w:val="No Spacing"/>
    <w:basedOn w:val="a"/>
    <w:uiPriority w:val="1"/>
    <w:qFormat/>
    <w:rsid w:val="004B3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7A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8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uiPriority w:val="99"/>
    <w:semiHidden/>
    <w:unhideWhenUsed/>
    <w:rsid w:val="00AC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-19.ru/authorities/ministry-of-economy-of-the-republic-of-khakassia/anketirovanie/otsenka-razvitiya-konkuren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13</cp:revision>
  <dcterms:created xsi:type="dcterms:W3CDTF">2020-08-20T19:01:00Z</dcterms:created>
  <dcterms:modified xsi:type="dcterms:W3CDTF">2020-08-20T19:06:00Z</dcterms:modified>
</cp:coreProperties>
</file>