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7" w:rsidRDefault="001B4607" w:rsidP="001B4607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5F8AB3FA" wp14:editId="672760F3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1B4607" w:rsidRPr="00216844" w:rsidTr="00FB28B8">
        <w:tc>
          <w:tcPr>
            <w:tcW w:w="4219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РОССИЙСКАЯ ФЕДЕРАЦИЯ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АДМИНИСТРАЦИЯ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АСКИЗСКОГО РАЙОНА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1B4607" w:rsidRPr="00212A7F" w:rsidRDefault="001B4607" w:rsidP="00FB28B8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РОССИЯ ФЕДЕРАЦИЯЗЫ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ХАКАС РЕСПУБЛИКАЗЫНЫН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 xml:space="preserve">АСХЫС </w:t>
            </w:r>
            <w:r w:rsidRPr="00216844">
              <w:rPr>
                <w:b/>
                <w:bCs/>
                <w:sz w:val="22"/>
                <w:szCs w:val="22"/>
              </w:rPr>
              <w:t>АЙМА</w:t>
            </w:r>
            <w:proofErr w:type="gramStart"/>
            <w:r w:rsidRPr="00216844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bCs/>
                <w:sz w:val="22"/>
                <w:szCs w:val="22"/>
              </w:rPr>
              <w:t>ЫНЫ</w:t>
            </w:r>
            <w:r w:rsidRPr="00216844">
              <w:rPr>
                <w:b/>
                <w:sz w:val="22"/>
                <w:szCs w:val="22"/>
              </w:rPr>
              <w:t>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УСТА</w:t>
            </w:r>
            <w:proofErr w:type="gramStart"/>
            <w:r w:rsidRPr="00216844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216844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1B4607" w:rsidRDefault="001B4607" w:rsidP="001B4607"/>
    <w:p w:rsidR="001B4607" w:rsidRDefault="001B4607" w:rsidP="001B4607">
      <w:pPr>
        <w:jc w:val="center"/>
        <w:rPr>
          <w:b/>
          <w:sz w:val="28"/>
          <w:szCs w:val="28"/>
        </w:rPr>
      </w:pPr>
    </w:p>
    <w:p w:rsidR="001B4607" w:rsidRPr="006D0B92" w:rsidRDefault="001B4607" w:rsidP="001B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B4607" w:rsidRDefault="001B4607" w:rsidP="001B4607"/>
    <w:p w:rsidR="001B4607" w:rsidRDefault="001B4607" w:rsidP="001B4607"/>
    <w:p w:rsidR="001B4607" w:rsidRDefault="001B4607" w:rsidP="001B4607">
      <w:pPr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AF6010">
        <w:rPr>
          <w:sz w:val="26"/>
          <w:szCs w:val="26"/>
        </w:rPr>
        <w:t>04.03.2021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47792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="00477921">
        <w:rPr>
          <w:sz w:val="26"/>
          <w:szCs w:val="26"/>
        </w:rPr>
        <w:t xml:space="preserve">      №    </w:t>
      </w:r>
      <w:r w:rsidR="00AF6010">
        <w:rPr>
          <w:sz w:val="26"/>
          <w:szCs w:val="26"/>
        </w:rPr>
        <w:t>148-п</w:t>
      </w:r>
      <w:r>
        <w:rPr>
          <w:sz w:val="26"/>
          <w:szCs w:val="26"/>
        </w:rPr>
        <w:t xml:space="preserve">           </w:t>
      </w:r>
      <w:r w:rsidR="00F0268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</w:t>
      </w:r>
      <w:r w:rsidRPr="006D0B92">
        <w:rPr>
          <w:sz w:val="26"/>
          <w:szCs w:val="26"/>
        </w:rPr>
        <w:tab/>
      </w:r>
    </w:p>
    <w:p w:rsidR="001B4607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О внесении изменений в </w:t>
      </w:r>
      <w:proofErr w:type="gramStart"/>
      <w:r w:rsidRPr="00E543D6">
        <w:rPr>
          <w:b/>
          <w:sz w:val="26"/>
          <w:szCs w:val="26"/>
        </w:rPr>
        <w:t>Муниципальную</w:t>
      </w:r>
      <w:proofErr w:type="gramEnd"/>
      <w:r w:rsidRPr="00E543D6">
        <w:rPr>
          <w:b/>
          <w:sz w:val="26"/>
          <w:szCs w:val="26"/>
        </w:rPr>
        <w:t xml:space="preserve"> </w:t>
      </w:r>
    </w:p>
    <w:p w:rsidR="00F02685" w:rsidRDefault="001B4607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программу «Развитие </w:t>
      </w:r>
      <w:r w:rsidR="00F02685">
        <w:rPr>
          <w:b/>
          <w:sz w:val="26"/>
          <w:szCs w:val="26"/>
        </w:rPr>
        <w:t>муниципальной службы</w:t>
      </w:r>
    </w:p>
    <w:p w:rsidR="00F02685" w:rsidRDefault="00F02685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Аскизский район</w:t>
      </w:r>
    </w:p>
    <w:p w:rsidR="001B4607" w:rsidRPr="00E543D6" w:rsidRDefault="00F02685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  <w:r w:rsidR="001B4607" w:rsidRPr="00E543D6">
        <w:rPr>
          <w:b/>
          <w:sz w:val="26"/>
          <w:szCs w:val="26"/>
        </w:rPr>
        <w:t>»</w:t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 xml:space="preserve">Руководствуясь </w:t>
      </w:r>
      <w:hyperlink r:id="rId6" w:history="1">
        <w:r w:rsidRPr="00973E06">
          <w:rPr>
            <w:rStyle w:val="30"/>
            <w:b w:val="0"/>
          </w:rPr>
          <w:t>ст. ст. 35</w:t>
        </w:r>
      </w:hyperlink>
      <w:r w:rsidRPr="00973E06">
        <w:rPr>
          <w:b/>
          <w:sz w:val="26"/>
          <w:szCs w:val="26"/>
        </w:rPr>
        <w:t>,</w:t>
      </w:r>
      <w:r w:rsidRPr="00E543D6">
        <w:rPr>
          <w:sz w:val="26"/>
          <w:szCs w:val="26"/>
        </w:rPr>
        <w:t xml:space="preserve"> 40 Устава муниципального образования Аскизский район от 20.12.2005г.,  </w:t>
      </w:r>
      <w:r w:rsidRPr="00E543D6">
        <w:rPr>
          <w:b/>
          <w:sz w:val="26"/>
          <w:szCs w:val="26"/>
        </w:rPr>
        <w:t>Администрация Аскизского района Республики Хакасия</w:t>
      </w:r>
      <w:r w:rsidRPr="00E543D6">
        <w:rPr>
          <w:sz w:val="26"/>
          <w:szCs w:val="26"/>
        </w:rPr>
        <w:t xml:space="preserve"> </w:t>
      </w:r>
      <w:r w:rsidRPr="00E543D6">
        <w:rPr>
          <w:b/>
          <w:sz w:val="26"/>
          <w:szCs w:val="26"/>
        </w:rPr>
        <w:t>постановляет</w:t>
      </w:r>
      <w:r w:rsidRPr="00E543D6">
        <w:rPr>
          <w:sz w:val="26"/>
          <w:szCs w:val="26"/>
        </w:rPr>
        <w:t>:</w:t>
      </w:r>
    </w:p>
    <w:p w:rsidR="001B4607" w:rsidRPr="00271A9C" w:rsidRDefault="001B4607" w:rsidP="00271A9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</w:t>
      </w:r>
      <w:r w:rsidR="00F02685">
        <w:rPr>
          <w:sz w:val="26"/>
          <w:szCs w:val="26"/>
        </w:rPr>
        <w:t>муниципальной службы муниципального образования Аскизский район Республики Хакасия</w:t>
      </w:r>
      <w:r w:rsidRPr="00E543D6">
        <w:rPr>
          <w:sz w:val="26"/>
          <w:szCs w:val="26"/>
        </w:rPr>
        <w:t xml:space="preserve">» (далее-Программа), утвержденную постановлением Администрации Аскизского района Республики Хакасия от </w:t>
      </w:r>
      <w:r w:rsidR="00271A9C">
        <w:rPr>
          <w:sz w:val="26"/>
          <w:szCs w:val="26"/>
        </w:rPr>
        <w:t>30</w:t>
      </w:r>
      <w:r w:rsidR="00F02685">
        <w:rPr>
          <w:sz w:val="26"/>
          <w:szCs w:val="26"/>
        </w:rPr>
        <w:t>.0</w:t>
      </w:r>
      <w:r w:rsidR="00271A9C">
        <w:rPr>
          <w:sz w:val="26"/>
          <w:szCs w:val="26"/>
        </w:rPr>
        <w:t>9</w:t>
      </w:r>
      <w:r w:rsidRPr="00E543D6">
        <w:rPr>
          <w:sz w:val="26"/>
          <w:szCs w:val="26"/>
        </w:rPr>
        <w:t>.20</w:t>
      </w:r>
      <w:r w:rsidR="00271A9C"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 w:rsidR="00271A9C">
        <w:rPr>
          <w:sz w:val="26"/>
          <w:szCs w:val="26"/>
        </w:rPr>
        <w:t>669</w:t>
      </w:r>
      <w:r w:rsidRPr="00E543D6">
        <w:rPr>
          <w:sz w:val="26"/>
          <w:szCs w:val="26"/>
        </w:rPr>
        <w:t>-п:</w:t>
      </w:r>
    </w:p>
    <w:tbl>
      <w:tblPr>
        <w:tblpPr w:leftFromText="180" w:rightFromText="180" w:vertAnchor="text" w:horzAnchor="margin" w:tblpXSpec="center" w:tblpY="1478"/>
        <w:tblW w:w="96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850"/>
        <w:gridCol w:w="709"/>
        <w:gridCol w:w="850"/>
        <w:gridCol w:w="709"/>
        <w:gridCol w:w="709"/>
        <w:gridCol w:w="690"/>
        <w:gridCol w:w="727"/>
        <w:gridCol w:w="1681"/>
      </w:tblGrid>
      <w:tr w:rsidR="001B4607" w:rsidRPr="00D266E5" w:rsidTr="00271A9C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№</w:t>
            </w:r>
          </w:p>
          <w:p w:rsidR="001B4607" w:rsidRPr="00D266E5" w:rsidRDefault="001B4607" w:rsidP="00271A9C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B4607" w:rsidRPr="00D266E5" w:rsidRDefault="001B4607" w:rsidP="00271A9C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B4607" w:rsidRPr="00D266E5" w:rsidRDefault="001B4607" w:rsidP="00271A9C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1B4607" w:rsidRPr="00D266E5" w:rsidRDefault="001B4607" w:rsidP="00271A9C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</w:tr>
      <w:tr w:rsidR="00271A9C" w:rsidRPr="00D266E5" w:rsidTr="00271A9C">
        <w:trPr>
          <w:trHeight w:hRule="exact" w:val="58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9C" w:rsidRPr="00D266E5" w:rsidRDefault="00271A9C" w:rsidP="00271A9C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21</w:t>
            </w:r>
          </w:p>
          <w:p w:rsidR="00271A9C" w:rsidRPr="00D266E5" w:rsidRDefault="00271A9C" w:rsidP="00271A9C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22</w:t>
            </w:r>
          </w:p>
          <w:p w:rsidR="00271A9C" w:rsidRPr="00D266E5" w:rsidRDefault="00271A9C" w:rsidP="00271A9C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23</w:t>
            </w:r>
          </w:p>
          <w:p w:rsidR="00271A9C" w:rsidRPr="00D266E5" w:rsidRDefault="00271A9C" w:rsidP="00271A9C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4</w:t>
            </w:r>
          </w:p>
          <w:p w:rsidR="00271A9C" w:rsidRPr="00D266E5" w:rsidRDefault="00271A9C" w:rsidP="00271A9C">
            <w:pPr>
              <w:spacing w:after="200" w:line="276" w:lineRule="auto"/>
              <w:rPr>
                <w:rStyle w:val="101"/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5</w:t>
            </w:r>
          </w:p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 w:rsidR="00466DAE">
              <w:rPr>
                <w:rStyle w:val="101"/>
                <w:rFonts w:ascii="Times New Roman" w:hAnsi="Times New Roman"/>
                <w:sz w:val="20"/>
                <w:szCs w:val="20"/>
              </w:rPr>
              <w:t>6</w:t>
            </w:r>
          </w:p>
          <w:p w:rsidR="00271A9C" w:rsidRDefault="00466DAE" w:rsidP="00271A9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="00271A9C" w:rsidRPr="00D266E5">
              <w:rPr>
                <w:rStyle w:val="101"/>
                <w:sz w:val="20"/>
                <w:szCs w:val="20"/>
              </w:rPr>
              <w:t>год</w:t>
            </w:r>
          </w:p>
          <w:p w:rsidR="00271A9C" w:rsidRPr="00D266E5" w:rsidRDefault="00271A9C" w:rsidP="00271A9C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A9C" w:rsidRPr="00D266E5" w:rsidRDefault="00271A9C" w:rsidP="00271A9C">
            <w:pPr>
              <w:pStyle w:val="31"/>
            </w:pPr>
          </w:p>
        </w:tc>
      </w:tr>
      <w:tr w:rsidR="001B4607" w:rsidRPr="00D266E5" w:rsidTr="00271A9C">
        <w:trPr>
          <w:trHeight w:hRule="exact"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4607" w:rsidRPr="00D266E5" w:rsidRDefault="001B4607" w:rsidP="00271A9C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D266E5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07" w:rsidRPr="00D266E5" w:rsidRDefault="001B4607" w:rsidP="00271A9C">
            <w:pPr>
              <w:pStyle w:val="31"/>
              <w:shd w:val="clear" w:color="auto" w:fill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2: </w:t>
            </w:r>
            <w:r w:rsidRPr="00D266E5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D266E5" w:rsidRPr="00D266E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 экономических </w:t>
            </w:r>
            <w:r w:rsidRPr="00D266E5">
              <w:rPr>
                <w:rFonts w:ascii="Times New Roman" w:hAnsi="Times New Roman"/>
                <w:b/>
                <w:sz w:val="24"/>
                <w:szCs w:val="24"/>
              </w:rPr>
              <w:t xml:space="preserve">условий </w:t>
            </w:r>
            <w:r w:rsidR="00D266E5" w:rsidRPr="00D266E5">
              <w:rPr>
                <w:rFonts w:ascii="Times New Roman" w:hAnsi="Times New Roman"/>
                <w:b/>
                <w:sz w:val="24"/>
                <w:szCs w:val="24"/>
              </w:rPr>
              <w:t>развития муниципальной службы</w:t>
            </w:r>
          </w:p>
        </w:tc>
      </w:tr>
    </w:tbl>
    <w:p w:rsidR="001B4607" w:rsidRPr="00D266E5" w:rsidRDefault="001B4607" w:rsidP="001B4607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266E5">
        <w:rPr>
          <w:sz w:val="26"/>
          <w:szCs w:val="26"/>
        </w:rPr>
        <w:tab/>
        <w:t xml:space="preserve">В таблице раздела «4. Перечень </w:t>
      </w:r>
      <w:r w:rsidR="00271A9C">
        <w:rPr>
          <w:sz w:val="26"/>
          <w:szCs w:val="26"/>
        </w:rPr>
        <w:t>программных мероприятий</w:t>
      </w:r>
      <w:r w:rsidRPr="00D266E5">
        <w:rPr>
          <w:sz w:val="26"/>
          <w:szCs w:val="26"/>
        </w:rPr>
        <w:t>» строк</w:t>
      </w:r>
      <w:r w:rsidR="00D266E5" w:rsidRPr="00D266E5">
        <w:rPr>
          <w:sz w:val="26"/>
          <w:szCs w:val="26"/>
        </w:rPr>
        <w:t xml:space="preserve">у </w:t>
      </w:r>
      <w:r w:rsidRPr="00D266E5">
        <w:rPr>
          <w:sz w:val="26"/>
          <w:szCs w:val="26"/>
        </w:rPr>
        <w:t>2.4. изложить в следующей редакции:</w:t>
      </w:r>
    </w:p>
    <w:p w:rsidR="001B4607" w:rsidRPr="00D266E5" w:rsidRDefault="001B4607" w:rsidP="001B4607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7"/>
        <w:gridCol w:w="2051"/>
        <w:gridCol w:w="850"/>
        <w:gridCol w:w="709"/>
        <w:gridCol w:w="851"/>
        <w:gridCol w:w="708"/>
        <w:gridCol w:w="737"/>
        <w:gridCol w:w="681"/>
        <w:gridCol w:w="24"/>
        <w:gridCol w:w="666"/>
        <w:gridCol w:w="19"/>
        <w:gridCol w:w="1701"/>
      </w:tblGrid>
      <w:tr w:rsidR="00271A9C" w:rsidRPr="00D266E5" w:rsidTr="00466DAE">
        <w:tc>
          <w:tcPr>
            <w:tcW w:w="532" w:type="dxa"/>
          </w:tcPr>
          <w:p w:rsidR="00271A9C" w:rsidRPr="00D266E5" w:rsidRDefault="00271A9C" w:rsidP="005D1408">
            <w:pPr>
              <w:rPr>
                <w:rFonts w:eastAsia="Calibri"/>
              </w:rPr>
            </w:pPr>
            <w:r w:rsidRPr="00D266E5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</w:p>
        </w:tc>
        <w:tc>
          <w:tcPr>
            <w:tcW w:w="2128" w:type="dxa"/>
            <w:gridSpan w:val="2"/>
          </w:tcPr>
          <w:p w:rsidR="00271A9C" w:rsidRDefault="00271A9C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 w:rsidRPr="00D266E5">
              <w:rPr>
                <w:rStyle w:val="1"/>
                <w:rFonts w:ascii="Times New Roman" w:hAnsi="Times New Roman"/>
              </w:rPr>
              <w:t xml:space="preserve">Обеспечение надлежащих условий для качественного исполнения муниципальными служащими своих должностных обязанностей и оказания </w:t>
            </w:r>
            <w:r w:rsidRPr="00D266E5">
              <w:rPr>
                <w:rStyle w:val="1"/>
                <w:rFonts w:ascii="Times New Roman" w:hAnsi="Times New Roman"/>
              </w:rPr>
              <w:lastRenderedPageBreak/>
              <w:t>гражданам и организациям муниципальных услуг</w:t>
            </w:r>
            <w:r w:rsidR="00466DAE">
              <w:rPr>
                <w:rStyle w:val="1"/>
                <w:rFonts w:ascii="Times New Roman" w:hAnsi="Times New Roman"/>
              </w:rPr>
              <w:t>, в том числе:</w:t>
            </w:r>
          </w:p>
          <w:p w:rsidR="00466DAE" w:rsidRDefault="00466DAE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-проведение мероприятий, приуроченных </w:t>
            </w:r>
            <w:proofErr w:type="gramStart"/>
            <w:r>
              <w:rPr>
                <w:rStyle w:val="1"/>
                <w:rFonts w:ascii="Times New Roman" w:hAnsi="Times New Roman"/>
              </w:rPr>
              <w:t>к</w:t>
            </w:r>
            <w:proofErr w:type="gramEnd"/>
            <w:r>
              <w:rPr>
                <w:rStyle w:val="1"/>
                <w:rFonts w:ascii="Times New Roman" w:hAnsi="Times New Roman"/>
              </w:rPr>
              <w:t xml:space="preserve"> Дню местного самоуправления;</w:t>
            </w:r>
          </w:p>
          <w:p w:rsidR="00466DAE" w:rsidRDefault="00466DAE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-чествование муниципальных служащих в связи с праздничными и юбилейными датами</w:t>
            </w:r>
            <w:r w:rsidR="00157B9A">
              <w:rPr>
                <w:rStyle w:val="1"/>
                <w:rFonts w:ascii="Times New Roman" w:hAnsi="Times New Roman"/>
              </w:rPr>
              <w:t>;</w:t>
            </w:r>
          </w:p>
          <w:p w:rsidR="00157B9A" w:rsidRPr="00D266E5" w:rsidRDefault="008A0E15" w:rsidP="00FB28B8">
            <w:pPr>
              <w:pStyle w:val="31"/>
              <w:shd w:val="clear" w:color="auto" w:fill="auto"/>
              <w:spacing w:line="28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r w:rsidR="00157B9A">
              <w:rPr>
                <w:rStyle w:val="1"/>
                <w:rFonts w:ascii="Times New Roman" w:hAnsi="Times New Roman"/>
              </w:rPr>
              <w:t>приобретение, изготовление наградных документов, знаков.</w:t>
            </w:r>
          </w:p>
        </w:tc>
        <w:tc>
          <w:tcPr>
            <w:tcW w:w="850" w:type="dxa"/>
          </w:tcPr>
          <w:p w:rsidR="00271A9C" w:rsidRPr="00D266E5" w:rsidRDefault="00466DAE" w:rsidP="00FB28B8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left="1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</w:rPr>
              <w:lastRenderedPageBreak/>
              <w:t>18</w:t>
            </w:r>
            <w:r w:rsidR="00271A9C">
              <w:rPr>
                <w:rStyle w:val="1"/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271A9C" w:rsidRPr="00D266E5" w:rsidRDefault="00271A9C" w:rsidP="00FB28B8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271A9C" w:rsidRPr="00D266E5" w:rsidRDefault="00271A9C" w:rsidP="00271A9C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271A9C" w:rsidRPr="00D266E5" w:rsidRDefault="00271A9C" w:rsidP="00FB28B8">
            <w:pPr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271A9C" w:rsidRPr="00D266E5" w:rsidRDefault="00466DAE" w:rsidP="00271A9C">
            <w:pPr>
              <w:jc w:val="center"/>
            </w:pPr>
            <w:r>
              <w:t>300</w:t>
            </w:r>
          </w:p>
        </w:tc>
        <w:tc>
          <w:tcPr>
            <w:tcW w:w="705" w:type="dxa"/>
            <w:gridSpan w:val="2"/>
          </w:tcPr>
          <w:p w:rsidR="00271A9C" w:rsidRPr="00D266E5" w:rsidRDefault="00271A9C" w:rsidP="00FB28B8">
            <w:pPr>
              <w:jc w:val="center"/>
            </w:pPr>
            <w:r>
              <w:t>300</w:t>
            </w:r>
          </w:p>
        </w:tc>
        <w:tc>
          <w:tcPr>
            <w:tcW w:w="685" w:type="dxa"/>
            <w:gridSpan w:val="2"/>
          </w:tcPr>
          <w:p w:rsidR="00271A9C" w:rsidRPr="00D266E5" w:rsidRDefault="00466DAE" w:rsidP="00271A9C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271A9C" w:rsidRPr="00D266E5" w:rsidRDefault="00271A9C" w:rsidP="00D266E5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А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района, отдел по работе 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 поселениями и общественностью, МКУ «Комитет по 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 xml:space="preserve">закупкам </w:t>
            </w:r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="00157B9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66DAE">
              <w:rPr>
                <w:rStyle w:val="1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DAE" w:rsidRPr="00545AC0" w:rsidTr="008A0E15">
        <w:tc>
          <w:tcPr>
            <w:tcW w:w="609" w:type="dxa"/>
            <w:gridSpan w:val="2"/>
          </w:tcPr>
          <w:p w:rsidR="00466DAE" w:rsidRPr="00545AC0" w:rsidRDefault="00466DAE" w:rsidP="00FB28B8">
            <w:pPr>
              <w:rPr>
                <w:rFonts w:eastAsia="Calibri"/>
              </w:rPr>
            </w:pPr>
            <w:r w:rsidRPr="00545AC0">
              <w:rPr>
                <w:rFonts w:eastAsia="Calibri"/>
              </w:rPr>
              <w:lastRenderedPageBreak/>
              <w:t>2.5</w:t>
            </w:r>
          </w:p>
        </w:tc>
        <w:tc>
          <w:tcPr>
            <w:tcW w:w="2051" w:type="dxa"/>
          </w:tcPr>
          <w:p w:rsidR="00466DAE" w:rsidRPr="00545AC0" w:rsidRDefault="00466DAE" w:rsidP="00FB28B8">
            <w:pPr>
              <w:pStyle w:val="31"/>
              <w:shd w:val="clear" w:color="auto" w:fill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545AC0">
              <w:rPr>
                <w:rStyle w:val="1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30" w:lineRule="exact"/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45A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81" w:type="dxa"/>
            <w:vAlign w:val="center"/>
          </w:tcPr>
          <w:p w:rsidR="00466DAE" w:rsidRPr="00545AC0" w:rsidRDefault="00466DAE" w:rsidP="008A0E1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gridSpan w:val="2"/>
            <w:vAlign w:val="center"/>
          </w:tcPr>
          <w:p w:rsidR="00466DAE" w:rsidRPr="00545AC0" w:rsidRDefault="00466DAE" w:rsidP="008A0E15">
            <w:pPr>
              <w:widowControl w:val="0"/>
              <w:spacing w:line="288" w:lineRule="exact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1720" w:type="dxa"/>
            <w:gridSpan w:val="2"/>
          </w:tcPr>
          <w:p w:rsidR="00466DAE" w:rsidRPr="00545AC0" w:rsidRDefault="00466DAE" w:rsidP="00FB28B8">
            <w:pPr>
              <w:widowControl w:val="0"/>
              <w:spacing w:line="288" w:lineRule="exact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1B4607" w:rsidRPr="00545AC0" w:rsidRDefault="001B4607" w:rsidP="001B4607"/>
    <w:p w:rsidR="001B4607" w:rsidRPr="00E543D6" w:rsidRDefault="001B4607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«Аскизский труженик» для опубликования и разместить на </w:t>
      </w:r>
      <w:r w:rsidR="00477921"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</w:t>
      </w:r>
      <w:r w:rsidR="00466DAE">
        <w:rPr>
          <w:sz w:val="26"/>
          <w:szCs w:val="26"/>
        </w:rPr>
        <w:t>Р</w:t>
      </w:r>
      <w:r>
        <w:rPr>
          <w:sz w:val="26"/>
          <w:szCs w:val="26"/>
        </w:rPr>
        <w:t>еспублики Хакасия.</w:t>
      </w:r>
    </w:p>
    <w:p w:rsidR="001B4607" w:rsidRDefault="008A0E15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  <w:szCs w:val="26"/>
        </w:rPr>
        <w:t>В.И.Симаткина</w:t>
      </w:r>
      <w:proofErr w:type="spellEnd"/>
      <w:r>
        <w:rPr>
          <w:sz w:val="26"/>
          <w:szCs w:val="26"/>
        </w:rPr>
        <w:t xml:space="preserve">, заместителя главы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1B4607" w:rsidRDefault="001B4607" w:rsidP="001B4607">
      <w:pPr>
        <w:jc w:val="both"/>
        <w:rPr>
          <w:sz w:val="26"/>
          <w:szCs w:val="26"/>
        </w:rPr>
      </w:pPr>
    </w:p>
    <w:p w:rsidR="001B4607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466DAE">
        <w:rPr>
          <w:sz w:val="26"/>
          <w:szCs w:val="26"/>
        </w:rPr>
        <w:t xml:space="preserve">              </w:t>
      </w:r>
      <w:proofErr w:type="spellStart"/>
      <w:r w:rsidR="00466DAE">
        <w:rPr>
          <w:sz w:val="26"/>
          <w:szCs w:val="26"/>
        </w:rPr>
        <w:t>А</w:t>
      </w:r>
      <w:r w:rsidRPr="00E543D6">
        <w:rPr>
          <w:sz w:val="26"/>
          <w:szCs w:val="26"/>
        </w:rPr>
        <w:t>.В.Челтыгмашев</w:t>
      </w:r>
      <w:proofErr w:type="spellEnd"/>
    </w:p>
    <w:p w:rsidR="00C43D2E" w:rsidRDefault="00C43D2E"/>
    <w:sectPr w:rsidR="00C43D2E" w:rsidSect="001E684F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6"/>
    <w:rsid w:val="00157B9A"/>
    <w:rsid w:val="001B4607"/>
    <w:rsid w:val="00271A9C"/>
    <w:rsid w:val="00466DAE"/>
    <w:rsid w:val="00477921"/>
    <w:rsid w:val="005D1408"/>
    <w:rsid w:val="005E0C37"/>
    <w:rsid w:val="00740863"/>
    <w:rsid w:val="00807DF1"/>
    <w:rsid w:val="008A0E15"/>
    <w:rsid w:val="009F2EFF"/>
    <w:rsid w:val="00AF6010"/>
    <w:rsid w:val="00C43D2E"/>
    <w:rsid w:val="00D266E5"/>
    <w:rsid w:val="00E17656"/>
    <w:rsid w:val="00F0268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BCDC4E83EEB1AA2F3D5962570746A79C89DE4C060B4B7C1D3A1E69786B24B7BE09986F06A9A51FE5033R3m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User</cp:lastModifiedBy>
  <cp:revision>6</cp:revision>
  <cp:lastPrinted>2021-03-02T06:39:00Z</cp:lastPrinted>
  <dcterms:created xsi:type="dcterms:W3CDTF">2021-03-02T03:45:00Z</dcterms:created>
  <dcterms:modified xsi:type="dcterms:W3CDTF">2021-03-05T01:02:00Z</dcterms:modified>
</cp:coreProperties>
</file>