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751"/>
        <w:gridCol w:w="1355"/>
        <w:gridCol w:w="300"/>
        <w:gridCol w:w="741"/>
        <w:gridCol w:w="2934"/>
      </w:tblGrid>
      <w:tr w:rsidR="009976DD" w:rsidRPr="009976DD" w14:paraId="12864397" w14:textId="77777777" w:rsidTr="009976DD">
        <w:trPr>
          <w:trHeight w:val="1065"/>
          <w:tblCellSpacing w:w="0" w:type="dxa"/>
        </w:trPr>
        <w:tc>
          <w:tcPr>
            <w:tcW w:w="4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89E65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14:paraId="67016BAB" w14:textId="77777777" w:rsidR="009976DD" w:rsidRPr="009976DD" w:rsidRDefault="009976DD" w:rsidP="009976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3C8C7D4D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FC850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4A0FF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ФЕДЕРАЦИЯЗЫ</w:t>
            </w:r>
          </w:p>
          <w:p w14:paraId="44C11AE5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ХАКАС РЕСПУБЛИКАЗЫНЫН</w:t>
            </w:r>
          </w:p>
          <w:p w14:paraId="3F31AF3D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АСХЫС АЙМА</w:t>
            </w:r>
            <w:r w:rsidRPr="009976D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ЫНЫН</w:t>
            </w:r>
          </w:p>
          <w:p w14:paraId="701C8E26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</w:t>
            </w:r>
            <w:r w:rsidRPr="009976D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-ПАСТАА</w:t>
            </w:r>
          </w:p>
        </w:tc>
      </w:tr>
      <w:tr w:rsidR="009976DD" w:rsidRPr="009976DD" w14:paraId="38B36767" w14:textId="77777777" w:rsidTr="009976DD">
        <w:trPr>
          <w:trHeight w:val="834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AE07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28E5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A1DB7AD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11C438F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AB60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976DD" w:rsidRPr="009976DD" w14:paraId="42018C7F" w14:textId="77777777" w:rsidTr="009976DD">
        <w:trPr>
          <w:trHeight w:val="995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B8FA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78CF317F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22.04.2020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DDCE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190C0DAB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06D3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6A93C536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№ 316-п</w:t>
            </w:r>
          </w:p>
        </w:tc>
      </w:tr>
      <w:tr w:rsidR="009976DD" w:rsidRPr="009976DD" w14:paraId="0A812B0F" w14:textId="77777777" w:rsidTr="009976DD">
        <w:trPr>
          <w:trHeight w:val="414"/>
          <w:tblCellSpacing w:w="0" w:type="dxa"/>
        </w:trPr>
        <w:tc>
          <w:tcPr>
            <w:tcW w:w="5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7C2D8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9976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9976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введении на территории муниципального образования Аскизский район повышенной готовности и реализации дополнительных мер по защите населения и территорий от чрезвычайных ситуаций</w:t>
            </w:r>
          </w:p>
        </w:tc>
        <w:tc>
          <w:tcPr>
            <w:tcW w:w="40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C917" w14:textId="77777777" w:rsidR="009976DD" w:rsidRPr="009976DD" w:rsidRDefault="009976DD" w:rsidP="0099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76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14:paraId="185D9EAA" w14:textId="77777777" w:rsidR="009976DD" w:rsidRPr="009976DD" w:rsidRDefault="009976DD" w:rsidP="00997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5A9CACC8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характера, постановлением Правительства Российской Федерации от 30.12.2003         № 794 «О единой государственной системе предупреждения и ликвидации чрезвычайных ситуаций», а также решением комиссии по предупреждению и ликвидации чрезвычайных ситуаций и обеспечению пожарной безопасности муниципального образования Аскизский район от 22.04.2020 № 05-ЧС, в целях оперативного реагирования на возникающие природные пожары в границах населенных пунктов, в связи с</w:t>
      </w:r>
      <w:r w:rsidRPr="009976DD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FFFFF"/>
          <w:lang w:eastAsia="ru-RU"/>
        </w:rPr>
        <w:t> установлением сухой и теплой погоды, выше 20 градусов тепла в третей декаде апреля 2020 года и </w:t>
      </w: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возможной угрозой подтопления талыми склоновыми водами населенных пунктов, расположенных в таёжной местности, руководствуясь статьями 35 и 40 Устава муниципального образования Аскизский район от 20.12.2005, </w:t>
      </w:r>
      <w:r w:rsidRPr="009976D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 постановляет:</w:t>
      </w:r>
    </w:p>
    <w:p w14:paraId="479D6A5E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Ввести </w:t>
      </w:r>
      <w:r w:rsidRPr="009976D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границах территории муниципального образования Аскизский район режим повышенной готовности функционирования органов управления и сил Аскизского районного звена </w:t>
      </w: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территориальной подсистемы единой государственной системы предупреждения и ликвидации чрезвычайных ситуаций (далее – режим повышенной готовности, </w:t>
      </w: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территориальная подсистема)  </w:t>
      </w:r>
      <w:r w:rsidRPr="009976D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 18 марта 2020 года по 15 мая 2020 года.</w:t>
      </w:r>
    </w:p>
    <w:p w14:paraId="7D067FB2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2.</w:t>
      </w: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Органам управления и силам территориальной подсистемы в период введения режима повышенной готовности организовать реализацию следующих мероприятий:</w:t>
      </w:r>
    </w:p>
    <w:p w14:paraId="7D5DD0E9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усилить контроль за складывающейся обстановкой на территории муниципального образования Аскизский район, вести мониторинг опасных природных явлений, способных привести к возникновению чрезвычайных ситуаций, прогнозирование чрезвычайных ситуаций, а также оценку их социально-экономических последствий;</w:t>
      </w:r>
    </w:p>
    <w:p w14:paraId="13248796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приводить при необходимости силы и средства территориальной подсистемы в готовность к реагированию на чрезвычайные ситуации;</w:t>
      </w:r>
    </w:p>
    <w:p w14:paraId="7B725297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принимать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ситуациях.</w:t>
      </w:r>
    </w:p>
    <w:p w14:paraId="6BD76789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4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Рекомендовать главам администраций сельских и городских поселений Аскизского района:</w:t>
      </w:r>
    </w:p>
    <w:p w14:paraId="41ABD633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4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принять к сведению информацию о продлении особого противоправного режима на территории РХ и реализовать в полном объеме комплекс противопожарных мероприятий, предусмотренных при ведении особого противопожарного режима;</w:t>
      </w:r>
    </w:p>
    <w:p w14:paraId="78453DDD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4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организовать систему контроля, позволяющую своевременно обнаруживать и тушить степные пожары и палы травы путем проведения патрулирования, наблюдения с возвышенных мест и другими способами с привлечением подразделений добровольной пожарной охраны, маневренных, патрульно-маневренных и патрульных групп, принимать оперативные меры по тушению выявленных пожаров;</w:t>
      </w:r>
    </w:p>
    <w:p w14:paraId="1363313D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4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обратить особое внимание на обеспечение пожарной безопасности на местах временного хранения отходов, установить контроль за состоянием их пожарной безопасности и принимать оперативные меры по недопущению возгораний и тушению выявленных пожаров;</w:t>
      </w:r>
    </w:p>
    <w:p w14:paraId="5F649EA4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4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обеспечить в первоочередном порядке и в кратчайшие сроки при получении штормового предупреждения оповещение и информирование населения, руководителей предприятий и организаций, руководителей сельскохозяйственных предприятий, крестьянско-фермерских хозяйств и владельцев личных подсобных хозяйств об опасных метеорологических явлениях, о запрете разведения костров, проведения огнеопасных работ;</w:t>
      </w:r>
    </w:p>
    <w:p w14:paraId="3226DD3C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4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организовать разъяснительную работу с населением о мерах по безопасному обращению с отходами, оставшимися после сжигания бурого угля и о необходимости их складирования на 5-7 суток в специальные железные емкости с целью предупреждения возникновения пожаров.</w:t>
      </w:r>
    </w:p>
    <w:p w14:paraId="1802109B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Признать утратившим силу постановление Администрации Аскизского района Республики Хакасия от 18.03.2020 № 205-п «О</w:t>
      </w:r>
      <w:r w:rsidRPr="009976D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введении на территории муниципального образования Аскизский район повышенной готовности и реализации дополнительных мер по защите населения и территорий от чрезвычайных ситуаций»</w:t>
      </w:r>
    </w:p>
    <w:p w14:paraId="2243BA91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4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 Разместить настоящее постановление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1B58FF41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6. Определить ответственным должностным лицом за осуществление  мероприятий по предупреждению чрезвычайных ситуаций на территории муниципального образования Аскизский район заместителя главы Администрации Аскизского района Республики Хакасия Н.С.Асочакова.</w:t>
      </w:r>
    </w:p>
    <w:p w14:paraId="40452B64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389E7FCF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399F1EE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3E3071C" w14:textId="77777777" w:rsidR="009976DD" w:rsidRPr="009976DD" w:rsidRDefault="009976DD" w:rsidP="009976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76D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  А.В. Челтыгмашев</w:t>
      </w:r>
    </w:p>
    <w:p w14:paraId="406694F0" w14:textId="77777777" w:rsidR="006C722C" w:rsidRDefault="006C722C"/>
    <w:sectPr w:rsidR="006C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2C"/>
    <w:rsid w:val="006C722C"/>
    <w:rsid w:val="009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E8787-E3A7-4B13-8F73-DF1CEDA3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2020-08-13T17:44:00Z</dcterms:created>
  <dcterms:modified xsi:type="dcterms:W3CDTF">2020-08-13T17:44:00Z</dcterms:modified>
</cp:coreProperties>
</file>