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1329"/>
        <w:gridCol w:w="2495"/>
        <w:gridCol w:w="1259"/>
        <w:gridCol w:w="4852"/>
      </w:tblGrid>
      <w:tr w:rsidR="000A6DDA" w:rsidRPr="000A6DDA" w14:paraId="43FB8542" w14:textId="77777777" w:rsidTr="000A6DDA">
        <w:trPr>
          <w:trHeight w:val="1092"/>
          <w:tblCellSpacing w:w="0" w:type="dxa"/>
        </w:trPr>
        <w:tc>
          <w:tcPr>
            <w:tcW w:w="41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D1F0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РОССИЙСКАЯФЕДЕРАЦИЯ</w:t>
            </w:r>
          </w:p>
          <w:p w14:paraId="122B4AB3" w14:textId="77777777" w:rsidR="000A6DDA" w:rsidRPr="000A6DDA" w:rsidRDefault="000A6DDA" w:rsidP="000A6DD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21DD66A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 РЕСПУБЛИКИХАКАСИЯ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728C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3F831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1375357D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  РЕСПУБЛИКАЗЫНЫН</w:t>
            </w:r>
          </w:p>
          <w:p w14:paraId="1291AD0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79A82E0C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</w:t>
            </w: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-ПАСТАА</w:t>
            </w:r>
          </w:p>
        </w:tc>
      </w:tr>
      <w:tr w:rsidR="000A6DDA" w:rsidRPr="000A6DDA" w14:paraId="559910C6" w14:textId="77777777" w:rsidTr="000A6DDA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1B6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23E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9C8F99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5E1C6FBF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D45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A6DDA" w:rsidRPr="000A6DDA" w14:paraId="4020D129" w14:textId="77777777" w:rsidTr="000A6DDA">
        <w:trPr>
          <w:trHeight w:val="1185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649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71915EA1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   18.03.2019 г.</w:t>
            </w:r>
            <w:r w:rsidRPr="000A6DDA">
              <w:rPr>
                <w:rFonts w:ascii="Verdana" w:eastAsia="Times New Roman" w:hAnsi="Verdana" w:cs="Times New Roman"/>
                <w:color w:val="052635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3BE6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184ED8AC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0A8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  <w:p w14:paraId="2530119F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№  113-п</w:t>
            </w:r>
          </w:p>
        </w:tc>
      </w:tr>
      <w:tr w:rsidR="000A6DDA" w:rsidRPr="000A6DDA" w14:paraId="5670EDD3" w14:textId="77777777" w:rsidTr="000A6DDA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4E7EA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41C390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F85710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0BBEF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A67F5C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60941D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итогах реализации Муниципальной</w:t>
      </w:r>
    </w:p>
    <w:p w14:paraId="251EFBEC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программы «Совершенствование и развитие</w:t>
      </w:r>
    </w:p>
    <w:p w14:paraId="30B348FA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автомобильных дорог муниципального образования</w:t>
      </w:r>
    </w:p>
    <w:p w14:paraId="69037A28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Аскизский район на 2017-2020 годы» </w:t>
      </w:r>
    </w:p>
    <w:p w14:paraId="45723A7B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4A3A5461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представленную информацию об итогах реализации Муниципальной программы «Совершенствование и развитие автомобильных дорог муниципального образования Аскизский район на 2017-2020 годы», руководствуясь ст.ст. 35, 40 Устава муниципального образования Аскизский район, </w:t>
      </w: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3AC3E2F5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отчет Муниципальной  программы «Совершенствование и развитие автомобильных дорог муниципального образования Аскизский района 2017-2020 годы» за 2018 год.</w:t>
      </w:r>
    </w:p>
    <w:p w14:paraId="07E6A30E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Продолжить реализацию мероприятий по Муниципальной программе.</w:t>
      </w:r>
    </w:p>
    <w:p w14:paraId="3609FF9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389F23D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C2EBCBB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80B32AB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А.В.Челтыгмашев</w:t>
      </w:r>
    </w:p>
    <w:p w14:paraId="20A390B5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DF3274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436991F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D9D1B4C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F2CEEB3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9CE3CCA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7FF03A5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D3BD14C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4AD909EE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35EC795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61B439E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EFDEFD9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EE71D71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3614812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616DA70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Утвержден постановлением</w:t>
      </w:r>
    </w:p>
    <w:p w14:paraId="65C6FD49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Аскизского района</w:t>
      </w:r>
    </w:p>
    <w:p w14:paraId="1DEFCA70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Республики Хакасии</w:t>
      </w:r>
    </w:p>
    <w:p w14:paraId="1335FA44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от  18.03.2019 г.  № 113-п             </w:t>
      </w:r>
    </w:p>
    <w:p w14:paraId="18CEB26F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ОТЧЕТ</w:t>
      </w:r>
    </w:p>
    <w:p w14:paraId="4CA01AD9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реализации Муниципальной программы</w:t>
      </w:r>
    </w:p>
    <w:p w14:paraId="3532DE75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«Совершенствование и развитие автомобильных дорог муниципального образования Аскизский район на 2017-2020 годы»</w:t>
      </w:r>
    </w:p>
    <w:p w14:paraId="7B8D105B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DB97BCD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Администрацией Аскизского района Республики Хакасия утверждена Муниципальная программа «Совершенствование и развитие автомобильных дорог муниципального образования Аскизский район на 2017-2020 годы» (постановление от 21.12.2016 г. № 1264-п).  Внесены изменения в постановление Администрации Аскизского района  (постановление от 06.11.2018 г. № 973-п).</w:t>
      </w:r>
    </w:p>
    <w:p w14:paraId="7FCF545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Выбор поставленной цели совершенствование и развитие автомобильных дорог общего пользования местного значения на территории муниципального образования Аскизский район Республика Хакасия.</w:t>
      </w:r>
    </w:p>
    <w:p w14:paraId="4FE38AF6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Задачи программы:</w:t>
      </w:r>
    </w:p>
    <w:p w14:paraId="6756D4DC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содержание автомобильных дорог общего пользования местного значения муниципального образования Аскизский район;</w:t>
      </w:r>
    </w:p>
    <w:p w14:paraId="0930DF6E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улучшение транспортно – эксплуатационного состояния автомобильных дорог общего пользования местного значения и сооружений на них на территории Аскизского района.</w:t>
      </w:r>
    </w:p>
    <w:p w14:paraId="32F83AD4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2018 году заключены контракты и выполнены работы по следующим мероприятиям:</w:t>
      </w:r>
    </w:p>
    <w:p w14:paraId="77F5B5DF" w14:textId="77777777" w:rsidR="000A6DDA" w:rsidRPr="000A6DDA" w:rsidRDefault="000A6DDA" w:rsidP="000A6DD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Ремонт автомобильных дорог общего пользования местного значения</w:t>
      </w:r>
    </w:p>
    <w:p w14:paraId="284F2A91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Аскизский район: «Пуланколь – Камышта – Аев», «Пуланколь – Камышта – Аев – оз.Балануль» - 1 449,43 тыс.рублей (5 км).</w:t>
      </w:r>
    </w:p>
    <w:p w14:paraId="0020CE94" w14:textId="77777777" w:rsidR="000A6DDA" w:rsidRPr="000A6DDA" w:rsidRDefault="000A6DDA" w:rsidP="000A6DDA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  Содержание автомобильных дорог общего пользования местного значения</w:t>
      </w:r>
    </w:p>
    <w:p w14:paraId="05A1A556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Аскизский район: «Пуланколь – Камышта – Аев», «Пуланколь – Камышта – Аев – оз.Балануль» - 410,17 тыс.рублей.</w:t>
      </w:r>
    </w:p>
    <w:p w14:paraId="2550961C" w14:textId="77777777" w:rsidR="000A6DDA" w:rsidRPr="000A6DDA" w:rsidRDefault="000A6DDA" w:rsidP="000A6DDA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  Разработка комплексной схемы организации дорожного движения на</w:t>
      </w:r>
    </w:p>
    <w:p w14:paraId="1F9B650F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территории Аскизского района – 300,00 тыс.рублей.</w:t>
      </w:r>
    </w:p>
    <w:p w14:paraId="2780BC8A" w14:textId="77777777" w:rsidR="000A6DDA" w:rsidRPr="000A6DDA" w:rsidRDefault="000A6DDA" w:rsidP="000A6DDA">
      <w:pPr>
        <w:shd w:val="clear" w:color="auto" w:fill="FFFFFF"/>
        <w:spacing w:after="0" w:line="240" w:lineRule="auto"/>
        <w:ind w:left="1418" w:hanging="85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  Содержание автомобильной дороги «Подъезд к п. Ясная Поляна» - 135,00</w:t>
      </w:r>
    </w:p>
    <w:p w14:paraId="10CDD24A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тыс.рублей (5 км).</w:t>
      </w:r>
    </w:p>
    <w:p w14:paraId="43091C0A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В 2018 году по Муниципальной программе «Совершенствование и развитие автомобильных дорог муниципального образования Аскизский район на 2017-2020 годы»</w:t>
      </w:r>
      <w:r w:rsidRPr="000A6D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профинансированы мероприятия на сумму  25 904,27 тыс.рублей (при плане 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26 216,87 </w:t>
      </w:r>
      <w:r w:rsidRPr="000A6DD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тыс.рублей),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в том числе кредиторская задолженность за 2016 год – 7 714,69 тыс.рублей, за 2017 год – 15 894,97 тыс.рублей.</w:t>
      </w:r>
    </w:p>
    <w:p w14:paraId="4F8581D6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Освоено:</w:t>
      </w:r>
    </w:p>
    <w:p w14:paraId="4FD2DAF0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- 1 903,77 тыс.рублей – средства бюджета муниципального района на содержание автомобильных  дорог  общего  пользования  местного  значения муниципального района</w:t>
      </w:r>
    </w:p>
    <w:p w14:paraId="67260E1D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(83 км).</w:t>
      </w:r>
    </w:p>
    <w:p w14:paraId="39F86213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- 1 449,43 тыс.рублей - средства бюджета муниципального района на ремонт автомобильных  дорог  общего  пользования  местного  значения муниципального района</w:t>
      </w:r>
    </w:p>
    <w:p w14:paraId="08D75031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(83 км).</w:t>
      </w:r>
    </w:p>
    <w:p w14:paraId="472C20BF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2F11B0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199" w:lineRule="atLeast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6A694A3" w14:textId="77777777" w:rsidR="000A6DDA" w:rsidRPr="000A6DDA" w:rsidRDefault="000A6DDA" w:rsidP="000A6D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Следуя методике проведения оценки эффективности реализации Муниципальной программы «Совершенствование и развитие автомобильных дорог муниципального образования Аскизский район на 2017-2020 годы</w:t>
      </w:r>
    </w:p>
    <w:p w14:paraId="6FA11ACA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28DA59B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достижения планового значения целевого индикатора 1:</w:t>
      </w:r>
    </w:p>
    <w:p w14:paraId="5F16E647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= 83/83 = 1,0</w:t>
      </w:r>
    </w:p>
    <w:p w14:paraId="0C8D09C3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19BC3AC2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Уровень достигнутых значений целевых индикаторов по программе:</w:t>
      </w:r>
    </w:p>
    <w:p w14:paraId="6526F1CD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Уо = 1,0</w:t>
      </w:r>
    </w:p>
    <w:p w14:paraId="221730B2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EB3F3BA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Коэффициент Финансового обеспечения программы:</w:t>
      </w:r>
    </w:p>
    <w:p w14:paraId="089A2953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Иб = 25 904,27/26 216,87 = 0,99</w:t>
      </w:r>
    </w:p>
    <w:p w14:paraId="1D300748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6941C7D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</w:t>
      </w: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Оценка эффективности реализации программы:</w:t>
      </w:r>
    </w:p>
    <w:p w14:paraId="0B15BE41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Эп = 1/0,99 = 1,01</w:t>
      </w:r>
    </w:p>
    <w:p w14:paraId="5C308B18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54FC7F" w14:textId="77777777" w:rsidR="000A6DDA" w:rsidRPr="000A6DDA" w:rsidRDefault="000A6DDA" w:rsidP="000A6DDA">
      <w:pPr>
        <w:shd w:val="clear" w:color="auto" w:fill="FFFFFF"/>
        <w:spacing w:after="0" w:line="240" w:lineRule="auto"/>
        <w:ind w:left="-284" w:firstLine="426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Эффективность реализации программы высокая.</w:t>
      </w:r>
    </w:p>
    <w:p w14:paraId="506779BD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ind w:left="567" w:firstLine="120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2CB62D31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3F068FF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8F8E152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EE8C2BC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28365C2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5E3BDE8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6CF965D7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36C4CCE9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6F5DE63" w14:textId="77777777" w:rsidR="000A6DDA" w:rsidRPr="000A6DDA" w:rsidRDefault="000A6DDA" w:rsidP="000A6D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A6DD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10536" w:type="dxa"/>
        <w:tblCellSpacing w:w="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774"/>
        <w:gridCol w:w="1195"/>
        <w:gridCol w:w="1932"/>
        <w:gridCol w:w="1386"/>
        <w:gridCol w:w="1463"/>
        <w:gridCol w:w="1800"/>
        <w:gridCol w:w="6"/>
      </w:tblGrid>
      <w:tr w:rsidR="000A6DDA" w:rsidRPr="000A6DDA" w14:paraId="7A36B857" w14:textId="77777777" w:rsidTr="000A6DDA">
        <w:trPr>
          <w:trHeight w:val="300"/>
          <w:tblCellSpacing w:w="0" w:type="dxa"/>
        </w:trPr>
        <w:tc>
          <w:tcPr>
            <w:tcW w:w="10536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4A5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Отчет об оценке эффективности реализации Муниципальной программы «Совершенствование и развитие автомобильных дорог муниципального образования</w:t>
            </w:r>
            <w:r w:rsidRPr="000A6DD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Аскизский район на 2017-2020 годы» по итогам 2018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DC54B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4A648FE7" w14:textId="77777777" w:rsidTr="000A6DDA">
        <w:trPr>
          <w:trHeight w:val="300"/>
          <w:tblCellSpacing w:w="0" w:type="dxa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204AE99A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0867E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DDA" w:rsidRPr="000A6DDA" w14:paraId="16EDDF10" w14:textId="77777777" w:rsidTr="000A6DDA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0EF15BC6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A8003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DDA" w:rsidRPr="000A6DDA" w14:paraId="7669FFEF" w14:textId="77777777" w:rsidTr="000A6DDA">
        <w:trPr>
          <w:trHeight w:val="2385"/>
          <w:tblCellSpacing w:w="0" w:type="dxa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38D6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434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FD5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 изм.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F64D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B4B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на 2018год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10DE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E65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Причины отклонений фактических значений показателей от плановых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10B12E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198B8FD6" w14:textId="77777777" w:rsidTr="000A6DDA">
        <w:trPr>
          <w:trHeight w:val="300"/>
          <w:tblCellSpacing w:w="0" w:type="dxa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65F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9A9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EDCC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7B8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003F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387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32C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59D98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2CF32180" w14:textId="77777777" w:rsidTr="000A6DDA">
        <w:trPr>
          <w:trHeight w:val="2100"/>
          <w:tblCellSpacing w:w="0" w:type="dxa"/>
        </w:trPr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C06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5FE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Муниципальной программы «Совершенствование и развитие автомобильных дорог муниципального образования Аскизский район на 2017-2020 годы»</w:t>
            </w: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9EED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BAC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EFA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1DA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56A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95127C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528DC330" w14:textId="77777777" w:rsidTr="000A6DDA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8E81F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9EB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объемы финансирования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A7D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1F3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15 086,20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91D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26 216,87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DD1D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25904,27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616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C8706D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7E309F05" w14:textId="77777777" w:rsidTr="000A6DDA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5EE1E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BB0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Задача № 1 "Содержание и ремонт  автомобильных дорог общего пользования местного значения муниципального образования Аскизский район"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6FFC58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0C9A4E27" w14:textId="77777777" w:rsidTr="000A6DDA">
        <w:trPr>
          <w:trHeight w:val="22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187F7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E00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Содержание автомобильных дорог общего пользования местного значения муниципального образования Аскизский район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497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C9F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1 541,00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1F5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2 216,37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03D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1903,77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B0D6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u w:val="single"/>
                <w:lang w:eastAsia="ru-RU"/>
              </w:rPr>
              <w:t>нет финансирования за счет средств дорожного фонда муниципального района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DCCE6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5CFB1D0B" w14:textId="77777777" w:rsidTr="000A6DDA">
        <w:trPr>
          <w:trHeight w:val="15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4E34C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85C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 Ремонт автомобильных дорог общего пользования местного значения муниципального образования Аскизский район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A20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7049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6B8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1 449,43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C6B4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1 449,43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A4C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18E41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3595D898" w14:textId="77777777" w:rsidTr="000A6DDA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60923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4AE6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Задача № 2. "Улучшение транспортно-эксплуатационного состояния автомобильных дорог общего пользования местного значения и сооружений на них на территории поселений Аскизского района"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B2275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0087AAE1" w14:textId="77777777" w:rsidTr="000A6DDA">
        <w:trPr>
          <w:trHeight w:val="15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2FCE2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56C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Ремонт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C5C4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A4A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10 101,30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7A3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12 758,69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E71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12 758,69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70A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i/>
                <w:iCs/>
                <w:color w:val="052635"/>
                <w:sz w:val="17"/>
                <w:szCs w:val="17"/>
                <w:u w:val="single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6E18C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135A4D24" w14:textId="77777777" w:rsidTr="000A6DDA">
        <w:trPr>
          <w:trHeight w:val="15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32651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F48D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 Ремонт автомобильных дорог общего пользования местного значения малых и отдаленных сел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A5A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EF1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3 443,90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A6F7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8 132,38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288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8 132,38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B7704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9196FD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54424194" w14:textId="77777777" w:rsidTr="000A6DDA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E20C5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CC0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3. Капитальный ремонт и ремонт искусственных сооружений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232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   руб.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1C89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8D88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1 660,00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8B7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1 660,00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7E8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36F50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7614A275" w14:textId="77777777" w:rsidTr="000A6DDA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AABBA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B3B2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Показатели результативности (целевые индикаторы)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853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4DE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FA4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009C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5A21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FF8EC2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4522631A" w14:textId="77777777" w:rsidTr="000A6DDA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9579F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1EA4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целевой индикатор 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560A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09D04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850F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6BC9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0E7F9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CFE8C9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7C94E843" w14:textId="77777777" w:rsidTr="000A6DDA">
        <w:trPr>
          <w:trHeight w:val="9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0AE7E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EDA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8C90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3E03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E0CB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8E35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6584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23FC4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A6DDA" w:rsidRPr="000A6DDA" w14:paraId="47B60DA2" w14:textId="77777777" w:rsidTr="000A6DDA">
        <w:trPr>
          <w:trHeight w:val="300"/>
          <w:tblCellSpacing w:w="0" w:type="dxa"/>
        </w:trPr>
        <w:tc>
          <w:tcPr>
            <w:tcW w:w="5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F5D07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0DE23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6C3A5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C9676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52115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2F1FB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9EB5E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77667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DDA" w:rsidRPr="000A6DDA" w14:paraId="16DA6A8C" w14:textId="77777777" w:rsidTr="000A6DDA">
        <w:trPr>
          <w:trHeight w:val="300"/>
          <w:tblCellSpacing w:w="0" w:type="dxa"/>
        </w:trPr>
        <w:tc>
          <w:tcPr>
            <w:tcW w:w="10536" w:type="dxa"/>
            <w:gridSpan w:val="7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CCE1" w14:textId="77777777" w:rsidR="000A6DDA" w:rsidRPr="000A6DDA" w:rsidRDefault="000A6DDA" w:rsidP="000A6DDA">
            <w:pPr>
              <w:spacing w:before="100" w:beforeAutospacing="1" w:after="100" w:afterAutospacing="1" w:line="240" w:lineRule="auto"/>
              <w:ind w:left="34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A6DD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Предложения по дальнейшей реализации программы: продолжить работу по выполнению мероприятий Муниципальной программы «Совершенствование и развитие автомобильных дорог муниципального образования Аскизский район на 2017-2020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1A316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DDA" w:rsidRPr="000A6DDA" w14:paraId="3C13C8DE" w14:textId="77777777" w:rsidTr="000A6DDA">
        <w:trPr>
          <w:tblCellSpacing w:w="0" w:type="dxa"/>
        </w:trPr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14:paraId="54363162" w14:textId="77777777" w:rsidR="000A6DDA" w:rsidRPr="000A6DDA" w:rsidRDefault="000A6DDA" w:rsidP="000A6DDA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11631B" w14:textId="77777777" w:rsidR="000A6DDA" w:rsidRPr="000A6DDA" w:rsidRDefault="000A6DDA" w:rsidP="000A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76CA61" w14:textId="77777777" w:rsidR="003E7CF5" w:rsidRDefault="003E7CF5"/>
    <w:sectPr w:rsidR="003E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F5"/>
    <w:rsid w:val="000A6DDA"/>
    <w:rsid w:val="003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0B6D-6D5F-4CDE-831E-97C2550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2020-08-13T18:22:00Z</dcterms:created>
  <dcterms:modified xsi:type="dcterms:W3CDTF">2020-08-13T18:22:00Z</dcterms:modified>
</cp:coreProperties>
</file>