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92D" w:rsidRDefault="0051392D" w:rsidP="000D5189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sz w:val="26"/>
          <w:szCs w:val="26"/>
          <w:lang w:eastAsia="en-US"/>
        </w:rPr>
      </w:pPr>
      <w:r>
        <w:rPr>
          <w:noProof/>
        </w:rPr>
        <w:drawing>
          <wp:inline distT="0" distB="0" distL="0" distR="0">
            <wp:extent cx="5943600" cy="5810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69"/>
        <w:gridCol w:w="2126"/>
        <w:gridCol w:w="3577"/>
      </w:tblGrid>
      <w:tr w:rsidR="0051392D" w:rsidRPr="007E17C2" w:rsidTr="006F4EC7">
        <w:trPr>
          <w:cantSplit/>
        </w:trPr>
        <w:tc>
          <w:tcPr>
            <w:tcW w:w="3369" w:type="dxa"/>
          </w:tcPr>
          <w:p w:rsidR="0051392D" w:rsidRPr="007E17C2" w:rsidRDefault="0051392D" w:rsidP="006F4EC7">
            <w:pPr>
              <w:tabs>
                <w:tab w:val="left" w:pos="7230"/>
              </w:tabs>
              <w:jc w:val="center"/>
              <w:rPr>
                <w:b/>
                <w:sz w:val="22"/>
                <w:szCs w:val="22"/>
              </w:rPr>
            </w:pPr>
            <w:r w:rsidRPr="007E17C2">
              <w:rPr>
                <w:b/>
                <w:sz w:val="22"/>
                <w:szCs w:val="22"/>
              </w:rPr>
              <w:t>РОССИЙСКАЯ ФЕДЕРАЦИЯ</w:t>
            </w:r>
          </w:p>
          <w:p w:rsidR="0051392D" w:rsidRPr="007E17C2" w:rsidRDefault="0051392D" w:rsidP="006F4EC7">
            <w:pPr>
              <w:tabs>
                <w:tab w:val="left" w:pos="7230"/>
              </w:tabs>
              <w:jc w:val="center"/>
              <w:rPr>
                <w:b/>
                <w:sz w:val="22"/>
                <w:szCs w:val="22"/>
              </w:rPr>
            </w:pPr>
            <w:r w:rsidRPr="007E17C2">
              <w:rPr>
                <w:b/>
                <w:sz w:val="22"/>
                <w:szCs w:val="22"/>
              </w:rPr>
              <w:t>АДМИНИСТРАЦИЯ</w:t>
            </w:r>
          </w:p>
          <w:p w:rsidR="0051392D" w:rsidRPr="007E17C2" w:rsidRDefault="0051392D" w:rsidP="006F4EC7">
            <w:pPr>
              <w:tabs>
                <w:tab w:val="left" w:pos="7230"/>
              </w:tabs>
              <w:jc w:val="center"/>
              <w:rPr>
                <w:b/>
                <w:sz w:val="22"/>
                <w:szCs w:val="22"/>
              </w:rPr>
            </w:pPr>
            <w:r w:rsidRPr="007E17C2">
              <w:rPr>
                <w:b/>
                <w:sz w:val="22"/>
                <w:szCs w:val="22"/>
              </w:rPr>
              <w:t>АСКИЗСКОГО РАЙОНА</w:t>
            </w:r>
          </w:p>
          <w:p w:rsidR="0051392D" w:rsidRPr="007E17C2" w:rsidRDefault="0051392D" w:rsidP="006F4EC7">
            <w:pPr>
              <w:tabs>
                <w:tab w:val="left" w:pos="7230"/>
              </w:tabs>
              <w:jc w:val="center"/>
              <w:rPr>
                <w:b/>
                <w:sz w:val="22"/>
                <w:szCs w:val="22"/>
              </w:rPr>
            </w:pPr>
            <w:r w:rsidRPr="007E17C2">
              <w:rPr>
                <w:b/>
                <w:sz w:val="22"/>
                <w:szCs w:val="22"/>
              </w:rPr>
              <w:t>РЕСПУБЛИКИ ХАКАСИЯ</w:t>
            </w:r>
          </w:p>
        </w:tc>
        <w:tc>
          <w:tcPr>
            <w:tcW w:w="2126" w:type="dxa"/>
          </w:tcPr>
          <w:p w:rsidR="0051392D" w:rsidRPr="007E17C2" w:rsidRDefault="0051392D" w:rsidP="006F4EC7">
            <w:pPr>
              <w:tabs>
                <w:tab w:val="left" w:pos="7230"/>
              </w:tabs>
              <w:ind w:left="35" w:firstLine="106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77" w:type="dxa"/>
          </w:tcPr>
          <w:p w:rsidR="0051392D" w:rsidRPr="007E17C2" w:rsidRDefault="0051392D" w:rsidP="006F4EC7">
            <w:pPr>
              <w:tabs>
                <w:tab w:val="left" w:pos="7230"/>
              </w:tabs>
              <w:jc w:val="center"/>
              <w:rPr>
                <w:b/>
                <w:sz w:val="22"/>
                <w:szCs w:val="22"/>
              </w:rPr>
            </w:pPr>
            <w:r w:rsidRPr="007E17C2">
              <w:rPr>
                <w:b/>
                <w:sz w:val="22"/>
                <w:szCs w:val="22"/>
              </w:rPr>
              <w:t>РОССИЯ ФЕДЕРАЦИЯЗЫ</w:t>
            </w:r>
          </w:p>
          <w:p w:rsidR="0051392D" w:rsidRPr="007E17C2" w:rsidRDefault="0051392D" w:rsidP="006F4EC7">
            <w:pPr>
              <w:tabs>
                <w:tab w:val="left" w:pos="7230"/>
              </w:tabs>
              <w:jc w:val="center"/>
              <w:rPr>
                <w:b/>
                <w:sz w:val="22"/>
                <w:szCs w:val="22"/>
              </w:rPr>
            </w:pPr>
            <w:r w:rsidRPr="007E17C2">
              <w:rPr>
                <w:b/>
                <w:sz w:val="22"/>
                <w:szCs w:val="22"/>
              </w:rPr>
              <w:t>ХАКАС РЕСПУБЛИКАЗЫНЫН</w:t>
            </w:r>
          </w:p>
          <w:p w:rsidR="0051392D" w:rsidRPr="007E17C2" w:rsidRDefault="0051392D" w:rsidP="006F4EC7">
            <w:pPr>
              <w:tabs>
                <w:tab w:val="left" w:pos="7230"/>
              </w:tabs>
              <w:jc w:val="center"/>
              <w:rPr>
                <w:b/>
                <w:sz w:val="22"/>
                <w:szCs w:val="22"/>
              </w:rPr>
            </w:pPr>
            <w:r w:rsidRPr="007E17C2">
              <w:rPr>
                <w:b/>
                <w:sz w:val="22"/>
                <w:szCs w:val="22"/>
              </w:rPr>
              <w:t>АСХЫС АЙМА</w:t>
            </w:r>
            <w:r w:rsidRPr="007E17C2">
              <w:rPr>
                <w:b/>
                <w:sz w:val="22"/>
                <w:szCs w:val="22"/>
                <w:lang w:val="en-US"/>
              </w:rPr>
              <w:t>F</w:t>
            </w:r>
            <w:r w:rsidRPr="007E17C2">
              <w:rPr>
                <w:b/>
                <w:sz w:val="22"/>
                <w:szCs w:val="22"/>
              </w:rPr>
              <w:t>ЫНЫН</w:t>
            </w:r>
          </w:p>
          <w:p w:rsidR="0051392D" w:rsidRPr="007E17C2" w:rsidRDefault="0051392D" w:rsidP="006F4EC7">
            <w:pPr>
              <w:tabs>
                <w:tab w:val="left" w:pos="7230"/>
              </w:tabs>
              <w:jc w:val="center"/>
              <w:rPr>
                <w:b/>
                <w:sz w:val="22"/>
                <w:szCs w:val="22"/>
              </w:rPr>
            </w:pPr>
            <w:r w:rsidRPr="007E17C2">
              <w:rPr>
                <w:b/>
                <w:sz w:val="22"/>
                <w:szCs w:val="22"/>
              </w:rPr>
              <w:t>УСТА</w:t>
            </w:r>
            <w:r w:rsidRPr="007E17C2">
              <w:rPr>
                <w:b/>
                <w:sz w:val="22"/>
                <w:szCs w:val="22"/>
                <w:lang w:val="en-US"/>
              </w:rPr>
              <w:t>F</w:t>
            </w:r>
            <w:r w:rsidRPr="007E17C2">
              <w:rPr>
                <w:b/>
                <w:sz w:val="22"/>
                <w:szCs w:val="22"/>
              </w:rPr>
              <w:t>-ПАСТАА</w:t>
            </w:r>
          </w:p>
        </w:tc>
      </w:tr>
    </w:tbl>
    <w:p w:rsidR="0051392D" w:rsidRDefault="0051392D" w:rsidP="0051392D">
      <w:pPr>
        <w:pStyle w:val="2"/>
        <w:spacing w:line="240" w:lineRule="auto"/>
        <w:ind w:left="0"/>
        <w:rPr>
          <w:rFonts w:cs="Arial"/>
          <w:b/>
          <w:bCs/>
          <w:sz w:val="26"/>
          <w:szCs w:val="26"/>
        </w:rPr>
      </w:pPr>
    </w:p>
    <w:p w:rsidR="0051392D" w:rsidRDefault="0051392D" w:rsidP="0051392D">
      <w:pPr>
        <w:pStyle w:val="2"/>
        <w:spacing w:line="240" w:lineRule="auto"/>
        <w:ind w:left="0"/>
        <w:jc w:val="center"/>
        <w:rPr>
          <w:rFonts w:cs="Arial"/>
          <w:b/>
          <w:bCs/>
          <w:sz w:val="26"/>
          <w:szCs w:val="26"/>
        </w:rPr>
      </w:pPr>
      <w:r>
        <w:rPr>
          <w:rFonts w:cs="Arial"/>
          <w:b/>
          <w:bCs/>
          <w:sz w:val="26"/>
          <w:szCs w:val="26"/>
        </w:rPr>
        <w:t>ПОСТАНОВЛЕНИЕ</w:t>
      </w:r>
    </w:p>
    <w:p w:rsidR="0051392D" w:rsidRDefault="0051392D" w:rsidP="0051392D">
      <w:pPr>
        <w:pStyle w:val="2"/>
        <w:spacing w:line="360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C16DC1">
        <w:rPr>
          <w:sz w:val="26"/>
          <w:szCs w:val="26"/>
        </w:rPr>
        <w:t>02.03.2023</w:t>
      </w:r>
      <w:r w:rsidR="00DB787A">
        <w:rPr>
          <w:sz w:val="26"/>
          <w:szCs w:val="26"/>
        </w:rPr>
        <w:t xml:space="preserve">                   </w:t>
      </w:r>
      <w:r w:rsidR="00CE541C">
        <w:rPr>
          <w:sz w:val="26"/>
          <w:szCs w:val="26"/>
        </w:rPr>
        <w:t xml:space="preserve">                </w:t>
      </w:r>
      <w:r w:rsidR="00C16DC1">
        <w:rPr>
          <w:sz w:val="26"/>
          <w:szCs w:val="26"/>
        </w:rPr>
        <w:t xml:space="preserve"> </w:t>
      </w:r>
      <w:r w:rsidR="00822E18">
        <w:rPr>
          <w:sz w:val="26"/>
          <w:szCs w:val="26"/>
        </w:rPr>
        <w:t xml:space="preserve">   </w:t>
      </w:r>
      <w:r w:rsidR="005D07A7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с. Аскиз             </w:t>
      </w:r>
      <w:r w:rsidR="00DB787A">
        <w:rPr>
          <w:sz w:val="26"/>
          <w:szCs w:val="26"/>
        </w:rPr>
        <w:t xml:space="preserve">                             </w:t>
      </w:r>
      <w:r>
        <w:rPr>
          <w:sz w:val="26"/>
          <w:szCs w:val="26"/>
        </w:rPr>
        <w:t xml:space="preserve">      №</w:t>
      </w:r>
      <w:r w:rsidR="00C16DC1">
        <w:rPr>
          <w:sz w:val="26"/>
          <w:szCs w:val="26"/>
        </w:rPr>
        <w:t>160-п</w:t>
      </w:r>
    </w:p>
    <w:p w:rsidR="0051392D" w:rsidRDefault="0051392D" w:rsidP="0051392D">
      <w:pPr>
        <w:jc w:val="both"/>
        <w:rPr>
          <w:b/>
          <w:sz w:val="26"/>
          <w:szCs w:val="26"/>
        </w:rPr>
      </w:pPr>
      <w:bookmarkStart w:id="0" w:name="_GoBack"/>
      <w:r>
        <w:rPr>
          <w:b/>
          <w:sz w:val="26"/>
          <w:szCs w:val="26"/>
        </w:rPr>
        <w:t>Об утверждении отчета о ходе реализации</w:t>
      </w:r>
    </w:p>
    <w:p w:rsidR="0051392D" w:rsidRDefault="00144DD6" w:rsidP="0051392D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М</w:t>
      </w:r>
      <w:r w:rsidR="0051392D">
        <w:rPr>
          <w:b/>
          <w:sz w:val="26"/>
          <w:szCs w:val="26"/>
        </w:rPr>
        <w:t>униципальной программы</w:t>
      </w:r>
    </w:p>
    <w:p w:rsidR="0051392D" w:rsidRDefault="0051392D" w:rsidP="0051392D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«Повышение эффективности управления </w:t>
      </w:r>
    </w:p>
    <w:p w:rsidR="0051392D" w:rsidRDefault="00CE541C" w:rsidP="0051392D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муниципальными</w:t>
      </w:r>
      <w:r w:rsidR="0051392D">
        <w:rPr>
          <w:b/>
          <w:sz w:val="26"/>
          <w:szCs w:val="26"/>
        </w:rPr>
        <w:t xml:space="preserve"> финансами </w:t>
      </w:r>
    </w:p>
    <w:p w:rsidR="00552D94" w:rsidRDefault="0051392D" w:rsidP="0051392D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Аскизского района Республики Хакасия</w:t>
      </w:r>
      <w:r w:rsidR="00163F98">
        <w:rPr>
          <w:b/>
          <w:sz w:val="26"/>
          <w:szCs w:val="26"/>
        </w:rPr>
        <w:t xml:space="preserve">» </w:t>
      </w:r>
    </w:p>
    <w:p w:rsidR="0051392D" w:rsidRDefault="00163F98" w:rsidP="0051392D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за 202</w:t>
      </w:r>
      <w:r w:rsidR="00DB787A">
        <w:rPr>
          <w:b/>
          <w:sz w:val="26"/>
          <w:szCs w:val="26"/>
        </w:rPr>
        <w:t>2</w:t>
      </w:r>
      <w:r w:rsidR="0051392D">
        <w:rPr>
          <w:b/>
          <w:sz w:val="26"/>
          <w:szCs w:val="26"/>
        </w:rPr>
        <w:t xml:space="preserve"> год</w:t>
      </w:r>
    </w:p>
    <w:bookmarkEnd w:id="0"/>
    <w:p w:rsidR="0051392D" w:rsidRPr="00670991" w:rsidRDefault="0051392D" w:rsidP="0051392D">
      <w:pPr>
        <w:jc w:val="both"/>
        <w:rPr>
          <w:b/>
          <w:sz w:val="26"/>
          <w:szCs w:val="26"/>
        </w:rPr>
      </w:pPr>
    </w:p>
    <w:p w:rsidR="0051392D" w:rsidRDefault="0051392D" w:rsidP="0051392D">
      <w:pPr>
        <w:ind w:firstLine="540"/>
        <w:jc w:val="both"/>
        <w:rPr>
          <w:b/>
          <w:sz w:val="26"/>
          <w:szCs w:val="26"/>
        </w:rPr>
      </w:pPr>
      <w:r>
        <w:rPr>
          <w:sz w:val="26"/>
          <w:szCs w:val="26"/>
        </w:rPr>
        <w:t>В</w:t>
      </w:r>
      <w:r w:rsidRPr="00DC6F0E">
        <w:rPr>
          <w:sz w:val="26"/>
          <w:szCs w:val="26"/>
        </w:rPr>
        <w:t xml:space="preserve"> соответствии </w:t>
      </w:r>
      <w:r>
        <w:rPr>
          <w:sz w:val="26"/>
          <w:szCs w:val="26"/>
        </w:rPr>
        <w:t>с постановлением Администрации Аскизского района</w:t>
      </w:r>
      <w:r w:rsidRPr="00DC6F0E">
        <w:rPr>
          <w:sz w:val="26"/>
          <w:szCs w:val="26"/>
        </w:rPr>
        <w:t xml:space="preserve"> </w:t>
      </w:r>
      <w:r w:rsidR="00163F98">
        <w:rPr>
          <w:sz w:val="26"/>
          <w:szCs w:val="26"/>
        </w:rPr>
        <w:t>Республики Хакасия от 30.03.2021 г. №234</w:t>
      </w:r>
      <w:r>
        <w:rPr>
          <w:sz w:val="26"/>
          <w:szCs w:val="26"/>
        </w:rPr>
        <w:t>-п «Об утверждении порядка разработки, утверждения, реализации и оценки эффективности муниципальных программ</w:t>
      </w:r>
      <w:r w:rsidR="00163F98">
        <w:rPr>
          <w:sz w:val="26"/>
          <w:szCs w:val="26"/>
        </w:rPr>
        <w:t>»</w:t>
      </w:r>
      <w:r>
        <w:rPr>
          <w:sz w:val="26"/>
          <w:szCs w:val="26"/>
        </w:rPr>
        <w:t xml:space="preserve">, </w:t>
      </w:r>
      <w:r w:rsidRPr="004E2AB6">
        <w:rPr>
          <w:sz w:val="26"/>
          <w:szCs w:val="26"/>
        </w:rPr>
        <w:t>ст.ст. 35, 40 Устава муниципального образования Аскизский район от 20.12.2005</w:t>
      </w:r>
      <w:r>
        <w:rPr>
          <w:sz w:val="26"/>
          <w:szCs w:val="26"/>
        </w:rPr>
        <w:t>г.</w:t>
      </w:r>
      <w:r w:rsidRPr="00DC6F0E">
        <w:rPr>
          <w:sz w:val="26"/>
          <w:szCs w:val="26"/>
        </w:rPr>
        <w:t xml:space="preserve"> </w:t>
      </w:r>
      <w:r w:rsidRPr="007E17C2">
        <w:rPr>
          <w:b/>
          <w:sz w:val="26"/>
          <w:szCs w:val="26"/>
        </w:rPr>
        <w:t>Администрация Аскизского района Республики Хакасия постановляет</w:t>
      </w:r>
      <w:r w:rsidRPr="00DC6F0E">
        <w:rPr>
          <w:b/>
          <w:sz w:val="26"/>
          <w:szCs w:val="26"/>
        </w:rPr>
        <w:t>:</w:t>
      </w:r>
    </w:p>
    <w:p w:rsidR="0051392D" w:rsidRPr="00DC6F0E" w:rsidRDefault="0051392D" w:rsidP="0051392D">
      <w:pPr>
        <w:ind w:firstLine="540"/>
        <w:jc w:val="both"/>
        <w:rPr>
          <w:b/>
          <w:sz w:val="26"/>
          <w:szCs w:val="26"/>
        </w:rPr>
      </w:pPr>
    </w:p>
    <w:p w:rsidR="0051392D" w:rsidRPr="00C7742D" w:rsidRDefault="0051392D" w:rsidP="00C7742D">
      <w:pPr>
        <w:pStyle w:val="ConsPlusNormal"/>
        <w:widowControl w:val="0"/>
        <w:numPr>
          <w:ilvl w:val="0"/>
          <w:numId w:val="2"/>
        </w:numPr>
        <w:adjustRightInd/>
        <w:ind w:left="0" w:firstLine="540"/>
        <w:jc w:val="both"/>
        <w:rPr>
          <w:sz w:val="26"/>
          <w:szCs w:val="26"/>
        </w:rPr>
      </w:pPr>
      <w:r w:rsidRPr="00670991">
        <w:rPr>
          <w:sz w:val="26"/>
          <w:szCs w:val="26"/>
        </w:rPr>
        <w:t xml:space="preserve">Утвердить </w:t>
      </w:r>
      <w:r w:rsidR="00012D92">
        <w:rPr>
          <w:sz w:val="26"/>
          <w:szCs w:val="26"/>
        </w:rPr>
        <w:t xml:space="preserve">прилагаемый отчет о ходе реализации </w:t>
      </w:r>
      <w:r w:rsidR="00144DD6">
        <w:rPr>
          <w:sz w:val="26"/>
          <w:szCs w:val="26"/>
        </w:rPr>
        <w:t>М</w:t>
      </w:r>
      <w:r w:rsidR="00012D92">
        <w:rPr>
          <w:sz w:val="26"/>
          <w:szCs w:val="26"/>
        </w:rPr>
        <w:t>униципальной программы «Повышение эффективности управления му</w:t>
      </w:r>
      <w:r w:rsidR="00C7742D">
        <w:rPr>
          <w:sz w:val="26"/>
          <w:szCs w:val="26"/>
        </w:rPr>
        <w:t>ниципальными</w:t>
      </w:r>
      <w:r w:rsidR="00012D92">
        <w:rPr>
          <w:sz w:val="26"/>
          <w:szCs w:val="26"/>
        </w:rPr>
        <w:t xml:space="preserve"> финансами Аскизского района Республики Ха</w:t>
      </w:r>
      <w:r w:rsidR="00C7742D">
        <w:rPr>
          <w:sz w:val="26"/>
          <w:szCs w:val="26"/>
        </w:rPr>
        <w:t>касия</w:t>
      </w:r>
      <w:r w:rsidR="00C7742D" w:rsidRPr="00C7742D">
        <w:rPr>
          <w:sz w:val="26"/>
          <w:szCs w:val="26"/>
        </w:rPr>
        <w:t>» за 202</w:t>
      </w:r>
      <w:r w:rsidR="00DB787A">
        <w:rPr>
          <w:sz w:val="26"/>
          <w:szCs w:val="26"/>
        </w:rPr>
        <w:t xml:space="preserve">2 </w:t>
      </w:r>
      <w:r w:rsidR="00012D92" w:rsidRPr="00C7742D">
        <w:rPr>
          <w:sz w:val="26"/>
          <w:szCs w:val="26"/>
        </w:rPr>
        <w:t>год</w:t>
      </w:r>
      <w:r w:rsidRPr="00C7742D">
        <w:rPr>
          <w:sz w:val="26"/>
          <w:szCs w:val="26"/>
        </w:rPr>
        <w:t>.</w:t>
      </w:r>
    </w:p>
    <w:p w:rsidR="0051392D" w:rsidRPr="00670991" w:rsidRDefault="00D250D4" w:rsidP="0051392D">
      <w:pPr>
        <w:pStyle w:val="ConsPlusNormal"/>
        <w:widowControl w:val="0"/>
        <w:numPr>
          <w:ilvl w:val="0"/>
          <w:numId w:val="2"/>
        </w:numPr>
        <w:adjustRightInd/>
        <w:ind w:left="0" w:firstLine="540"/>
        <w:jc w:val="both"/>
        <w:rPr>
          <w:sz w:val="26"/>
          <w:szCs w:val="26"/>
        </w:rPr>
      </w:pPr>
      <w:r>
        <w:rPr>
          <w:sz w:val="26"/>
          <w:szCs w:val="26"/>
        </w:rPr>
        <w:t>Разместить настоящее п</w:t>
      </w:r>
      <w:r w:rsidR="0051392D">
        <w:rPr>
          <w:sz w:val="26"/>
          <w:szCs w:val="26"/>
        </w:rPr>
        <w:t>остановление на официальном сайте Администрации Аскизского района Республики Хакасия в сети Интернет.</w:t>
      </w:r>
    </w:p>
    <w:p w:rsidR="0051392D" w:rsidRPr="00DC6F0E" w:rsidRDefault="0051392D" w:rsidP="0051392D">
      <w:pPr>
        <w:jc w:val="both"/>
        <w:rPr>
          <w:sz w:val="26"/>
          <w:szCs w:val="26"/>
        </w:rPr>
      </w:pPr>
    </w:p>
    <w:p w:rsidR="0051392D" w:rsidRPr="00DC6F0E" w:rsidRDefault="0051392D" w:rsidP="0051392D">
      <w:pPr>
        <w:jc w:val="both"/>
        <w:rPr>
          <w:sz w:val="26"/>
          <w:szCs w:val="26"/>
        </w:rPr>
      </w:pPr>
    </w:p>
    <w:p w:rsidR="0051392D" w:rsidRPr="00DC6F0E" w:rsidRDefault="0051392D" w:rsidP="0051392D">
      <w:pPr>
        <w:tabs>
          <w:tab w:val="left" w:pos="7920"/>
        </w:tabs>
        <w:jc w:val="both"/>
        <w:rPr>
          <w:sz w:val="26"/>
          <w:szCs w:val="26"/>
        </w:rPr>
      </w:pPr>
    </w:p>
    <w:p w:rsidR="00F46056" w:rsidRDefault="00F46056" w:rsidP="0051392D">
      <w:pPr>
        <w:tabs>
          <w:tab w:val="left" w:pos="7920"/>
        </w:tabs>
        <w:jc w:val="both"/>
        <w:rPr>
          <w:sz w:val="26"/>
          <w:szCs w:val="26"/>
        </w:rPr>
      </w:pPr>
      <w:r>
        <w:rPr>
          <w:sz w:val="26"/>
          <w:szCs w:val="26"/>
        </w:rPr>
        <w:t>Исполняющий обязанности</w:t>
      </w:r>
    </w:p>
    <w:p w:rsidR="0051392D" w:rsidRDefault="00F46056" w:rsidP="0051392D">
      <w:pPr>
        <w:tabs>
          <w:tab w:val="left" w:pos="7920"/>
        </w:tabs>
        <w:jc w:val="both"/>
        <w:rPr>
          <w:sz w:val="26"/>
          <w:szCs w:val="26"/>
        </w:rPr>
      </w:pPr>
      <w:r>
        <w:rPr>
          <w:sz w:val="26"/>
          <w:szCs w:val="26"/>
        </w:rPr>
        <w:t>Главы</w:t>
      </w:r>
      <w:r w:rsidR="0051392D">
        <w:rPr>
          <w:sz w:val="26"/>
          <w:szCs w:val="26"/>
        </w:rPr>
        <w:t xml:space="preserve"> А</w:t>
      </w:r>
      <w:r w:rsidR="0051392D" w:rsidRPr="00DC6F0E">
        <w:rPr>
          <w:sz w:val="26"/>
          <w:szCs w:val="26"/>
        </w:rPr>
        <w:t>дминистрации</w:t>
      </w:r>
      <w:r w:rsidR="0051392D">
        <w:rPr>
          <w:sz w:val="26"/>
          <w:szCs w:val="26"/>
        </w:rPr>
        <w:t xml:space="preserve">                               </w:t>
      </w:r>
      <w:r w:rsidR="0051392D" w:rsidRPr="00DC6F0E">
        <w:rPr>
          <w:sz w:val="26"/>
          <w:szCs w:val="26"/>
        </w:rPr>
        <w:t xml:space="preserve">                         </w:t>
      </w:r>
      <w:r>
        <w:rPr>
          <w:sz w:val="26"/>
          <w:szCs w:val="26"/>
        </w:rPr>
        <w:t xml:space="preserve"> </w:t>
      </w:r>
      <w:r w:rsidR="0051392D" w:rsidRPr="00DC6F0E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  </w:t>
      </w:r>
      <w:r w:rsidR="0051392D" w:rsidRPr="00DC6F0E">
        <w:rPr>
          <w:sz w:val="26"/>
          <w:szCs w:val="26"/>
        </w:rPr>
        <w:t xml:space="preserve">   </w:t>
      </w:r>
      <w:r w:rsidR="0051392D">
        <w:rPr>
          <w:sz w:val="26"/>
          <w:szCs w:val="26"/>
        </w:rPr>
        <w:t xml:space="preserve">      </w:t>
      </w:r>
      <w:r w:rsidR="0051392D" w:rsidRPr="00DC6F0E">
        <w:rPr>
          <w:sz w:val="26"/>
          <w:szCs w:val="26"/>
        </w:rPr>
        <w:t xml:space="preserve">   </w:t>
      </w:r>
      <w:r>
        <w:rPr>
          <w:sz w:val="26"/>
          <w:szCs w:val="26"/>
        </w:rPr>
        <w:t>Е.Ю. Костяков</w:t>
      </w:r>
    </w:p>
    <w:p w:rsidR="0051392D" w:rsidRDefault="0051392D" w:rsidP="0051392D">
      <w:pPr>
        <w:tabs>
          <w:tab w:val="left" w:pos="7920"/>
        </w:tabs>
        <w:jc w:val="both"/>
        <w:rPr>
          <w:sz w:val="26"/>
          <w:szCs w:val="26"/>
        </w:rPr>
      </w:pPr>
    </w:p>
    <w:p w:rsidR="0051392D" w:rsidRDefault="0051392D" w:rsidP="0051392D">
      <w:pPr>
        <w:tabs>
          <w:tab w:val="left" w:pos="7920"/>
        </w:tabs>
        <w:jc w:val="both"/>
        <w:rPr>
          <w:sz w:val="26"/>
          <w:szCs w:val="26"/>
        </w:rPr>
      </w:pPr>
    </w:p>
    <w:p w:rsidR="0051392D" w:rsidRDefault="0051392D" w:rsidP="0051392D">
      <w:pPr>
        <w:tabs>
          <w:tab w:val="left" w:pos="7920"/>
        </w:tabs>
        <w:jc w:val="both"/>
        <w:rPr>
          <w:sz w:val="26"/>
          <w:szCs w:val="26"/>
        </w:rPr>
      </w:pPr>
    </w:p>
    <w:p w:rsidR="0051392D" w:rsidRDefault="0051392D" w:rsidP="0051392D">
      <w:pPr>
        <w:tabs>
          <w:tab w:val="left" w:pos="7920"/>
        </w:tabs>
        <w:jc w:val="both"/>
        <w:rPr>
          <w:sz w:val="26"/>
          <w:szCs w:val="26"/>
        </w:rPr>
      </w:pPr>
    </w:p>
    <w:p w:rsidR="0051392D" w:rsidRDefault="0051392D" w:rsidP="0051392D">
      <w:pPr>
        <w:tabs>
          <w:tab w:val="left" w:pos="7920"/>
        </w:tabs>
        <w:jc w:val="both"/>
        <w:rPr>
          <w:sz w:val="26"/>
          <w:szCs w:val="26"/>
        </w:rPr>
      </w:pPr>
    </w:p>
    <w:p w:rsidR="0051392D" w:rsidRDefault="0051392D" w:rsidP="0051392D">
      <w:pPr>
        <w:tabs>
          <w:tab w:val="left" w:pos="7920"/>
        </w:tabs>
        <w:jc w:val="both"/>
        <w:rPr>
          <w:sz w:val="26"/>
          <w:szCs w:val="26"/>
        </w:rPr>
      </w:pPr>
    </w:p>
    <w:p w:rsidR="0051392D" w:rsidRDefault="0051392D" w:rsidP="0051392D">
      <w:pPr>
        <w:tabs>
          <w:tab w:val="left" w:pos="7920"/>
        </w:tabs>
        <w:jc w:val="both"/>
        <w:rPr>
          <w:sz w:val="26"/>
          <w:szCs w:val="26"/>
        </w:rPr>
      </w:pPr>
    </w:p>
    <w:p w:rsidR="0051392D" w:rsidRDefault="0051392D" w:rsidP="0051392D">
      <w:pPr>
        <w:tabs>
          <w:tab w:val="left" w:pos="7920"/>
        </w:tabs>
        <w:jc w:val="both"/>
        <w:rPr>
          <w:sz w:val="26"/>
          <w:szCs w:val="26"/>
        </w:rPr>
      </w:pPr>
    </w:p>
    <w:p w:rsidR="0051392D" w:rsidRDefault="0051392D" w:rsidP="0051392D">
      <w:pPr>
        <w:tabs>
          <w:tab w:val="left" w:pos="7920"/>
        </w:tabs>
        <w:jc w:val="both"/>
        <w:rPr>
          <w:sz w:val="26"/>
          <w:szCs w:val="26"/>
        </w:rPr>
      </w:pPr>
    </w:p>
    <w:p w:rsidR="0051392D" w:rsidRDefault="0051392D" w:rsidP="0051392D">
      <w:pPr>
        <w:tabs>
          <w:tab w:val="left" w:pos="7920"/>
        </w:tabs>
        <w:jc w:val="both"/>
        <w:rPr>
          <w:sz w:val="26"/>
          <w:szCs w:val="26"/>
        </w:rPr>
      </w:pPr>
    </w:p>
    <w:p w:rsidR="00FF3B2B" w:rsidRDefault="00FF3B2B" w:rsidP="0051392D">
      <w:pPr>
        <w:tabs>
          <w:tab w:val="left" w:pos="7920"/>
        </w:tabs>
        <w:jc w:val="both"/>
        <w:rPr>
          <w:sz w:val="26"/>
          <w:szCs w:val="26"/>
        </w:rPr>
      </w:pPr>
    </w:p>
    <w:p w:rsidR="00FF3B2B" w:rsidRDefault="00FF3B2B" w:rsidP="0051392D">
      <w:pPr>
        <w:tabs>
          <w:tab w:val="left" w:pos="7920"/>
        </w:tabs>
        <w:jc w:val="both"/>
        <w:rPr>
          <w:sz w:val="26"/>
          <w:szCs w:val="26"/>
        </w:rPr>
      </w:pPr>
    </w:p>
    <w:p w:rsidR="0051392D" w:rsidRDefault="0051392D" w:rsidP="0051392D">
      <w:pPr>
        <w:tabs>
          <w:tab w:val="left" w:pos="7920"/>
        </w:tabs>
        <w:jc w:val="both"/>
        <w:rPr>
          <w:sz w:val="26"/>
          <w:szCs w:val="26"/>
        </w:rPr>
      </w:pPr>
    </w:p>
    <w:p w:rsidR="00CA2BBA" w:rsidRPr="00B94C1C" w:rsidRDefault="00CA2BBA" w:rsidP="00CA2BBA">
      <w:pPr>
        <w:pStyle w:val="ConsPlusNormal"/>
        <w:ind w:firstLine="4820"/>
        <w:outlineLvl w:val="0"/>
        <w:rPr>
          <w:sz w:val="26"/>
          <w:szCs w:val="26"/>
        </w:rPr>
      </w:pPr>
      <w:r w:rsidRPr="00B94C1C">
        <w:rPr>
          <w:sz w:val="26"/>
          <w:szCs w:val="26"/>
        </w:rPr>
        <w:t>Утвержден</w:t>
      </w:r>
    </w:p>
    <w:p w:rsidR="00CA2BBA" w:rsidRPr="00B94C1C" w:rsidRDefault="001B298B" w:rsidP="00CA2BBA">
      <w:pPr>
        <w:pStyle w:val="ConsPlusNormal"/>
        <w:ind w:firstLine="4820"/>
        <w:rPr>
          <w:sz w:val="26"/>
          <w:szCs w:val="26"/>
        </w:rPr>
      </w:pPr>
      <w:r>
        <w:rPr>
          <w:sz w:val="26"/>
          <w:szCs w:val="26"/>
        </w:rPr>
        <w:t>п</w:t>
      </w:r>
      <w:r w:rsidR="00CA2BBA" w:rsidRPr="00B94C1C">
        <w:rPr>
          <w:sz w:val="26"/>
          <w:szCs w:val="26"/>
        </w:rPr>
        <w:t>остановлением Администрации</w:t>
      </w:r>
    </w:p>
    <w:p w:rsidR="00CA2BBA" w:rsidRPr="00B94C1C" w:rsidRDefault="00CA2BBA" w:rsidP="00CA2BBA">
      <w:pPr>
        <w:pStyle w:val="ConsPlusNormal"/>
        <w:ind w:firstLine="4820"/>
        <w:rPr>
          <w:sz w:val="26"/>
          <w:szCs w:val="26"/>
        </w:rPr>
      </w:pPr>
      <w:r w:rsidRPr="00B94C1C">
        <w:rPr>
          <w:sz w:val="26"/>
          <w:szCs w:val="26"/>
        </w:rPr>
        <w:t>Аскизского района Республики Хакасия</w:t>
      </w:r>
    </w:p>
    <w:p w:rsidR="00CA2BBA" w:rsidRPr="00B94C1C" w:rsidRDefault="00606029" w:rsidP="00CA2BBA">
      <w:pPr>
        <w:pStyle w:val="ConsPlusNormal"/>
        <w:ind w:firstLine="4820"/>
        <w:rPr>
          <w:sz w:val="26"/>
          <w:szCs w:val="26"/>
        </w:rPr>
      </w:pPr>
      <w:r>
        <w:rPr>
          <w:sz w:val="26"/>
          <w:szCs w:val="26"/>
        </w:rPr>
        <w:t>от</w:t>
      </w:r>
      <w:r w:rsidR="000E2783">
        <w:rPr>
          <w:sz w:val="26"/>
          <w:szCs w:val="26"/>
        </w:rPr>
        <w:t xml:space="preserve"> 02.03.</w:t>
      </w:r>
      <w:r w:rsidR="00E12836">
        <w:rPr>
          <w:sz w:val="26"/>
          <w:szCs w:val="26"/>
        </w:rPr>
        <w:t>2023</w:t>
      </w:r>
      <w:r w:rsidR="00DC30CE">
        <w:rPr>
          <w:sz w:val="26"/>
          <w:szCs w:val="26"/>
        </w:rPr>
        <w:t xml:space="preserve"> </w:t>
      </w:r>
      <w:r w:rsidR="00CA2BBA">
        <w:rPr>
          <w:sz w:val="26"/>
          <w:szCs w:val="26"/>
        </w:rPr>
        <w:t>г. №</w:t>
      </w:r>
      <w:r w:rsidR="000E2783">
        <w:rPr>
          <w:sz w:val="26"/>
          <w:szCs w:val="26"/>
        </w:rPr>
        <w:t>160-п</w:t>
      </w:r>
    </w:p>
    <w:p w:rsidR="00F60B99" w:rsidRDefault="00F60B99" w:rsidP="00CA2BBA">
      <w:pPr>
        <w:autoSpaceDE w:val="0"/>
        <w:autoSpaceDN w:val="0"/>
        <w:adjustRightInd w:val="0"/>
        <w:outlineLvl w:val="1"/>
        <w:rPr>
          <w:rFonts w:eastAsiaTheme="minorHAnsi"/>
          <w:b/>
          <w:sz w:val="26"/>
          <w:szCs w:val="26"/>
          <w:lang w:eastAsia="en-US"/>
        </w:rPr>
      </w:pPr>
    </w:p>
    <w:p w:rsidR="00CA2BBA" w:rsidRDefault="00B50491" w:rsidP="000D5189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sz w:val="26"/>
          <w:szCs w:val="26"/>
          <w:lang w:eastAsia="en-US"/>
        </w:rPr>
      </w:pPr>
      <w:r w:rsidRPr="003A1073">
        <w:rPr>
          <w:rFonts w:eastAsiaTheme="minorHAnsi"/>
          <w:b/>
          <w:sz w:val="26"/>
          <w:szCs w:val="26"/>
          <w:lang w:eastAsia="en-US"/>
        </w:rPr>
        <w:t>О</w:t>
      </w:r>
      <w:r w:rsidR="000D5189" w:rsidRPr="003A1073">
        <w:rPr>
          <w:rFonts w:eastAsiaTheme="minorHAnsi"/>
          <w:b/>
          <w:sz w:val="26"/>
          <w:szCs w:val="26"/>
          <w:lang w:eastAsia="en-US"/>
        </w:rPr>
        <w:t xml:space="preserve">тчет о ходе реализации </w:t>
      </w:r>
      <w:r w:rsidR="00144DD6">
        <w:rPr>
          <w:rFonts w:eastAsiaTheme="minorHAnsi"/>
          <w:b/>
          <w:sz w:val="26"/>
          <w:szCs w:val="26"/>
          <w:lang w:eastAsia="en-US"/>
        </w:rPr>
        <w:t>М</w:t>
      </w:r>
      <w:r w:rsidR="000D5189" w:rsidRPr="003A1073">
        <w:rPr>
          <w:rFonts w:eastAsiaTheme="minorHAnsi"/>
          <w:b/>
          <w:sz w:val="26"/>
          <w:szCs w:val="26"/>
          <w:lang w:eastAsia="en-US"/>
        </w:rPr>
        <w:t xml:space="preserve">униципальной программы «Повышение эффективности управления </w:t>
      </w:r>
      <w:r w:rsidR="00C7742D">
        <w:rPr>
          <w:rFonts w:eastAsiaTheme="minorHAnsi"/>
          <w:b/>
          <w:sz w:val="26"/>
          <w:szCs w:val="26"/>
          <w:lang w:eastAsia="en-US"/>
        </w:rPr>
        <w:t xml:space="preserve">муниципальными </w:t>
      </w:r>
      <w:r w:rsidR="000D5189" w:rsidRPr="003A1073">
        <w:rPr>
          <w:rFonts w:eastAsiaTheme="minorHAnsi"/>
          <w:b/>
          <w:sz w:val="26"/>
          <w:szCs w:val="26"/>
          <w:lang w:eastAsia="en-US"/>
        </w:rPr>
        <w:t>финансами</w:t>
      </w:r>
      <w:r w:rsidR="00C7742D">
        <w:rPr>
          <w:rFonts w:eastAsiaTheme="minorHAnsi"/>
          <w:b/>
          <w:sz w:val="26"/>
          <w:szCs w:val="26"/>
          <w:lang w:eastAsia="en-US"/>
        </w:rPr>
        <w:t xml:space="preserve"> Аскизского районе Республики Хакасия</w:t>
      </w:r>
      <w:r w:rsidR="000D5189" w:rsidRPr="003A1073">
        <w:rPr>
          <w:rFonts w:eastAsiaTheme="minorHAnsi"/>
          <w:b/>
          <w:sz w:val="26"/>
          <w:szCs w:val="26"/>
          <w:lang w:eastAsia="en-US"/>
        </w:rPr>
        <w:t>»</w:t>
      </w:r>
      <w:r w:rsidR="006722E5" w:rsidRPr="003A1073">
        <w:rPr>
          <w:rFonts w:eastAsiaTheme="minorHAnsi"/>
          <w:b/>
          <w:sz w:val="26"/>
          <w:szCs w:val="26"/>
          <w:lang w:eastAsia="en-US"/>
        </w:rPr>
        <w:t xml:space="preserve"> </w:t>
      </w:r>
    </w:p>
    <w:p w:rsidR="000D5189" w:rsidRDefault="00C7742D" w:rsidP="000D5189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sz w:val="26"/>
          <w:szCs w:val="26"/>
          <w:lang w:eastAsia="en-US"/>
        </w:rPr>
      </w:pPr>
      <w:r>
        <w:rPr>
          <w:rFonts w:eastAsiaTheme="minorHAnsi"/>
          <w:b/>
          <w:sz w:val="26"/>
          <w:szCs w:val="26"/>
          <w:lang w:eastAsia="en-US"/>
        </w:rPr>
        <w:t>за 202</w:t>
      </w:r>
      <w:r w:rsidR="00DB787A">
        <w:rPr>
          <w:rFonts w:eastAsiaTheme="minorHAnsi"/>
          <w:b/>
          <w:sz w:val="26"/>
          <w:szCs w:val="26"/>
          <w:lang w:eastAsia="en-US"/>
        </w:rPr>
        <w:t>2</w:t>
      </w:r>
      <w:r w:rsidR="006722E5" w:rsidRPr="003A1073">
        <w:rPr>
          <w:rFonts w:eastAsiaTheme="minorHAnsi"/>
          <w:b/>
          <w:sz w:val="26"/>
          <w:szCs w:val="26"/>
          <w:lang w:eastAsia="en-US"/>
        </w:rPr>
        <w:t xml:space="preserve"> год</w:t>
      </w:r>
    </w:p>
    <w:p w:rsidR="00334DCD" w:rsidRDefault="00334DCD" w:rsidP="000D5189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sz w:val="26"/>
          <w:szCs w:val="26"/>
          <w:lang w:eastAsia="en-US"/>
        </w:rPr>
      </w:pPr>
    </w:p>
    <w:p w:rsidR="00334DCD" w:rsidRPr="003A1073" w:rsidRDefault="00334DCD" w:rsidP="00334DCD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6"/>
          <w:szCs w:val="26"/>
          <w:lang w:eastAsia="en-US"/>
        </w:rPr>
      </w:pPr>
      <w:r w:rsidRPr="003A1073">
        <w:rPr>
          <w:rFonts w:eastAsiaTheme="minorHAnsi"/>
          <w:bCs/>
          <w:sz w:val="26"/>
          <w:szCs w:val="26"/>
          <w:lang w:eastAsia="en-US"/>
        </w:rPr>
        <w:t xml:space="preserve">Муниципальная программа «Повышение эффективности управления </w:t>
      </w:r>
      <w:r>
        <w:rPr>
          <w:rFonts w:eastAsiaTheme="minorHAnsi"/>
          <w:bCs/>
          <w:sz w:val="26"/>
          <w:szCs w:val="26"/>
          <w:lang w:eastAsia="en-US"/>
        </w:rPr>
        <w:t>муниципальными</w:t>
      </w:r>
      <w:r w:rsidRPr="003A1073">
        <w:rPr>
          <w:rFonts w:eastAsiaTheme="minorHAnsi"/>
          <w:bCs/>
          <w:sz w:val="26"/>
          <w:szCs w:val="26"/>
          <w:lang w:eastAsia="en-US"/>
        </w:rPr>
        <w:t xml:space="preserve"> финансами Аскизского района Республики Хакасия» утверждена постановлением Администрации Аскизского района</w:t>
      </w:r>
      <w:r>
        <w:rPr>
          <w:rFonts w:eastAsiaTheme="minorHAnsi"/>
          <w:bCs/>
          <w:sz w:val="26"/>
          <w:szCs w:val="26"/>
          <w:lang w:eastAsia="en-US"/>
        </w:rPr>
        <w:t xml:space="preserve"> Республики Хакасия от 13.11.2020 года №845</w:t>
      </w:r>
      <w:r w:rsidRPr="003A1073">
        <w:rPr>
          <w:rFonts w:eastAsiaTheme="minorHAnsi"/>
          <w:bCs/>
          <w:sz w:val="26"/>
          <w:szCs w:val="26"/>
          <w:lang w:eastAsia="en-US"/>
        </w:rPr>
        <w:t>-п</w:t>
      </w:r>
      <w:r>
        <w:rPr>
          <w:rFonts w:eastAsiaTheme="minorHAnsi"/>
          <w:bCs/>
          <w:sz w:val="26"/>
          <w:szCs w:val="26"/>
          <w:lang w:eastAsia="en-US"/>
        </w:rPr>
        <w:t xml:space="preserve"> (с последующими изменениями)</w:t>
      </w:r>
      <w:r w:rsidRPr="003A1073">
        <w:rPr>
          <w:rFonts w:eastAsiaTheme="minorHAnsi"/>
          <w:bCs/>
          <w:sz w:val="26"/>
          <w:szCs w:val="26"/>
          <w:lang w:eastAsia="en-US"/>
        </w:rPr>
        <w:t xml:space="preserve"> (далее-программа).</w:t>
      </w:r>
    </w:p>
    <w:p w:rsidR="00E27731" w:rsidRPr="003A1073" w:rsidRDefault="00334DCD" w:rsidP="00E27731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6"/>
          <w:szCs w:val="26"/>
          <w:lang w:eastAsia="en-US"/>
        </w:rPr>
      </w:pPr>
      <w:r w:rsidRPr="003A1073">
        <w:rPr>
          <w:rFonts w:eastAsiaTheme="minorHAnsi"/>
          <w:bCs/>
          <w:sz w:val="26"/>
          <w:szCs w:val="26"/>
          <w:lang w:eastAsia="en-US"/>
        </w:rPr>
        <w:t>Исполнителем и координатором программы является финансовое управление администрации Аскизского рай</w:t>
      </w:r>
      <w:r>
        <w:rPr>
          <w:rFonts w:eastAsiaTheme="minorHAnsi"/>
          <w:bCs/>
          <w:sz w:val="26"/>
          <w:szCs w:val="26"/>
          <w:lang w:eastAsia="en-US"/>
        </w:rPr>
        <w:t>она</w:t>
      </w:r>
      <w:r w:rsidRPr="003A1073">
        <w:rPr>
          <w:rFonts w:eastAsiaTheme="minorHAnsi"/>
          <w:bCs/>
          <w:sz w:val="26"/>
          <w:szCs w:val="26"/>
          <w:lang w:eastAsia="en-US"/>
        </w:rPr>
        <w:t>.</w:t>
      </w:r>
    </w:p>
    <w:p w:rsidR="00E27731" w:rsidRPr="003A1073" w:rsidRDefault="00E27731" w:rsidP="00E27731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3A1073">
        <w:rPr>
          <w:sz w:val="26"/>
          <w:szCs w:val="26"/>
        </w:rPr>
        <w:t xml:space="preserve">Целью муниципальной программы является </w:t>
      </w:r>
      <w:r>
        <w:rPr>
          <w:sz w:val="26"/>
          <w:szCs w:val="26"/>
        </w:rPr>
        <w:t xml:space="preserve">- </w:t>
      </w:r>
      <w:r>
        <w:rPr>
          <w:rFonts w:eastAsiaTheme="minorHAnsi"/>
          <w:sz w:val="26"/>
          <w:szCs w:val="26"/>
          <w:lang w:eastAsia="en-US"/>
        </w:rPr>
        <w:t>о</w:t>
      </w:r>
      <w:r w:rsidRPr="00D22E2F">
        <w:rPr>
          <w:rFonts w:eastAsiaTheme="minorHAnsi"/>
          <w:sz w:val="26"/>
          <w:szCs w:val="26"/>
          <w:lang w:eastAsia="en-US"/>
        </w:rPr>
        <w:t>беспечение долгосрочной сбалансированности бюджета муниципального образования Аскизский район, содействие устойчивому исполнению бюджетов поселений Аскизского района, повышения качества управления муниципальными финансами</w:t>
      </w:r>
      <w:r>
        <w:rPr>
          <w:rFonts w:eastAsiaTheme="minorHAnsi"/>
          <w:sz w:val="26"/>
          <w:szCs w:val="26"/>
          <w:lang w:eastAsia="en-US"/>
        </w:rPr>
        <w:t>.</w:t>
      </w:r>
    </w:p>
    <w:p w:rsidR="00E27731" w:rsidRPr="003A1073" w:rsidRDefault="00E27731" w:rsidP="00E27731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3A1073">
        <w:rPr>
          <w:sz w:val="26"/>
          <w:szCs w:val="26"/>
        </w:rPr>
        <w:t xml:space="preserve">Для достижения цели муниципальной программы </w:t>
      </w:r>
      <w:r>
        <w:rPr>
          <w:sz w:val="26"/>
          <w:szCs w:val="26"/>
        </w:rPr>
        <w:t>были предусмотрены четыре задачи</w:t>
      </w:r>
      <w:r w:rsidRPr="003A1073">
        <w:rPr>
          <w:sz w:val="26"/>
          <w:szCs w:val="26"/>
        </w:rPr>
        <w:t>:</w:t>
      </w:r>
    </w:p>
    <w:p w:rsidR="00E27731" w:rsidRPr="00255C94" w:rsidRDefault="00E27731" w:rsidP="00E27731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3A1073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 </w:t>
      </w:r>
      <w:hyperlink w:anchor="P617" w:history="1">
        <w:r w:rsidRPr="00255C94">
          <w:rPr>
            <w:sz w:val="26"/>
            <w:szCs w:val="26"/>
          </w:rPr>
          <w:t>Создание условий для повышения эффективности</w:t>
        </w:r>
      </w:hyperlink>
      <w:r w:rsidRPr="00255C94">
        <w:rPr>
          <w:sz w:val="26"/>
          <w:szCs w:val="26"/>
        </w:rPr>
        <w:t xml:space="preserve"> бюджетных расходов и качества управления муниципальными финансами муниципального образования Аскизский район;</w:t>
      </w:r>
    </w:p>
    <w:p w:rsidR="00E27731" w:rsidRPr="00255C94" w:rsidRDefault="00E27731" w:rsidP="00E27731">
      <w:pPr>
        <w:widowControl w:val="0"/>
        <w:autoSpaceDE w:val="0"/>
        <w:autoSpaceDN w:val="0"/>
        <w:jc w:val="both"/>
        <w:rPr>
          <w:sz w:val="26"/>
          <w:szCs w:val="26"/>
        </w:rPr>
      </w:pPr>
      <w:r>
        <w:rPr>
          <w:bCs/>
          <w:spacing w:val="-4"/>
          <w:sz w:val="26"/>
          <w:szCs w:val="26"/>
        </w:rPr>
        <w:t>- Совершенствование механизмов предоставления межбюджетных трансфертов поселениям Аскизского района</w:t>
      </w:r>
      <w:r w:rsidRPr="00255C94">
        <w:rPr>
          <w:sz w:val="26"/>
          <w:szCs w:val="26"/>
        </w:rPr>
        <w:t>;</w:t>
      </w:r>
    </w:p>
    <w:p w:rsidR="00E27731" w:rsidRDefault="00E27731" w:rsidP="00E27731">
      <w:pPr>
        <w:widowControl w:val="0"/>
        <w:autoSpaceDE w:val="0"/>
        <w:autoSpaceDN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hyperlink w:anchor="P649" w:history="1">
        <w:r>
          <w:rPr>
            <w:sz w:val="26"/>
            <w:szCs w:val="26"/>
          </w:rPr>
          <w:t>Обеспечение эффективного</w:t>
        </w:r>
        <w:r w:rsidRPr="00255C94">
          <w:rPr>
            <w:sz w:val="26"/>
            <w:szCs w:val="26"/>
          </w:rPr>
          <w:t xml:space="preserve"> управления муниципальным долгом</w:t>
        </w:r>
      </w:hyperlink>
      <w:r w:rsidRPr="00255C94">
        <w:rPr>
          <w:sz w:val="26"/>
          <w:szCs w:val="26"/>
        </w:rPr>
        <w:t xml:space="preserve"> муниципального образования Аскизский район</w:t>
      </w:r>
      <w:r>
        <w:rPr>
          <w:sz w:val="26"/>
          <w:szCs w:val="26"/>
        </w:rPr>
        <w:t>;</w:t>
      </w:r>
    </w:p>
    <w:p w:rsidR="00E27731" w:rsidRPr="002B6EE9" w:rsidRDefault="00E27731" w:rsidP="00E27731">
      <w:pPr>
        <w:widowControl w:val="0"/>
        <w:autoSpaceDE w:val="0"/>
        <w:autoSpaceDN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hyperlink r:id="rId7" w:history="1">
        <w:r>
          <w:rPr>
            <w:sz w:val="26"/>
            <w:szCs w:val="26"/>
          </w:rPr>
          <w:t>С</w:t>
        </w:r>
        <w:r w:rsidRPr="002D3C33">
          <w:rPr>
            <w:sz w:val="26"/>
            <w:szCs w:val="26"/>
          </w:rPr>
          <w:t>воевременное и качественное выполнение мероприятий</w:t>
        </w:r>
      </w:hyperlink>
      <w:r w:rsidRPr="002D3C33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муниципальной</w:t>
      </w:r>
      <w:r w:rsidRPr="002D3C33">
        <w:rPr>
          <w:sz w:val="26"/>
          <w:szCs w:val="26"/>
        </w:rPr>
        <w:t xml:space="preserve"> программы</w:t>
      </w:r>
      <w:r>
        <w:rPr>
          <w:sz w:val="26"/>
          <w:szCs w:val="26"/>
        </w:rPr>
        <w:t>.</w:t>
      </w:r>
    </w:p>
    <w:p w:rsidR="00E27731" w:rsidRPr="003A1073" w:rsidRDefault="00E27731" w:rsidP="00E27731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3A1073">
        <w:rPr>
          <w:sz w:val="26"/>
          <w:szCs w:val="26"/>
        </w:rPr>
        <w:t xml:space="preserve">В рамках </w:t>
      </w:r>
      <w:r>
        <w:rPr>
          <w:sz w:val="26"/>
          <w:szCs w:val="26"/>
        </w:rPr>
        <w:t>задачи</w:t>
      </w:r>
      <w:r w:rsidRPr="003A1073">
        <w:rPr>
          <w:sz w:val="26"/>
          <w:szCs w:val="26"/>
        </w:rPr>
        <w:t xml:space="preserve"> «Создание условий для эффективного управления бюджетным процессом и повышения результативности использования средств бюджета муниципального образования Аскизский район» реализ</w:t>
      </w:r>
      <w:r>
        <w:rPr>
          <w:sz w:val="26"/>
          <w:szCs w:val="26"/>
        </w:rPr>
        <w:t>овано следующее</w:t>
      </w:r>
      <w:r w:rsidRPr="003A1073">
        <w:rPr>
          <w:sz w:val="26"/>
          <w:szCs w:val="26"/>
        </w:rPr>
        <w:t xml:space="preserve"> </w:t>
      </w:r>
      <w:r>
        <w:rPr>
          <w:sz w:val="26"/>
          <w:szCs w:val="26"/>
        </w:rPr>
        <w:t>о</w:t>
      </w:r>
      <w:r w:rsidRPr="00B37DE6">
        <w:rPr>
          <w:sz w:val="26"/>
          <w:szCs w:val="26"/>
        </w:rPr>
        <w:t>сновное мероприятие "Обеспечение бюджетного процесса, бюджетного учета и отчетности в муниципальном образовании Аскизский район"</w:t>
      </w:r>
      <w:r>
        <w:rPr>
          <w:sz w:val="26"/>
          <w:szCs w:val="26"/>
        </w:rPr>
        <w:t xml:space="preserve"> в том числе</w:t>
      </w:r>
      <w:r w:rsidRPr="003A1073">
        <w:rPr>
          <w:sz w:val="26"/>
          <w:szCs w:val="26"/>
        </w:rPr>
        <w:t>:</w:t>
      </w:r>
    </w:p>
    <w:p w:rsidR="00E27731" w:rsidRPr="001F3BC7" w:rsidRDefault="00E27731" w:rsidP="00E27731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3A1073">
        <w:rPr>
          <w:sz w:val="26"/>
          <w:szCs w:val="26"/>
        </w:rPr>
        <w:t xml:space="preserve">- постановлением Администрации Аскизского района </w:t>
      </w:r>
      <w:r>
        <w:rPr>
          <w:sz w:val="26"/>
          <w:szCs w:val="26"/>
        </w:rPr>
        <w:t xml:space="preserve">Республики Хакасия </w:t>
      </w:r>
      <w:r w:rsidRPr="003A1073">
        <w:rPr>
          <w:sz w:val="26"/>
          <w:szCs w:val="26"/>
        </w:rPr>
        <w:t xml:space="preserve">от </w:t>
      </w:r>
      <w:r>
        <w:rPr>
          <w:sz w:val="26"/>
          <w:szCs w:val="26"/>
        </w:rPr>
        <w:t>10.07.2020 №438</w:t>
      </w:r>
      <w:r w:rsidRPr="003A1073">
        <w:rPr>
          <w:sz w:val="26"/>
          <w:szCs w:val="26"/>
        </w:rPr>
        <w:t>–</w:t>
      </w:r>
      <w:r>
        <w:rPr>
          <w:sz w:val="26"/>
          <w:szCs w:val="26"/>
        </w:rPr>
        <w:t>а</w:t>
      </w:r>
      <w:r w:rsidRPr="003A1073">
        <w:rPr>
          <w:sz w:val="26"/>
          <w:szCs w:val="26"/>
        </w:rPr>
        <w:t>п утвержден бюджетный прогноз Аскизского района Республики Хакасия до 2030 го</w:t>
      </w:r>
      <w:r>
        <w:rPr>
          <w:sz w:val="26"/>
          <w:szCs w:val="26"/>
        </w:rPr>
        <w:t xml:space="preserve">да, Постановлением </w:t>
      </w:r>
      <w:r w:rsidRPr="003A1073">
        <w:rPr>
          <w:sz w:val="26"/>
          <w:szCs w:val="26"/>
        </w:rPr>
        <w:t xml:space="preserve">Администрации Аскизского района </w:t>
      </w:r>
      <w:r>
        <w:rPr>
          <w:sz w:val="26"/>
          <w:szCs w:val="26"/>
        </w:rPr>
        <w:t xml:space="preserve">Республики Хакасия </w:t>
      </w:r>
      <w:r w:rsidRPr="003A1073">
        <w:rPr>
          <w:sz w:val="26"/>
          <w:szCs w:val="26"/>
        </w:rPr>
        <w:t xml:space="preserve">от </w:t>
      </w:r>
      <w:r w:rsidR="0079593B">
        <w:rPr>
          <w:sz w:val="26"/>
          <w:szCs w:val="26"/>
        </w:rPr>
        <w:t>09.03.2022 №151</w:t>
      </w:r>
      <w:r>
        <w:rPr>
          <w:sz w:val="26"/>
          <w:szCs w:val="26"/>
        </w:rPr>
        <w:t>-</w:t>
      </w:r>
      <w:r w:rsidRPr="003A1073">
        <w:rPr>
          <w:sz w:val="26"/>
          <w:szCs w:val="26"/>
        </w:rPr>
        <w:t>п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lastRenderedPageBreak/>
        <w:t>внесены изменения в бюджетный прогноз в целях приведения его в соответствии с бюджетом муниципального образования Аскизский район на 202</w:t>
      </w:r>
      <w:r w:rsidR="0079593B">
        <w:rPr>
          <w:sz w:val="26"/>
          <w:szCs w:val="26"/>
        </w:rPr>
        <w:t>2 год и на плановый период 2023 и 2024</w:t>
      </w:r>
      <w:r>
        <w:rPr>
          <w:sz w:val="26"/>
          <w:szCs w:val="26"/>
        </w:rPr>
        <w:t xml:space="preserve"> годы.</w:t>
      </w:r>
    </w:p>
    <w:p w:rsidR="00E27731" w:rsidRPr="003A1073" w:rsidRDefault="00E27731" w:rsidP="00E27731">
      <w:pPr>
        <w:widowControl w:val="0"/>
        <w:autoSpaceDE w:val="0"/>
        <w:autoSpaceDN w:val="0"/>
        <w:ind w:firstLine="540"/>
        <w:jc w:val="both"/>
        <w:rPr>
          <w:kern w:val="2"/>
          <w:sz w:val="26"/>
          <w:szCs w:val="26"/>
        </w:rPr>
      </w:pPr>
      <w:r w:rsidRPr="003A1073">
        <w:rPr>
          <w:sz w:val="26"/>
          <w:szCs w:val="26"/>
        </w:rPr>
        <w:t xml:space="preserve">- </w:t>
      </w:r>
      <w:r w:rsidRPr="003A1073">
        <w:rPr>
          <w:kern w:val="2"/>
          <w:sz w:val="26"/>
          <w:szCs w:val="26"/>
        </w:rPr>
        <w:t>формирование и испо</w:t>
      </w:r>
      <w:r>
        <w:rPr>
          <w:kern w:val="2"/>
          <w:sz w:val="26"/>
          <w:szCs w:val="26"/>
        </w:rPr>
        <w:t>лнение районного бюджета в 202</w:t>
      </w:r>
      <w:r w:rsidR="0079593B">
        <w:rPr>
          <w:kern w:val="2"/>
          <w:sz w:val="26"/>
          <w:szCs w:val="26"/>
        </w:rPr>
        <w:t>2</w:t>
      </w:r>
      <w:r w:rsidRPr="003A1073">
        <w:rPr>
          <w:kern w:val="2"/>
          <w:sz w:val="26"/>
          <w:szCs w:val="26"/>
        </w:rPr>
        <w:t xml:space="preserve"> году проводилось на основе программно-целевых принципов. Доля расходов районного бюджета, формируемых в рамках муниципальных программ, к общему объему расходов местного бю</w:t>
      </w:r>
      <w:r w:rsidR="0079593B">
        <w:rPr>
          <w:kern w:val="2"/>
          <w:sz w:val="26"/>
          <w:szCs w:val="26"/>
        </w:rPr>
        <w:t>джета составила 90,3</w:t>
      </w:r>
      <w:r>
        <w:rPr>
          <w:kern w:val="2"/>
          <w:sz w:val="26"/>
          <w:szCs w:val="26"/>
        </w:rPr>
        <w:t xml:space="preserve"> %</w:t>
      </w:r>
      <w:r w:rsidRPr="003A1073">
        <w:rPr>
          <w:kern w:val="2"/>
          <w:sz w:val="26"/>
          <w:szCs w:val="26"/>
        </w:rPr>
        <w:t>;</w:t>
      </w:r>
    </w:p>
    <w:p w:rsidR="00E27731" w:rsidRPr="005A12EE" w:rsidRDefault="00E27731" w:rsidP="00E27731">
      <w:pPr>
        <w:tabs>
          <w:tab w:val="left" w:pos="450"/>
          <w:tab w:val="center" w:pos="4677"/>
        </w:tabs>
        <w:ind w:firstLine="567"/>
        <w:jc w:val="both"/>
        <w:rPr>
          <w:sz w:val="26"/>
          <w:szCs w:val="26"/>
        </w:rPr>
      </w:pPr>
      <w:r w:rsidRPr="005A12EE">
        <w:rPr>
          <w:kern w:val="2"/>
          <w:sz w:val="26"/>
          <w:szCs w:val="26"/>
        </w:rPr>
        <w:t xml:space="preserve">- в целях </w:t>
      </w:r>
      <w:r w:rsidRPr="005A12EE">
        <w:rPr>
          <w:sz w:val="26"/>
          <w:szCs w:val="26"/>
        </w:rPr>
        <w:t>повышения профессионального мастерства и качества работы представителей бухгалтерской профессии проведены конкурсы «Лучшая бухгалтерия бюджетной сферы Аскизского района» и «Лучший бухгалтер бюджет</w:t>
      </w:r>
      <w:r>
        <w:rPr>
          <w:sz w:val="26"/>
          <w:szCs w:val="26"/>
        </w:rPr>
        <w:t>ной сферы Аскизского района 202</w:t>
      </w:r>
      <w:r w:rsidR="0023008B">
        <w:rPr>
          <w:sz w:val="26"/>
          <w:szCs w:val="26"/>
        </w:rPr>
        <w:t>2</w:t>
      </w:r>
      <w:r w:rsidRPr="005A12EE">
        <w:rPr>
          <w:sz w:val="26"/>
          <w:szCs w:val="26"/>
        </w:rPr>
        <w:t xml:space="preserve"> года», финансиров</w:t>
      </w:r>
      <w:r w:rsidR="00234FCC">
        <w:rPr>
          <w:sz w:val="26"/>
          <w:szCs w:val="26"/>
        </w:rPr>
        <w:t>ание мероприятий составило 159,9</w:t>
      </w:r>
      <w:r w:rsidRPr="005A12EE">
        <w:rPr>
          <w:sz w:val="26"/>
          <w:szCs w:val="26"/>
        </w:rPr>
        <w:t xml:space="preserve"> тыс. ру</w:t>
      </w:r>
      <w:r w:rsidR="00234FCC">
        <w:rPr>
          <w:sz w:val="26"/>
          <w:szCs w:val="26"/>
        </w:rPr>
        <w:t>блей при плане 170,0</w:t>
      </w:r>
      <w:r>
        <w:rPr>
          <w:sz w:val="26"/>
          <w:szCs w:val="26"/>
        </w:rPr>
        <w:t xml:space="preserve"> </w:t>
      </w:r>
      <w:r w:rsidRPr="005A12EE">
        <w:rPr>
          <w:sz w:val="26"/>
          <w:szCs w:val="26"/>
        </w:rPr>
        <w:t>тыс. рублей,</w:t>
      </w:r>
    </w:p>
    <w:p w:rsidR="00E27731" w:rsidRPr="005A12EE" w:rsidRDefault="00E27731" w:rsidP="00E27731">
      <w:pPr>
        <w:tabs>
          <w:tab w:val="left" w:pos="450"/>
          <w:tab w:val="center" w:pos="4677"/>
        </w:tabs>
        <w:ind w:firstLine="567"/>
        <w:jc w:val="both"/>
        <w:rPr>
          <w:sz w:val="26"/>
          <w:szCs w:val="26"/>
        </w:rPr>
      </w:pPr>
      <w:r w:rsidRPr="005A12EE">
        <w:rPr>
          <w:sz w:val="26"/>
          <w:szCs w:val="26"/>
        </w:rPr>
        <w:t>- в течение 2</w:t>
      </w:r>
      <w:r>
        <w:rPr>
          <w:sz w:val="26"/>
          <w:szCs w:val="26"/>
        </w:rPr>
        <w:t>02</w:t>
      </w:r>
      <w:r w:rsidR="00234FCC">
        <w:rPr>
          <w:sz w:val="26"/>
          <w:szCs w:val="26"/>
        </w:rPr>
        <w:t>2</w:t>
      </w:r>
      <w:r w:rsidRPr="005A12EE">
        <w:rPr>
          <w:sz w:val="26"/>
          <w:szCs w:val="26"/>
        </w:rPr>
        <w:t xml:space="preserve"> года вносились изменения в нормативные правовые акты регулирующие</w:t>
      </w:r>
      <w:r>
        <w:rPr>
          <w:sz w:val="26"/>
          <w:szCs w:val="26"/>
        </w:rPr>
        <w:t xml:space="preserve"> финансово-</w:t>
      </w:r>
      <w:r w:rsidRPr="005A12EE">
        <w:rPr>
          <w:sz w:val="26"/>
          <w:szCs w:val="26"/>
        </w:rPr>
        <w:t>бюджетную сферу;</w:t>
      </w:r>
    </w:p>
    <w:p w:rsidR="00E27731" w:rsidRPr="005A12EE" w:rsidRDefault="00E27731" w:rsidP="00E27731">
      <w:pPr>
        <w:tabs>
          <w:tab w:val="left" w:pos="450"/>
          <w:tab w:val="center" w:pos="4677"/>
        </w:tabs>
        <w:ind w:firstLine="567"/>
        <w:jc w:val="both"/>
        <w:rPr>
          <w:sz w:val="26"/>
          <w:szCs w:val="26"/>
        </w:rPr>
      </w:pPr>
      <w:r w:rsidRPr="005A12EE">
        <w:rPr>
          <w:sz w:val="26"/>
          <w:szCs w:val="26"/>
        </w:rPr>
        <w:t>- в рамках методологического руководства в области финансово-бюджетного планирования осуществлялось консультирование главных распорядителей средств бюджета муниципально</w:t>
      </w:r>
      <w:r>
        <w:rPr>
          <w:sz w:val="26"/>
          <w:szCs w:val="26"/>
        </w:rPr>
        <w:t xml:space="preserve">го образования Аскизский район </w:t>
      </w:r>
      <w:r w:rsidRPr="005A12EE">
        <w:rPr>
          <w:sz w:val="26"/>
          <w:szCs w:val="26"/>
        </w:rPr>
        <w:t xml:space="preserve">при составлении проекта бюджета на очередной финансовой год и на плановый период по расходам на предмет соответствия расходных обязательств полномочиям, правильности применения кодов </w:t>
      </w:r>
      <w:hyperlink r:id="rId8" w:tooltip="Бюджетная классификация" w:history="1">
        <w:r w:rsidRPr="005A12EE">
          <w:rPr>
            <w:sz w:val="26"/>
            <w:szCs w:val="26"/>
          </w:rPr>
          <w:t>бюджетной классификации</w:t>
        </w:r>
      </w:hyperlink>
      <w:r w:rsidRPr="005A12EE">
        <w:rPr>
          <w:sz w:val="26"/>
          <w:szCs w:val="26"/>
        </w:rPr>
        <w:t xml:space="preserve">, составления расчетов и обоснований доходов, расходов районного бюджета. </w:t>
      </w:r>
    </w:p>
    <w:p w:rsidR="00E27731" w:rsidRPr="005A12EE" w:rsidRDefault="00E27731" w:rsidP="00E27731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5A12EE">
        <w:rPr>
          <w:sz w:val="26"/>
          <w:szCs w:val="26"/>
        </w:rPr>
        <w:t xml:space="preserve">В рамках </w:t>
      </w:r>
      <w:r>
        <w:rPr>
          <w:sz w:val="26"/>
          <w:szCs w:val="26"/>
        </w:rPr>
        <w:t>задачи</w:t>
      </w:r>
      <w:r w:rsidRPr="005A12EE">
        <w:rPr>
          <w:sz w:val="26"/>
          <w:szCs w:val="26"/>
        </w:rPr>
        <w:t xml:space="preserve"> "</w:t>
      </w:r>
      <w:r>
        <w:rPr>
          <w:bCs/>
          <w:spacing w:val="-4"/>
          <w:sz w:val="26"/>
          <w:szCs w:val="26"/>
        </w:rPr>
        <w:t>Совершенствование механизмов предоставления межбюджетных трансфертов поселениям Аскизского района</w:t>
      </w:r>
      <w:r w:rsidRPr="005A12EE">
        <w:rPr>
          <w:sz w:val="26"/>
          <w:szCs w:val="26"/>
        </w:rPr>
        <w:t>"</w:t>
      </w:r>
      <w:r>
        <w:rPr>
          <w:sz w:val="26"/>
          <w:szCs w:val="26"/>
        </w:rPr>
        <w:t xml:space="preserve"> реализовано следующее о</w:t>
      </w:r>
      <w:r w:rsidRPr="00B3265C">
        <w:rPr>
          <w:sz w:val="26"/>
          <w:szCs w:val="26"/>
        </w:rPr>
        <w:t xml:space="preserve">сновное </w:t>
      </w:r>
      <w:hyperlink w:anchor="P737" w:history="1">
        <w:r w:rsidRPr="00B3265C">
          <w:rPr>
            <w:color w:val="0000FF"/>
            <w:sz w:val="26"/>
            <w:szCs w:val="26"/>
          </w:rPr>
          <w:t xml:space="preserve">мероприятие </w:t>
        </w:r>
      </w:hyperlink>
      <w:r w:rsidRPr="00B3265C">
        <w:rPr>
          <w:sz w:val="26"/>
          <w:szCs w:val="26"/>
        </w:rPr>
        <w:t>"</w:t>
      </w:r>
      <w:r w:rsidRPr="0050273A">
        <w:rPr>
          <w:sz w:val="26"/>
          <w:szCs w:val="26"/>
        </w:rPr>
        <w:t xml:space="preserve">Выравнивание бюджетной обеспеченности и предоставление иных межбюджетных трансфертов бюджетам поселений Аскизского района </w:t>
      </w:r>
      <w:r w:rsidRPr="00B3265C">
        <w:rPr>
          <w:sz w:val="26"/>
          <w:szCs w:val="26"/>
        </w:rPr>
        <w:t xml:space="preserve">" </w:t>
      </w:r>
      <w:r>
        <w:rPr>
          <w:sz w:val="26"/>
          <w:szCs w:val="26"/>
        </w:rPr>
        <w:t>в том числе</w:t>
      </w:r>
      <w:r w:rsidRPr="005A12EE">
        <w:rPr>
          <w:sz w:val="26"/>
          <w:szCs w:val="26"/>
        </w:rPr>
        <w:t>:</w:t>
      </w:r>
    </w:p>
    <w:p w:rsidR="00E27731" w:rsidRPr="005A12EE" w:rsidRDefault="00E27731" w:rsidP="00E27731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5A12EE">
        <w:rPr>
          <w:sz w:val="26"/>
          <w:szCs w:val="26"/>
        </w:rPr>
        <w:t xml:space="preserve">- бюджетам поселений предоставлены дотации на выравнивание бюджетной обеспеченности в сумме </w:t>
      </w:r>
      <w:r w:rsidR="00072EC3">
        <w:rPr>
          <w:sz w:val="26"/>
          <w:szCs w:val="26"/>
        </w:rPr>
        <w:t>95379</w:t>
      </w:r>
      <w:r>
        <w:rPr>
          <w:sz w:val="26"/>
          <w:szCs w:val="26"/>
        </w:rPr>
        <w:t>,0</w:t>
      </w:r>
      <w:r w:rsidRPr="005A12EE">
        <w:rPr>
          <w:sz w:val="26"/>
          <w:szCs w:val="26"/>
        </w:rPr>
        <w:t xml:space="preserve"> тыс. рублей при </w:t>
      </w:r>
      <w:r w:rsidR="00072EC3">
        <w:rPr>
          <w:sz w:val="26"/>
          <w:szCs w:val="26"/>
        </w:rPr>
        <w:t>плане 95379</w:t>
      </w:r>
      <w:r>
        <w:rPr>
          <w:sz w:val="26"/>
          <w:szCs w:val="26"/>
        </w:rPr>
        <w:t>,0</w:t>
      </w:r>
      <w:r w:rsidRPr="005A12EE">
        <w:rPr>
          <w:sz w:val="26"/>
          <w:szCs w:val="26"/>
        </w:rPr>
        <w:t xml:space="preserve"> тыс. рублей, или 100%, так же предоставлены </w:t>
      </w:r>
      <w:r>
        <w:rPr>
          <w:sz w:val="26"/>
          <w:szCs w:val="26"/>
        </w:rPr>
        <w:t>иные межб</w:t>
      </w:r>
      <w:r w:rsidR="00072EC3">
        <w:rPr>
          <w:sz w:val="26"/>
          <w:szCs w:val="26"/>
        </w:rPr>
        <w:t>юджетные трансферты в сумме 7393,1 тыс. рублей при плане 7393,1 тыс. рублей, или 100,0</w:t>
      </w:r>
      <w:r w:rsidRPr="005A12EE">
        <w:rPr>
          <w:sz w:val="26"/>
          <w:szCs w:val="26"/>
        </w:rPr>
        <w:t>%.</w:t>
      </w:r>
    </w:p>
    <w:p w:rsidR="00E27731" w:rsidRPr="00224CFB" w:rsidRDefault="00E27731" w:rsidP="00E27731">
      <w:pPr>
        <w:widowControl w:val="0"/>
        <w:autoSpaceDE w:val="0"/>
        <w:autoSpaceDN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  <w:r w:rsidRPr="005A12EE">
        <w:rPr>
          <w:rStyle w:val="a6"/>
          <w:rFonts w:eastAsiaTheme="minorHAnsi"/>
          <w:bCs/>
          <w:color w:val="auto"/>
          <w:sz w:val="26"/>
          <w:szCs w:val="26"/>
          <w:u w:val="none"/>
          <w:lang w:eastAsia="en-US"/>
        </w:rPr>
        <w:t xml:space="preserve">В рамках </w:t>
      </w:r>
      <w:hyperlink w:anchor="P378" w:history="1">
        <w:r>
          <w:rPr>
            <w:rStyle w:val="a6"/>
            <w:rFonts w:eastAsiaTheme="minorHAnsi"/>
            <w:bCs/>
            <w:color w:val="auto"/>
            <w:sz w:val="26"/>
            <w:szCs w:val="26"/>
            <w:u w:val="none"/>
            <w:lang w:eastAsia="en-US"/>
          </w:rPr>
          <w:t>задачи</w:t>
        </w:r>
        <w:r w:rsidRPr="005A12EE">
          <w:rPr>
            <w:rStyle w:val="a6"/>
            <w:rFonts w:eastAsiaTheme="minorHAnsi"/>
            <w:bCs/>
            <w:color w:val="auto"/>
            <w:sz w:val="26"/>
            <w:szCs w:val="26"/>
            <w:u w:val="none"/>
            <w:lang w:eastAsia="en-US"/>
          </w:rPr>
          <w:t xml:space="preserve"> </w:t>
        </w:r>
      </w:hyperlink>
      <w:r w:rsidRPr="005A12EE">
        <w:rPr>
          <w:rFonts w:eastAsiaTheme="minorHAnsi"/>
          <w:bCs/>
          <w:sz w:val="26"/>
          <w:szCs w:val="26"/>
          <w:lang w:eastAsia="en-US"/>
        </w:rPr>
        <w:t>"</w:t>
      </w:r>
      <w:hyperlink w:anchor="P649" w:history="1">
        <w:r>
          <w:rPr>
            <w:sz w:val="26"/>
            <w:szCs w:val="26"/>
          </w:rPr>
          <w:t>Обеспечение эффективного</w:t>
        </w:r>
        <w:r w:rsidRPr="00255C94">
          <w:rPr>
            <w:sz w:val="26"/>
            <w:szCs w:val="26"/>
          </w:rPr>
          <w:t xml:space="preserve"> управления муниципальным долгом</w:t>
        </w:r>
      </w:hyperlink>
      <w:r w:rsidRPr="00255C94">
        <w:rPr>
          <w:sz w:val="26"/>
          <w:szCs w:val="26"/>
        </w:rPr>
        <w:t xml:space="preserve"> муниципального образования Аскизский район</w:t>
      </w:r>
      <w:r>
        <w:rPr>
          <w:rFonts w:eastAsiaTheme="minorHAnsi"/>
          <w:bCs/>
          <w:sz w:val="26"/>
          <w:szCs w:val="26"/>
          <w:lang w:eastAsia="en-US"/>
        </w:rPr>
        <w:t>» реализовано следующе</w:t>
      </w:r>
      <w:r w:rsidRPr="005A12EE">
        <w:rPr>
          <w:rFonts w:eastAsiaTheme="minorHAnsi"/>
          <w:bCs/>
          <w:sz w:val="26"/>
          <w:szCs w:val="26"/>
          <w:lang w:eastAsia="en-US"/>
        </w:rPr>
        <w:t xml:space="preserve">е </w:t>
      </w:r>
      <w:r>
        <w:rPr>
          <w:rFonts w:eastAsiaTheme="minorHAnsi"/>
          <w:bCs/>
          <w:sz w:val="26"/>
          <w:szCs w:val="26"/>
          <w:lang w:eastAsia="en-US"/>
        </w:rPr>
        <w:t xml:space="preserve">основное мероприятие </w:t>
      </w:r>
      <w:r w:rsidRPr="00224CFB">
        <w:rPr>
          <w:sz w:val="26"/>
          <w:szCs w:val="26"/>
        </w:rPr>
        <w:t>"Своевременное исполнение долговых обязательств"</w:t>
      </w:r>
      <w:r>
        <w:rPr>
          <w:sz w:val="26"/>
          <w:szCs w:val="26"/>
        </w:rPr>
        <w:t xml:space="preserve"> в том числе:</w:t>
      </w:r>
    </w:p>
    <w:p w:rsidR="00E27731" w:rsidRDefault="00E27731" w:rsidP="00E27731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5A12EE">
        <w:rPr>
          <w:rFonts w:eastAsiaTheme="minorHAnsi"/>
          <w:bCs/>
          <w:sz w:val="26"/>
          <w:szCs w:val="26"/>
          <w:lang w:eastAsia="en-US"/>
        </w:rPr>
        <w:t xml:space="preserve">- </w:t>
      </w:r>
      <w:r w:rsidRPr="005A12EE">
        <w:rPr>
          <w:sz w:val="26"/>
          <w:szCs w:val="26"/>
        </w:rPr>
        <w:t>М</w:t>
      </w:r>
      <w:r>
        <w:rPr>
          <w:sz w:val="26"/>
          <w:szCs w:val="26"/>
        </w:rPr>
        <w:t>униципальный долг на 01.01.202</w:t>
      </w:r>
      <w:r w:rsidR="00072EC3">
        <w:rPr>
          <w:sz w:val="26"/>
          <w:szCs w:val="26"/>
        </w:rPr>
        <w:t>2 года отсутствовал, на 01.01.2023</w:t>
      </w:r>
      <w:r w:rsidRPr="005A12EE">
        <w:rPr>
          <w:sz w:val="26"/>
          <w:szCs w:val="26"/>
        </w:rPr>
        <w:t xml:space="preserve"> года</w:t>
      </w:r>
      <w:r w:rsidR="00072EC3">
        <w:rPr>
          <w:sz w:val="26"/>
          <w:szCs w:val="26"/>
        </w:rPr>
        <w:t xml:space="preserve"> муниципальный долг так же отсутствует.</w:t>
      </w:r>
      <w:r w:rsidR="00A3500E">
        <w:rPr>
          <w:sz w:val="26"/>
          <w:szCs w:val="26"/>
        </w:rPr>
        <w:t xml:space="preserve"> Бюджетные кредиты и кредиты от кредитных организаций в 2022 году в районный бюджет не привлекались.</w:t>
      </w:r>
    </w:p>
    <w:p w:rsidR="00E27731" w:rsidRDefault="00E27731" w:rsidP="00E27731">
      <w:pPr>
        <w:widowControl w:val="0"/>
        <w:autoSpaceDE w:val="0"/>
        <w:autoSpaceDN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  <w:r w:rsidRPr="005A12EE">
        <w:rPr>
          <w:sz w:val="26"/>
          <w:szCs w:val="26"/>
        </w:rPr>
        <w:t xml:space="preserve">В рамках подпрограммы </w:t>
      </w:r>
      <w:r w:rsidRPr="005A12EE">
        <w:rPr>
          <w:rFonts w:eastAsiaTheme="minorHAnsi"/>
          <w:bCs/>
          <w:sz w:val="26"/>
          <w:szCs w:val="26"/>
          <w:lang w:eastAsia="en-US"/>
        </w:rPr>
        <w:t>«Обеспечение реализации муниципальной программы» произведены расходы на содержание аппарата финансового управления администрации Аскизского района.</w:t>
      </w:r>
    </w:p>
    <w:p w:rsidR="009C05E6" w:rsidRPr="003A1073" w:rsidRDefault="009C05E6" w:rsidP="00E27731">
      <w:pPr>
        <w:widowControl w:val="0"/>
        <w:autoSpaceDE w:val="0"/>
        <w:autoSpaceDN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</w:p>
    <w:p w:rsidR="009C05E6" w:rsidRPr="00334DCD" w:rsidRDefault="009C05E6" w:rsidP="009C05E6">
      <w:pPr>
        <w:autoSpaceDE w:val="0"/>
        <w:autoSpaceDN w:val="0"/>
        <w:adjustRightInd w:val="0"/>
        <w:ind w:firstLine="567"/>
        <w:jc w:val="center"/>
        <w:outlineLvl w:val="1"/>
        <w:rPr>
          <w:rFonts w:eastAsiaTheme="minorHAnsi"/>
          <w:b/>
          <w:sz w:val="26"/>
          <w:szCs w:val="26"/>
          <w:lang w:eastAsia="en-US"/>
        </w:rPr>
      </w:pPr>
      <w:r w:rsidRPr="00334DCD">
        <w:rPr>
          <w:rFonts w:eastAsiaTheme="minorHAnsi"/>
          <w:b/>
          <w:sz w:val="26"/>
          <w:szCs w:val="26"/>
          <w:lang w:eastAsia="en-US"/>
        </w:rPr>
        <w:lastRenderedPageBreak/>
        <w:t>Информация о реализации муниципальной программы «Повышение эффективности управления муниципальными финансами Аскизского района Республики Хакасия»</w:t>
      </w:r>
    </w:p>
    <w:p w:rsidR="009C05E6" w:rsidRDefault="009C05E6" w:rsidP="009C05E6">
      <w:pPr>
        <w:autoSpaceDE w:val="0"/>
        <w:autoSpaceDN w:val="0"/>
        <w:adjustRightInd w:val="0"/>
        <w:outlineLvl w:val="1"/>
        <w:rPr>
          <w:rFonts w:eastAsiaTheme="minorHAnsi"/>
          <w:b/>
          <w:sz w:val="26"/>
          <w:szCs w:val="26"/>
          <w:lang w:eastAsia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41"/>
        <w:gridCol w:w="1412"/>
        <w:gridCol w:w="1412"/>
        <w:gridCol w:w="1708"/>
        <w:gridCol w:w="2271"/>
      </w:tblGrid>
      <w:tr w:rsidR="009C05E6" w:rsidRPr="00134382" w:rsidTr="00786270">
        <w:tc>
          <w:tcPr>
            <w:tcW w:w="2541" w:type="dxa"/>
          </w:tcPr>
          <w:p w:rsidR="009C05E6" w:rsidRPr="00134382" w:rsidRDefault="009C05E6" w:rsidP="00786270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Theme="minorHAnsi"/>
                <w:lang w:eastAsia="en-US"/>
              </w:rPr>
            </w:pPr>
            <w:r w:rsidRPr="00134382">
              <w:rPr>
                <w:rFonts w:eastAsiaTheme="minorHAnsi"/>
                <w:lang w:eastAsia="en-US"/>
              </w:rPr>
              <w:t>ИТОГО по программе (тыс. рублей)</w:t>
            </w:r>
          </w:p>
        </w:tc>
        <w:tc>
          <w:tcPr>
            <w:tcW w:w="1412" w:type="dxa"/>
          </w:tcPr>
          <w:p w:rsidR="009C05E6" w:rsidRPr="00134382" w:rsidRDefault="009C05E6" w:rsidP="00786270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Theme="minorHAnsi"/>
                <w:lang w:eastAsia="en-US"/>
              </w:rPr>
            </w:pPr>
            <w:r w:rsidRPr="00134382">
              <w:rPr>
                <w:rFonts w:eastAsiaTheme="minorHAnsi"/>
                <w:lang w:eastAsia="en-US"/>
              </w:rPr>
              <w:t>План</w:t>
            </w:r>
            <w:r>
              <w:rPr>
                <w:rFonts w:eastAsiaTheme="minorHAnsi"/>
                <w:lang w:eastAsia="en-US"/>
              </w:rPr>
              <w:t xml:space="preserve"> на 2022</w:t>
            </w:r>
            <w:r w:rsidRPr="00134382">
              <w:rPr>
                <w:rFonts w:eastAsiaTheme="minorHAnsi"/>
                <w:lang w:eastAsia="en-US"/>
              </w:rPr>
              <w:t xml:space="preserve"> год</w:t>
            </w:r>
          </w:p>
        </w:tc>
        <w:tc>
          <w:tcPr>
            <w:tcW w:w="1412" w:type="dxa"/>
          </w:tcPr>
          <w:p w:rsidR="009C05E6" w:rsidRPr="00134382" w:rsidRDefault="009C05E6" w:rsidP="00786270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Theme="minorHAnsi"/>
                <w:lang w:eastAsia="en-US"/>
              </w:rPr>
            </w:pPr>
            <w:r w:rsidRPr="00134382">
              <w:rPr>
                <w:rFonts w:eastAsiaTheme="minorHAnsi"/>
                <w:lang w:eastAsia="en-US"/>
              </w:rPr>
              <w:t>Факт</w:t>
            </w:r>
            <w:r>
              <w:rPr>
                <w:rFonts w:eastAsiaTheme="minorHAnsi"/>
                <w:lang w:eastAsia="en-US"/>
              </w:rPr>
              <w:t xml:space="preserve"> на 01.01.2023</w:t>
            </w:r>
            <w:r w:rsidRPr="00134382">
              <w:rPr>
                <w:rFonts w:eastAsiaTheme="minorHAnsi"/>
                <w:lang w:eastAsia="en-US"/>
              </w:rPr>
              <w:t xml:space="preserve"> год</w:t>
            </w:r>
          </w:p>
        </w:tc>
        <w:tc>
          <w:tcPr>
            <w:tcW w:w="1708" w:type="dxa"/>
          </w:tcPr>
          <w:p w:rsidR="009C05E6" w:rsidRPr="00134382" w:rsidRDefault="009C05E6" w:rsidP="00786270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Theme="minorHAnsi"/>
                <w:lang w:eastAsia="en-US"/>
              </w:rPr>
            </w:pPr>
            <w:r w:rsidRPr="00134382">
              <w:rPr>
                <w:rFonts w:eastAsiaTheme="minorHAnsi"/>
                <w:lang w:eastAsia="en-US"/>
              </w:rPr>
              <w:t>Процент исполнения</w:t>
            </w:r>
          </w:p>
        </w:tc>
        <w:tc>
          <w:tcPr>
            <w:tcW w:w="2271" w:type="dxa"/>
          </w:tcPr>
          <w:p w:rsidR="009C05E6" w:rsidRPr="00134382" w:rsidRDefault="009C05E6" w:rsidP="00786270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Theme="minorHAnsi"/>
                <w:lang w:eastAsia="en-US"/>
              </w:rPr>
            </w:pPr>
          </w:p>
        </w:tc>
      </w:tr>
      <w:tr w:rsidR="009C05E6" w:rsidRPr="00134382" w:rsidTr="00786270">
        <w:tc>
          <w:tcPr>
            <w:tcW w:w="2541" w:type="dxa"/>
          </w:tcPr>
          <w:p w:rsidR="009C05E6" w:rsidRPr="00134382" w:rsidRDefault="009C05E6" w:rsidP="00786270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Theme="minorHAnsi"/>
                <w:lang w:eastAsia="en-US"/>
              </w:rPr>
            </w:pPr>
          </w:p>
        </w:tc>
        <w:tc>
          <w:tcPr>
            <w:tcW w:w="1412" w:type="dxa"/>
          </w:tcPr>
          <w:p w:rsidR="009C05E6" w:rsidRPr="00134382" w:rsidRDefault="00E97379" w:rsidP="00786270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115</w:t>
            </w:r>
            <w:r w:rsidR="00323F80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172,5</w:t>
            </w:r>
          </w:p>
        </w:tc>
        <w:tc>
          <w:tcPr>
            <w:tcW w:w="1412" w:type="dxa"/>
          </w:tcPr>
          <w:p w:rsidR="009C05E6" w:rsidRPr="00134382" w:rsidRDefault="00E97379" w:rsidP="00786270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115 029,5</w:t>
            </w:r>
          </w:p>
        </w:tc>
        <w:tc>
          <w:tcPr>
            <w:tcW w:w="1708" w:type="dxa"/>
          </w:tcPr>
          <w:p w:rsidR="009C05E6" w:rsidRPr="00134382" w:rsidRDefault="00E97379" w:rsidP="00786270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99,8</w:t>
            </w:r>
            <w:r w:rsidR="009C05E6">
              <w:rPr>
                <w:rFonts w:eastAsiaTheme="minorHAnsi"/>
                <w:lang w:eastAsia="en-US"/>
              </w:rPr>
              <w:t>%</w:t>
            </w:r>
          </w:p>
        </w:tc>
        <w:tc>
          <w:tcPr>
            <w:tcW w:w="2271" w:type="dxa"/>
          </w:tcPr>
          <w:p w:rsidR="009C05E6" w:rsidRPr="00134382" w:rsidRDefault="009C05E6" w:rsidP="00786270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Theme="minorHAnsi"/>
                <w:lang w:eastAsia="en-US"/>
              </w:rPr>
            </w:pPr>
          </w:p>
        </w:tc>
      </w:tr>
      <w:tr w:rsidR="009C05E6" w:rsidRPr="00134382" w:rsidTr="00786270">
        <w:tc>
          <w:tcPr>
            <w:tcW w:w="9344" w:type="dxa"/>
            <w:gridSpan w:val="5"/>
          </w:tcPr>
          <w:p w:rsidR="009C05E6" w:rsidRPr="00134382" w:rsidRDefault="009C05E6" w:rsidP="00786270">
            <w:pPr>
              <w:autoSpaceDE w:val="0"/>
              <w:autoSpaceDN w:val="0"/>
              <w:adjustRightInd w:val="0"/>
              <w:outlineLvl w:val="1"/>
              <w:rPr>
                <w:rFonts w:eastAsiaTheme="minorHAnsi"/>
                <w:lang w:eastAsia="en-US"/>
              </w:rPr>
            </w:pPr>
            <w:r w:rsidRPr="00134382">
              <w:rPr>
                <w:rFonts w:eastAsiaTheme="minorHAnsi"/>
                <w:lang w:eastAsia="en-US"/>
              </w:rPr>
              <w:t>Цель- Обеспечение долгосрочной сбалансированности бюджета муниципального образования Аскизский район, содействие устойчивому исполнению бюджетов поселений Аскизского района, повышения качества управления муниципальными финансами</w:t>
            </w:r>
          </w:p>
        </w:tc>
      </w:tr>
      <w:tr w:rsidR="009C05E6" w:rsidRPr="00134382" w:rsidTr="00786270">
        <w:tc>
          <w:tcPr>
            <w:tcW w:w="9344" w:type="dxa"/>
            <w:gridSpan w:val="5"/>
          </w:tcPr>
          <w:p w:rsidR="009C05E6" w:rsidRPr="00134382" w:rsidRDefault="009C05E6" w:rsidP="00786270">
            <w:pPr>
              <w:autoSpaceDE w:val="0"/>
              <w:autoSpaceDN w:val="0"/>
              <w:adjustRightInd w:val="0"/>
              <w:outlineLvl w:val="1"/>
              <w:rPr>
                <w:rFonts w:eastAsiaTheme="minorHAnsi"/>
                <w:lang w:eastAsia="en-US"/>
              </w:rPr>
            </w:pPr>
            <w:r w:rsidRPr="00134382">
              <w:rPr>
                <w:rFonts w:eastAsiaTheme="minorHAnsi"/>
                <w:lang w:eastAsia="en-US"/>
              </w:rPr>
              <w:t xml:space="preserve">Задача 1 «Создание условий для повышения эффективности бюджетных расходов и качества управления муниципальными финансами муниципального образования Аскизский район» </w:t>
            </w:r>
          </w:p>
        </w:tc>
      </w:tr>
      <w:tr w:rsidR="009C05E6" w:rsidRPr="00134382" w:rsidTr="00786270">
        <w:tc>
          <w:tcPr>
            <w:tcW w:w="2541" w:type="dxa"/>
          </w:tcPr>
          <w:p w:rsidR="009C05E6" w:rsidRPr="00134382" w:rsidRDefault="009C05E6" w:rsidP="00786270">
            <w:pPr>
              <w:autoSpaceDE w:val="0"/>
              <w:autoSpaceDN w:val="0"/>
              <w:adjustRightInd w:val="0"/>
              <w:outlineLvl w:val="1"/>
              <w:rPr>
                <w:rFonts w:eastAsiaTheme="minorHAnsi"/>
                <w:lang w:eastAsia="en-US"/>
              </w:rPr>
            </w:pPr>
            <w:r w:rsidRPr="00134382">
              <w:rPr>
                <w:rFonts w:eastAsiaTheme="minorHAnsi"/>
                <w:lang w:eastAsia="en-US"/>
              </w:rPr>
              <w:t>Наименование основного мероприятия, показателя</w:t>
            </w:r>
          </w:p>
        </w:tc>
        <w:tc>
          <w:tcPr>
            <w:tcW w:w="1412" w:type="dxa"/>
          </w:tcPr>
          <w:p w:rsidR="009C05E6" w:rsidRPr="00134382" w:rsidRDefault="009C05E6" w:rsidP="00786270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Theme="minorHAnsi"/>
                <w:lang w:eastAsia="en-US"/>
              </w:rPr>
            </w:pPr>
            <w:r w:rsidRPr="00134382">
              <w:rPr>
                <w:rFonts w:eastAsiaTheme="minorHAnsi"/>
                <w:lang w:eastAsia="en-US"/>
              </w:rPr>
              <w:t>План</w:t>
            </w:r>
          </w:p>
        </w:tc>
        <w:tc>
          <w:tcPr>
            <w:tcW w:w="1412" w:type="dxa"/>
          </w:tcPr>
          <w:p w:rsidR="009C05E6" w:rsidRPr="00134382" w:rsidRDefault="009C05E6" w:rsidP="00786270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Theme="minorHAnsi"/>
                <w:lang w:eastAsia="en-US"/>
              </w:rPr>
            </w:pPr>
            <w:r w:rsidRPr="00134382">
              <w:rPr>
                <w:rFonts w:eastAsiaTheme="minorHAnsi"/>
                <w:lang w:eastAsia="en-US"/>
              </w:rPr>
              <w:t>Факт</w:t>
            </w:r>
          </w:p>
        </w:tc>
        <w:tc>
          <w:tcPr>
            <w:tcW w:w="1708" w:type="dxa"/>
          </w:tcPr>
          <w:p w:rsidR="009C05E6" w:rsidRPr="00134382" w:rsidRDefault="009C05E6" w:rsidP="00786270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Theme="minorHAnsi"/>
                <w:lang w:eastAsia="en-US"/>
              </w:rPr>
            </w:pPr>
            <w:r w:rsidRPr="00134382">
              <w:rPr>
                <w:rFonts w:eastAsiaTheme="minorHAnsi"/>
                <w:lang w:eastAsia="en-US"/>
              </w:rPr>
              <w:t xml:space="preserve">Процент выполнения, оценка результатов </w:t>
            </w:r>
          </w:p>
          <w:p w:rsidR="009C05E6" w:rsidRPr="00134382" w:rsidRDefault="009C05E6" w:rsidP="00786270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Theme="minorHAnsi"/>
                <w:lang w:eastAsia="en-US"/>
              </w:rPr>
            </w:pPr>
            <w:r w:rsidRPr="00134382">
              <w:rPr>
                <w:rFonts w:eastAsiaTheme="minorHAnsi"/>
                <w:lang w:eastAsia="en-US"/>
              </w:rPr>
              <w:t>(+ или -)</w:t>
            </w:r>
          </w:p>
        </w:tc>
        <w:tc>
          <w:tcPr>
            <w:tcW w:w="2271" w:type="dxa"/>
          </w:tcPr>
          <w:p w:rsidR="009C05E6" w:rsidRPr="00134382" w:rsidRDefault="009C05E6" w:rsidP="00786270">
            <w:pPr>
              <w:autoSpaceDE w:val="0"/>
              <w:autoSpaceDN w:val="0"/>
              <w:adjustRightInd w:val="0"/>
              <w:outlineLvl w:val="1"/>
              <w:rPr>
                <w:rFonts w:eastAsiaTheme="minorHAnsi"/>
                <w:lang w:eastAsia="en-US"/>
              </w:rPr>
            </w:pPr>
            <w:r w:rsidRPr="00134382">
              <w:rPr>
                <w:rFonts w:eastAsiaTheme="minorHAnsi"/>
                <w:lang w:eastAsia="en-US"/>
              </w:rPr>
              <w:t>Примечание (причины частичного или полного не исполнения каких –либо мероприятий программы, показателей результативности)</w:t>
            </w:r>
          </w:p>
        </w:tc>
      </w:tr>
      <w:tr w:rsidR="009C05E6" w:rsidRPr="00134382" w:rsidTr="00786270">
        <w:tc>
          <w:tcPr>
            <w:tcW w:w="2541" w:type="dxa"/>
          </w:tcPr>
          <w:p w:rsidR="009C05E6" w:rsidRPr="00134382" w:rsidRDefault="009C05E6" w:rsidP="00786270">
            <w:pPr>
              <w:autoSpaceDE w:val="0"/>
              <w:autoSpaceDN w:val="0"/>
              <w:adjustRightInd w:val="0"/>
              <w:outlineLvl w:val="1"/>
              <w:rPr>
                <w:rFonts w:eastAsiaTheme="minorHAnsi"/>
                <w:lang w:eastAsia="en-US"/>
              </w:rPr>
            </w:pPr>
            <w:r w:rsidRPr="00134382">
              <w:rPr>
                <w:rFonts w:eastAsiaTheme="minorHAnsi"/>
                <w:lang w:eastAsia="en-US"/>
              </w:rPr>
              <w:t xml:space="preserve">Основное мероприятие 1.1. «Обеспечение бюджетного процесса, бюджетного учета и отчетности в муниципальном образовании Аскизский район </w:t>
            </w:r>
          </w:p>
        </w:tc>
        <w:tc>
          <w:tcPr>
            <w:tcW w:w="1412" w:type="dxa"/>
          </w:tcPr>
          <w:p w:rsidR="009C05E6" w:rsidRPr="00134382" w:rsidRDefault="009C05E6" w:rsidP="00786270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17</w:t>
            </w:r>
            <w:r w:rsidRPr="00134382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412" w:type="dxa"/>
          </w:tcPr>
          <w:p w:rsidR="009C05E6" w:rsidRPr="00134382" w:rsidRDefault="00AE5272" w:rsidP="00786270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160,0</w:t>
            </w:r>
          </w:p>
        </w:tc>
        <w:tc>
          <w:tcPr>
            <w:tcW w:w="1708" w:type="dxa"/>
          </w:tcPr>
          <w:p w:rsidR="009C05E6" w:rsidRPr="00134382" w:rsidRDefault="00E97379" w:rsidP="00E97379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94,0%</w:t>
            </w:r>
          </w:p>
        </w:tc>
        <w:tc>
          <w:tcPr>
            <w:tcW w:w="2271" w:type="dxa"/>
          </w:tcPr>
          <w:p w:rsidR="009C05E6" w:rsidRPr="00481912" w:rsidRDefault="009C05E6" w:rsidP="00786270">
            <w:pPr>
              <w:autoSpaceDE w:val="0"/>
              <w:autoSpaceDN w:val="0"/>
              <w:adjustRightInd w:val="0"/>
              <w:outlineLvl w:val="1"/>
              <w:rPr>
                <w:rFonts w:eastAsiaTheme="minorHAnsi"/>
                <w:lang w:eastAsia="en-US"/>
              </w:rPr>
            </w:pPr>
          </w:p>
        </w:tc>
      </w:tr>
      <w:tr w:rsidR="009C05E6" w:rsidRPr="00134382" w:rsidTr="00786270">
        <w:tc>
          <w:tcPr>
            <w:tcW w:w="2541" w:type="dxa"/>
          </w:tcPr>
          <w:p w:rsidR="009C05E6" w:rsidRPr="00134382" w:rsidRDefault="009C05E6" w:rsidP="00786270">
            <w:pPr>
              <w:autoSpaceDE w:val="0"/>
              <w:autoSpaceDN w:val="0"/>
              <w:adjustRightInd w:val="0"/>
              <w:outlineLvl w:val="1"/>
              <w:rPr>
                <w:rFonts w:eastAsiaTheme="minorHAnsi"/>
                <w:lang w:eastAsia="en-US"/>
              </w:rPr>
            </w:pPr>
            <w:r w:rsidRPr="00134382">
              <w:rPr>
                <w:rFonts w:eastAsiaTheme="minorHAnsi"/>
                <w:lang w:eastAsia="en-US"/>
              </w:rPr>
              <w:t>Показатель 1 Доля расходов районного бюджета, формируемых в рамках муниципальных программ к общему объему расходов бюджета муниципального образования Аскизский район, процентов (базовое значение 86,8%)</w:t>
            </w:r>
          </w:p>
        </w:tc>
        <w:tc>
          <w:tcPr>
            <w:tcW w:w="1412" w:type="dxa"/>
          </w:tcPr>
          <w:p w:rsidR="009C05E6" w:rsidRPr="00134382" w:rsidRDefault="009C05E6" w:rsidP="00786270">
            <w:pPr>
              <w:autoSpaceDE w:val="0"/>
              <w:autoSpaceDN w:val="0"/>
              <w:adjustRightInd w:val="0"/>
              <w:outlineLvl w:val="1"/>
              <w:rPr>
                <w:rFonts w:eastAsiaTheme="minorHAnsi"/>
                <w:lang w:eastAsia="en-US"/>
              </w:rPr>
            </w:pPr>
            <w:r w:rsidRPr="00134382">
              <w:rPr>
                <w:rFonts w:eastAsiaTheme="minorHAnsi"/>
                <w:lang w:eastAsia="en-US"/>
              </w:rPr>
              <w:t>≥88%</w:t>
            </w:r>
          </w:p>
        </w:tc>
        <w:tc>
          <w:tcPr>
            <w:tcW w:w="1412" w:type="dxa"/>
          </w:tcPr>
          <w:p w:rsidR="009C05E6" w:rsidRPr="00134382" w:rsidRDefault="00DE71E2" w:rsidP="00786270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90,3</w:t>
            </w:r>
            <w:r w:rsidR="009C05E6" w:rsidRPr="00134382">
              <w:rPr>
                <w:rFonts w:eastAsiaTheme="minorHAnsi"/>
                <w:lang w:eastAsia="en-US"/>
              </w:rPr>
              <w:t>%</w:t>
            </w:r>
          </w:p>
        </w:tc>
        <w:tc>
          <w:tcPr>
            <w:tcW w:w="1708" w:type="dxa"/>
          </w:tcPr>
          <w:p w:rsidR="009C05E6" w:rsidRPr="00134382" w:rsidRDefault="009C05E6" w:rsidP="00786270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Theme="minorHAnsi"/>
                <w:b/>
                <w:lang w:eastAsia="en-US"/>
              </w:rPr>
            </w:pPr>
            <w:r w:rsidRPr="00134382">
              <w:rPr>
                <w:rFonts w:eastAsiaTheme="minorHAnsi"/>
                <w:b/>
                <w:lang w:eastAsia="en-US"/>
              </w:rPr>
              <w:t>+</w:t>
            </w:r>
          </w:p>
        </w:tc>
        <w:tc>
          <w:tcPr>
            <w:tcW w:w="2271" w:type="dxa"/>
          </w:tcPr>
          <w:p w:rsidR="009C05E6" w:rsidRPr="00134382" w:rsidRDefault="009C05E6" w:rsidP="00786270">
            <w:pPr>
              <w:autoSpaceDE w:val="0"/>
              <w:autoSpaceDN w:val="0"/>
              <w:adjustRightInd w:val="0"/>
              <w:outlineLvl w:val="1"/>
              <w:rPr>
                <w:rFonts w:eastAsiaTheme="minorHAnsi"/>
                <w:b/>
                <w:lang w:eastAsia="en-US"/>
              </w:rPr>
            </w:pPr>
          </w:p>
        </w:tc>
      </w:tr>
      <w:tr w:rsidR="009C05E6" w:rsidRPr="00134382" w:rsidTr="00786270">
        <w:tc>
          <w:tcPr>
            <w:tcW w:w="2541" w:type="dxa"/>
          </w:tcPr>
          <w:p w:rsidR="009C05E6" w:rsidRPr="00134382" w:rsidRDefault="009C05E6" w:rsidP="00786270">
            <w:pPr>
              <w:autoSpaceDE w:val="0"/>
              <w:autoSpaceDN w:val="0"/>
              <w:adjustRightInd w:val="0"/>
              <w:outlineLvl w:val="1"/>
              <w:rPr>
                <w:rFonts w:eastAsiaTheme="minorHAnsi"/>
                <w:lang w:eastAsia="en-US"/>
              </w:rPr>
            </w:pPr>
            <w:r w:rsidRPr="00134382">
              <w:rPr>
                <w:rFonts w:eastAsiaTheme="minorHAnsi"/>
                <w:lang w:eastAsia="en-US"/>
              </w:rPr>
              <w:t xml:space="preserve">Показатель 2 Наличие долгосрочного бюджетного прогноза муниципального образования </w:t>
            </w:r>
            <w:r w:rsidRPr="00134382">
              <w:rPr>
                <w:rFonts w:eastAsiaTheme="minorHAnsi"/>
                <w:lang w:eastAsia="en-US"/>
              </w:rPr>
              <w:lastRenderedPageBreak/>
              <w:t>Аскизский район (да/нет)</w:t>
            </w:r>
          </w:p>
        </w:tc>
        <w:tc>
          <w:tcPr>
            <w:tcW w:w="1412" w:type="dxa"/>
          </w:tcPr>
          <w:p w:rsidR="009C05E6" w:rsidRPr="00134382" w:rsidRDefault="009C05E6" w:rsidP="00786270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Theme="minorHAnsi"/>
                <w:lang w:eastAsia="en-US"/>
              </w:rPr>
            </w:pPr>
            <w:r w:rsidRPr="00134382">
              <w:rPr>
                <w:rFonts w:eastAsiaTheme="minorHAnsi"/>
                <w:lang w:eastAsia="en-US"/>
              </w:rPr>
              <w:lastRenderedPageBreak/>
              <w:t>да</w:t>
            </w:r>
          </w:p>
        </w:tc>
        <w:tc>
          <w:tcPr>
            <w:tcW w:w="1412" w:type="dxa"/>
          </w:tcPr>
          <w:p w:rsidR="009C05E6" w:rsidRPr="00134382" w:rsidRDefault="009C05E6" w:rsidP="00786270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Theme="minorHAnsi"/>
                <w:lang w:eastAsia="en-US"/>
              </w:rPr>
            </w:pPr>
            <w:r w:rsidRPr="00134382">
              <w:rPr>
                <w:rFonts w:eastAsiaTheme="minorHAnsi"/>
                <w:lang w:eastAsia="en-US"/>
              </w:rPr>
              <w:t>да</w:t>
            </w:r>
          </w:p>
        </w:tc>
        <w:tc>
          <w:tcPr>
            <w:tcW w:w="1708" w:type="dxa"/>
          </w:tcPr>
          <w:p w:rsidR="009C05E6" w:rsidRPr="00134382" w:rsidRDefault="009C05E6" w:rsidP="00786270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Theme="minorHAnsi"/>
                <w:b/>
                <w:lang w:eastAsia="en-US"/>
              </w:rPr>
            </w:pPr>
            <w:r w:rsidRPr="00134382">
              <w:rPr>
                <w:rFonts w:eastAsiaTheme="minorHAnsi"/>
                <w:b/>
                <w:lang w:eastAsia="en-US"/>
              </w:rPr>
              <w:t>+</w:t>
            </w:r>
          </w:p>
        </w:tc>
        <w:tc>
          <w:tcPr>
            <w:tcW w:w="2271" w:type="dxa"/>
          </w:tcPr>
          <w:p w:rsidR="009C05E6" w:rsidRPr="00134382" w:rsidRDefault="009C05E6" w:rsidP="00786270">
            <w:pPr>
              <w:autoSpaceDE w:val="0"/>
              <w:autoSpaceDN w:val="0"/>
              <w:adjustRightInd w:val="0"/>
              <w:outlineLvl w:val="1"/>
              <w:rPr>
                <w:rFonts w:eastAsiaTheme="minorHAnsi"/>
                <w:b/>
                <w:lang w:eastAsia="en-US"/>
              </w:rPr>
            </w:pPr>
          </w:p>
        </w:tc>
      </w:tr>
      <w:tr w:rsidR="009C05E6" w:rsidRPr="00134382" w:rsidTr="00786270">
        <w:tc>
          <w:tcPr>
            <w:tcW w:w="2541" w:type="dxa"/>
          </w:tcPr>
          <w:p w:rsidR="009C05E6" w:rsidRPr="00134382" w:rsidRDefault="009C05E6" w:rsidP="00786270">
            <w:pPr>
              <w:autoSpaceDE w:val="0"/>
              <w:autoSpaceDN w:val="0"/>
              <w:adjustRightInd w:val="0"/>
              <w:outlineLvl w:val="1"/>
              <w:rPr>
                <w:rFonts w:eastAsiaTheme="minorHAnsi"/>
                <w:lang w:eastAsia="en-US"/>
              </w:rPr>
            </w:pPr>
            <w:r w:rsidRPr="00134382">
              <w:rPr>
                <w:rFonts w:eastAsiaTheme="minorHAnsi"/>
                <w:lang w:eastAsia="en-US"/>
              </w:rPr>
              <w:lastRenderedPageBreak/>
              <w:t>Показатель 3 Составление годового отчета об исполнении консолидированного бюджета муниципального образования Аскизский район в установленный срок (да/нет)</w:t>
            </w:r>
          </w:p>
        </w:tc>
        <w:tc>
          <w:tcPr>
            <w:tcW w:w="1412" w:type="dxa"/>
          </w:tcPr>
          <w:p w:rsidR="009C05E6" w:rsidRPr="00134382" w:rsidRDefault="009C05E6" w:rsidP="00786270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Theme="minorHAnsi"/>
                <w:lang w:eastAsia="en-US"/>
              </w:rPr>
            </w:pPr>
            <w:r w:rsidRPr="00134382">
              <w:rPr>
                <w:rFonts w:eastAsiaTheme="minorHAnsi"/>
                <w:lang w:eastAsia="en-US"/>
              </w:rPr>
              <w:t>да</w:t>
            </w:r>
          </w:p>
        </w:tc>
        <w:tc>
          <w:tcPr>
            <w:tcW w:w="1412" w:type="dxa"/>
          </w:tcPr>
          <w:p w:rsidR="009C05E6" w:rsidRPr="00134382" w:rsidRDefault="00DE71E2" w:rsidP="00786270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да</w:t>
            </w:r>
          </w:p>
        </w:tc>
        <w:tc>
          <w:tcPr>
            <w:tcW w:w="1708" w:type="dxa"/>
          </w:tcPr>
          <w:p w:rsidR="009C05E6" w:rsidRPr="00134382" w:rsidRDefault="00DE71E2" w:rsidP="00786270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+</w:t>
            </w:r>
          </w:p>
        </w:tc>
        <w:tc>
          <w:tcPr>
            <w:tcW w:w="2271" w:type="dxa"/>
          </w:tcPr>
          <w:p w:rsidR="009C05E6" w:rsidRPr="00134382" w:rsidRDefault="009C05E6" w:rsidP="00786270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Theme="minorHAnsi"/>
                <w:lang w:eastAsia="en-US"/>
              </w:rPr>
            </w:pPr>
          </w:p>
        </w:tc>
      </w:tr>
      <w:tr w:rsidR="009C05E6" w:rsidRPr="00134382" w:rsidTr="00786270">
        <w:tc>
          <w:tcPr>
            <w:tcW w:w="2541" w:type="dxa"/>
          </w:tcPr>
          <w:p w:rsidR="009C05E6" w:rsidRPr="00134382" w:rsidRDefault="009C05E6" w:rsidP="00786270">
            <w:pPr>
              <w:autoSpaceDE w:val="0"/>
              <w:autoSpaceDN w:val="0"/>
              <w:adjustRightInd w:val="0"/>
              <w:outlineLvl w:val="1"/>
              <w:rPr>
                <w:rFonts w:eastAsiaTheme="minorHAnsi"/>
                <w:lang w:eastAsia="en-US"/>
              </w:rPr>
            </w:pPr>
            <w:r w:rsidRPr="00134382">
              <w:rPr>
                <w:rFonts w:eastAsiaTheme="minorHAnsi"/>
                <w:lang w:eastAsia="en-US"/>
              </w:rPr>
              <w:t>Показатель 4 Своевременное и качественное формирование информационного ресурса «Бюджет для граждан» (да/нет)</w:t>
            </w:r>
          </w:p>
        </w:tc>
        <w:tc>
          <w:tcPr>
            <w:tcW w:w="1412" w:type="dxa"/>
          </w:tcPr>
          <w:p w:rsidR="009C05E6" w:rsidRPr="00134382" w:rsidRDefault="009C05E6" w:rsidP="00786270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Theme="minorHAnsi"/>
                <w:lang w:eastAsia="en-US"/>
              </w:rPr>
            </w:pPr>
            <w:r w:rsidRPr="00134382">
              <w:rPr>
                <w:rFonts w:eastAsiaTheme="minorHAnsi"/>
                <w:lang w:eastAsia="en-US"/>
              </w:rPr>
              <w:t>да</w:t>
            </w:r>
          </w:p>
        </w:tc>
        <w:tc>
          <w:tcPr>
            <w:tcW w:w="1412" w:type="dxa"/>
          </w:tcPr>
          <w:p w:rsidR="009C05E6" w:rsidRPr="00134382" w:rsidRDefault="009C05E6" w:rsidP="00786270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Theme="minorHAnsi"/>
                <w:lang w:eastAsia="en-US"/>
              </w:rPr>
            </w:pPr>
            <w:r w:rsidRPr="00134382">
              <w:rPr>
                <w:rFonts w:eastAsiaTheme="minorHAnsi"/>
                <w:lang w:eastAsia="en-US"/>
              </w:rPr>
              <w:t>да</w:t>
            </w:r>
          </w:p>
        </w:tc>
        <w:tc>
          <w:tcPr>
            <w:tcW w:w="1708" w:type="dxa"/>
          </w:tcPr>
          <w:p w:rsidR="009C05E6" w:rsidRPr="00134382" w:rsidRDefault="009C05E6" w:rsidP="00786270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Theme="minorHAnsi"/>
                <w:lang w:eastAsia="en-US"/>
              </w:rPr>
            </w:pPr>
            <w:r w:rsidRPr="00134382">
              <w:rPr>
                <w:rFonts w:eastAsiaTheme="minorHAnsi"/>
                <w:lang w:eastAsia="en-US"/>
              </w:rPr>
              <w:t>+</w:t>
            </w:r>
          </w:p>
        </w:tc>
        <w:tc>
          <w:tcPr>
            <w:tcW w:w="2271" w:type="dxa"/>
          </w:tcPr>
          <w:p w:rsidR="009C05E6" w:rsidRPr="00134382" w:rsidRDefault="009C05E6" w:rsidP="00786270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Theme="minorHAnsi"/>
                <w:lang w:eastAsia="en-US"/>
              </w:rPr>
            </w:pPr>
          </w:p>
        </w:tc>
      </w:tr>
      <w:tr w:rsidR="009C05E6" w:rsidRPr="00134382" w:rsidTr="00786270">
        <w:tc>
          <w:tcPr>
            <w:tcW w:w="9344" w:type="dxa"/>
            <w:gridSpan w:val="5"/>
          </w:tcPr>
          <w:p w:rsidR="009C05E6" w:rsidRPr="00134382" w:rsidRDefault="009C05E6" w:rsidP="00786270">
            <w:pPr>
              <w:autoSpaceDE w:val="0"/>
              <w:autoSpaceDN w:val="0"/>
              <w:adjustRightInd w:val="0"/>
              <w:outlineLvl w:val="1"/>
              <w:rPr>
                <w:rFonts w:eastAsiaTheme="minorHAnsi"/>
                <w:lang w:eastAsia="en-US"/>
              </w:rPr>
            </w:pPr>
            <w:r w:rsidRPr="00134382">
              <w:rPr>
                <w:rFonts w:eastAsiaTheme="minorHAnsi"/>
                <w:lang w:eastAsia="en-US"/>
              </w:rPr>
              <w:t>Задача 2 «Совершенствование механизмов предоставления межбюджетных трансфертов поселениям Аскизского района»</w:t>
            </w:r>
          </w:p>
        </w:tc>
      </w:tr>
      <w:tr w:rsidR="009C05E6" w:rsidRPr="00134382" w:rsidTr="00786270">
        <w:tc>
          <w:tcPr>
            <w:tcW w:w="2541" w:type="dxa"/>
          </w:tcPr>
          <w:p w:rsidR="009C05E6" w:rsidRPr="00134382" w:rsidRDefault="009C05E6" w:rsidP="00786270">
            <w:pPr>
              <w:autoSpaceDE w:val="0"/>
              <w:autoSpaceDN w:val="0"/>
              <w:adjustRightInd w:val="0"/>
              <w:outlineLvl w:val="1"/>
              <w:rPr>
                <w:rFonts w:eastAsiaTheme="minorHAnsi"/>
                <w:lang w:eastAsia="en-US"/>
              </w:rPr>
            </w:pPr>
            <w:r w:rsidRPr="00134382">
              <w:rPr>
                <w:rFonts w:eastAsiaTheme="minorHAnsi"/>
                <w:lang w:eastAsia="en-US"/>
              </w:rPr>
              <w:t>Основное мероприятие 2.1. Выравнивание бюджетной обеспеченности и предоставление иных межбюджетных трансфертов бюджетам поселений Аскизского района</w:t>
            </w:r>
          </w:p>
        </w:tc>
        <w:tc>
          <w:tcPr>
            <w:tcW w:w="1412" w:type="dxa"/>
          </w:tcPr>
          <w:p w:rsidR="009C05E6" w:rsidRPr="00134382" w:rsidRDefault="00DE71E2" w:rsidP="00786270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102 772,1</w:t>
            </w:r>
          </w:p>
        </w:tc>
        <w:tc>
          <w:tcPr>
            <w:tcW w:w="1412" w:type="dxa"/>
          </w:tcPr>
          <w:p w:rsidR="009C05E6" w:rsidRPr="00134382" w:rsidRDefault="00DE71E2" w:rsidP="00786270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102 772,1</w:t>
            </w:r>
          </w:p>
        </w:tc>
        <w:tc>
          <w:tcPr>
            <w:tcW w:w="1708" w:type="dxa"/>
          </w:tcPr>
          <w:p w:rsidR="009C05E6" w:rsidRPr="00134382" w:rsidRDefault="00DE71E2" w:rsidP="00786270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100,0</w:t>
            </w:r>
            <w:r w:rsidR="009C05E6">
              <w:rPr>
                <w:rFonts w:eastAsiaTheme="minorHAnsi"/>
                <w:lang w:eastAsia="en-US"/>
              </w:rPr>
              <w:t>%</w:t>
            </w:r>
          </w:p>
        </w:tc>
        <w:tc>
          <w:tcPr>
            <w:tcW w:w="2271" w:type="dxa"/>
          </w:tcPr>
          <w:p w:rsidR="009C05E6" w:rsidRPr="00134382" w:rsidRDefault="009C05E6" w:rsidP="00786270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Theme="minorHAnsi"/>
                <w:lang w:eastAsia="en-US"/>
              </w:rPr>
            </w:pPr>
          </w:p>
        </w:tc>
      </w:tr>
      <w:tr w:rsidR="009C05E6" w:rsidRPr="00134382" w:rsidTr="00786270">
        <w:tc>
          <w:tcPr>
            <w:tcW w:w="2541" w:type="dxa"/>
          </w:tcPr>
          <w:p w:rsidR="009C05E6" w:rsidRPr="00134382" w:rsidRDefault="009C05E6" w:rsidP="00786270">
            <w:pPr>
              <w:autoSpaceDE w:val="0"/>
              <w:autoSpaceDN w:val="0"/>
              <w:adjustRightInd w:val="0"/>
              <w:outlineLvl w:val="1"/>
              <w:rPr>
                <w:rFonts w:eastAsiaTheme="minorHAnsi"/>
                <w:lang w:eastAsia="en-US"/>
              </w:rPr>
            </w:pPr>
            <w:r w:rsidRPr="00134382">
              <w:rPr>
                <w:rFonts w:eastAsiaTheme="minorHAnsi"/>
                <w:lang w:eastAsia="en-US"/>
              </w:rPr>
              <w:t>Показатель 1 Максимальный расчетный уровень разрыва бюджетной обеспеченности между наиболее и наименее обеспеченными поселениями, раз (базовое значение 6,2)</w:t>
            </w:r>
          </w:p>
        </w:tc>
        <w:tc>
          <w:tcPr>
            <w:tcW w:w="1412" w:type="dxa"/>
          </w:tcPr>
          <w:p w:rsidR="009C05E6" w:rsidRPr="00134382" w:rsidRDefault="009C05E6" w:rsidP="00786270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4,8</w:t>
            </w:r>
          </w:p>
        </w:tc>
        <w:tc>
          <w:tcPr>
            <w:tcW w:w="1412" w:type="dxa"/>
          </w:tcPr>
          <w:p w:rsidR="009C05E6" w:rsidRPr="00F54622" w:rsidRDefault="00F54622" w:rsidP="00786270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1,2</w:t>
            </w:r>
          </w:p>
        </w:tc>
        <w:tc>
          <w:tcPr>
            <w:tcW w:w="1708" w:type="dxa"/>
          </w:tcPr>
          <w:p w:rsidR="009C05E6" w:rsidRPr="00134382" w:rsidRDefault="00F54622" w:rsidP="00786270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+</w:t>
            </w:r>
          </w:p>
        </w:tc>
        <w:tc>
          <w:tcPr>
            <w:tcW w:w="2271" w:type="dxa"/>
          </w:tcPr>
          <w:p w:rsidR="009C05E6" w:rsidRPr="00134382" w:rsidRDefault="009C05E6" w:rsidP="00786270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Theme="minorHAnsi"/>
                <w:lang w:eastAsia="en-US"/>
              </w:rPr>
            </w:pPr>
          </w:p>
        </w:tc>
      </w:tr>
      <w:tr w:rsidR="009C05E6" w:rsidRPr="00134382" w:rsidTr="00786270">
        <w:tc>
          <w:tcPr>
            <w:tcW w:w="9344" w:type="dxa"/>
            <w:gridSpan w:val="5"/>
          </w:tcPr>
          <w:p w:rsidR="009C05E6" w:rsidRPr="00134382" w:rsidRDefault="009C05E6" w:rsidP="00786270">
            <w:pPr>
              <w:autoSpaceDE w:val="0"/>
              <w:autoSpaceDN w:val="0"/>
              <w:adjustRightInd w:val="0"/>
              <w:outlineLvl w:val="1"/>
              <w:rPr>
                <w:rFonts w:eastAsiaTheme="minorHAnsi"/>
                <w:lang w:eastAsia="en-US"/>
              </w:rPr>
            </w:pPr>
            <w:r w:rsidRPr="00134382">
              <w:rPr>
                <w:rFonts w:eastAsiaTheme="minorHAnsi"/>
                <w:lang w:eastAsia="en-US"/>
              </w:rPr>
              <w:t>Задача 3 «Обеспечение эффективного управления муниципальным долгом муниципального образования Аскизский район»</w:t>
            </w:r>
          </w:p>
        </w:tc>
      </w:tr>
      <w:tr w:rsidR="009C05E6" w:rsidRPr="00134382" w:rsidTr="00786270">
        <w:tc>
          <w:tcPr>
            <w:tcW w:w="2541" w:type="dxa"/>
          </w:tcPr>
          <w:p w:rsidR="009C05E6" w:rsidRPr="00134382" w:rsidRDefault="009C05E6" w:rsidP="00786270">
            <w:pPr>
              <w:autoSpaceDE w:val="0"/>
              <w:autoSpaceDN w:val="0"/>
              <w:adjustRightInd w:val="0"/>
              <w:outlineLvl w:val="1"/>
              <w:rPr>
                <w:rFonts w:eastAsiaTheme="minorHAnsi"/>
                <w:lang w:eastAsia="en-US"/>
              </w:rPr>
            </w:pPr>
            <w:r w:rsidRPr="00134382">
              <w:rPr>
                <w:rFonts w:eastAsiaTheme="minorHAnsi"/>
                <w:lang w:eastAsia="en-US"/>
              </w:rPr>
              <w:t xml:space="preserve">Основное мероприятие 3.1 Своевременное исполнение долговых обязательств </w:t>
            </w:r>
          </w:p>
        </w:tc>
        <w:tc>
          <w:tcPr>
            <w:tcW w:w="1412" w:type="dxa"/>
          </w:tcPr>
          <w:p w:rsidR="009C05E6" w:rsidRPr="00134382" w:rsidRDefault="009C05E6" w:rsidP="00786270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100,0</w:t>
            </w:r>
          </w:p>
        </w:tc>
        <w:tc>
          <w:tcPr>
            <w:tcW w:w="1412" w:type="dxa"/>
          </w:tcPr>
          <w:p w:rsidR="009C05E6" w:rsidRPr="00134382" w:rsidRDefault="009C05E6" w:rsidP="00786270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708" w:type="dxa"/>
          </w:tcPr>
          <w:p w:rsidR="009C05E6" w:rsidRPr="00134382" w:rsidRDefault="009C05E6" w:rsidP="00786270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  <w:r w:rsidRPr="00134382">
              <w:rPr>
                <w:rFonts w:eastAsiaTheme="minorHAnsi"/>
                <w:lang w:eastAsia="en-US"/>
              </w:rPr>
              <w:t>%</w:t>
            </w:r>
          </w:p>
        </w:tc>
        <w:tc>
          <w:tcPr>
            <w:tcW w:w="2271" w:type="dxa"/>
          </w:tcPr>
          <w:p w:rsidR="009C05E6" w:rsidRPr="00134382" w:rsidRDefault="008B6F3A" w:rsidP="00786270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Бюджетные кредиты и кредиты от кредитных организаций в отчетном периоде в районный бюджет не привлекались </w:t>
            </w:r>
          </w:p>
        </w:tc>
      </w:tr>
      <w:tr w:rsidR="009C05E6" w:rsidRPr="00134382" w:rsidTr="00786270">
        <w:tc>
          <w:tcPr>
            <w:tcW w:w="2541" w:type="dxa"/>
          </w:tcPr>
          <w:p w:rsidR="009C05E6" w:rsidRPr="00134382" w:rsidRDefault="009C05E6" w:rsidP="00786270">
            <w:pPr>
              <w:autoSpaceDE w:val="0"/>
              <w:autoSpaceDN w:val="0"/>
              <w:adjustRightInd w:val="0"/>
              <w:outlineLvl w:val="1"/>
              <w:rPr>
                <w:rFonts w:eastAsiaTheme="minorHAnsi"/>
                <w:lang w:eastAsia="en-US"/>
              </w:rPr>
            </w:pPr>
            <w:r w:rsidRPr="00134382">
              <w:rPr>
                <w:rFonts w:eastAsiaTheme="minorHAnsi"/>
                <w:lang w:eastAsia="en-US"/>
              </w:rPr>
              <w:t xml:space="preserve">Показатель 1 Отношение объема расходов на </w:t>
            </w:r>
            <w:r w:rsidRPr="00134382">
              <w:rPr>
                <w:rFonts w:eastAsiaTheme="minorHAnsi"/>
                <w:lang w:eastAsia="en-US"/>
              </w:rPr>
              <w:lastRenderedPageBreak/>
              <w:t xml:space="preserve">обслуживание муниципального долга муниципального образования Аскизский район к объему расходов бюджета (за исключением объема расходов, которые осуществляется за счет субвенций, предоставляемых из бюджетов бюджетной системы Российской федерации, процентов </w:t>
            </w:r>
          </w:p>
        </w:tc>
        <w:tc>
          <w:tcPr>
            <w:tcW w:w="1412" w:type="dxa"/>
          </w:tcPr>
          <w:p w:rsidR="009C05E6" w:rsidRPr="00134382" w:rsidRDefault="009C05E6" w:rsidP="00786270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Theme="minorHAnsi"/>
                <w:lang w:eastAsia="en-US"/>
              </w:rPr>
            </w:pPr>
            <w:r w:rsidRPr="00134382">
              <w:rPr>
                <w:rFonts w:eastAsiaTheme="minorHAnsi"/>
                <w:lang w:eastAsia="en-US"/>
              </w:rPr>
              <w:lastRenderedPageBreak/>
              <w:t>≤15%</w:t>
            </w:r>
          </w:p>
        </w:tc>
        <w:tc>
          <w:tcPr>
            <w:tcW w:w="1412" w:type="dxa"/>
          </w:tcPr>
          <w:p w:rsidR="009C05E6" w:rsidRPr="00134382" w:rsidRDefault="00C526C3" w:rsidP="00786270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  <w:r w:rsidR="009C05E6" w:rsidRPr="00134382">
              <w:rPr>
                <w:rFonts w:eastAsiaTheme="minorHAnsi"/>
                <w:lang w:eastAsia="en-US"/>
              </w:rPr>
              <w:t>%</w:t>
            </w:r>
          </w:p>
        </w:tc>
        <w:tc>
          <w:tcPr>
            <w:tcW w:w="1708" w:type="dxa"/>
          </w:tcPr>
          <w:p w:rsidR="009C05E6" w:rsidRPr="00134382" w:rsidRDefault="009C05E6" w:rsidP="00786270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Theme="minorHAnsi"/>
                <w:lang w:eastAsia="en-US"/>
              </w:rPr>
            </w:pPr>
            <w:r w:rsidRPr="00134382">
              <w:rPr>
                <w:rFonts w:eastAsiaTheme="minorHAnsi"/>
                <w:lang w:eastAsia="en-US"/>
              </w:rPr>
              <w:t>+</w:t>
            </w:r>
          </w:p>
        </w:tc>
        <w:tc>
          <w:tcPr>
            <w:tcW w:w="2271" w:type="dxa"/>
          </w:tcPr>
          <w:p w:rsidR="009C05E6" w:rsidRPr="00134382" w:rsidRDefault="009C05E6" w:rsidP="00786270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Theme="minorHAnsi"/>
                <w:lang w:eastAsia="en-US"/>
              </w:rPr>
            </w:pPr>
          </w:p>
        </w:tc>
      </w:tr>
      <w:tr w:rsidR="009C05E6" w:rsidRPr="00134382" w:rsidTr="00786270">
        <w:tc>
          <w:tcPr>
            <w:tcW w:w="2541" w:type="dxa"/>
          </w:tcPr>
          <w:p w:rsidR="009C05E6" w:rsidRPr="00134382" w:rsidRDefault="009C05E6" w:rsidP="00786270">
            <w:pPr>
              <w:autoSpaceDE w:val="0"/>
              <w:autoSpaceDN w:val="0"/>
              <w:adjustRightInd w:val="0"/>
              <w:outlineLvl w:val="1"/>
              <w:rPr>
                <w:rFonts w:eastAsiaTheme="minorHAnsi"/>
                <w:lang w:eastAsia="en-US"/>
              </w:rPr>
            </w:pPr>
            <w:r w:rsidRPr="00134382">
              <w:rPr>
                <w:rFonts w:eastAsiaTheme="minorHAnsi"/>
                <w:lang w:eastAsia="en-US"/>
              </w:rPr>
              <w:lastRenderedPageBreak/>
              <w:t>Показатель 2 Доля просроченной задолженности по долговым обязательствам муниципального образования Аскизский район Республики Хакасия, процентов</w:t>
            </w:r>
          </w:p>
        </w:tc>
        <w:tc>
          <w:tcPr>
            <w:tcW w:w="1412" w:type="dxa"/>
          </w:tcPr>
          <w:p w:rsidR="009C05E6" w:rsidRPr="00134382" w:rsidRDefault="009C05E6" w:rsidP="00786270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Theme="minorHAnsi"/>
                <w:lang w:eastAsia="en-US"/>
              </w:rPr>
            </w:pPr>
            <w:r w:rsidRPr="00134382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412" w:type="dxa"/>
          </w:tcPr>
          <w:p w:rsidR="009C05E6" w:rsidRPr="00134382" w:rsidRDefault="009C05E6" w:rsidP="00786270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Theme="minorHAnsi"/>
                <w:lang w:eastAsia="en-US"/>
              </w:rPr>
            </w:pPr>
            <w:r w:rsidRPr="00134382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708" w:type="dxa"/>
          </w:tcPr>
          <w:p w:rsidR="009C05E6" w:rsidRPr="00134382" w:rsidRDefault="009C05E6" w:rsidP="00786270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Theme="minorHAnsi"/>
                <w:lang w:eastAsia="en-US"/>
              </w:rPr>
            </w:pPr>
            <w:r w:rsidRPr="00134382">
              <w:rPr>
                <w:rFonts w:eastAsiaTheme="minorHAnsi"/>
                <w:lang w:eastAsia="en-US"/>
              </w:rPr>
              <w:t>+</w:t>
            </w:r>
          </w:p>
        </w:tc>
        <w:tc>
          <w:tcPr>
            <w:tcW w:w="2271" w:type="dxa"/>
          </w:tcPr>
          <w:p w:rsidR="009C05E6" w:rsidRPr="00134382" w:rsidRDefault="009C05E6" w:rsidP="00786270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Theme="minorHAnsi"/>
                <w:lang w:eastAsia="en-US"/>
              </w:rPr>
            </w:pPr>
          </w:p>
        </w:tc>
      </w:tr>
      <w:tr w:rsidR="009C05E6" w:rsidRPr="00134382" w:rsidTr="00786270">
        <w:tc>
          <w:tcPr>
            <w:tcW w:w="9344" w:type="dxa"/>
            <w:gridSpan w:val="5"/>
          </w:tcPr>
          <w:p w:rsidR="009C05E6" w:rsidRPr="00134382" w:rsidRDefault="009C05E6" w:rsidP="00786270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Theme="minorHAnsi"/>
                <w:lang w:eastAsia="en-US"/>
              </w:rPr>
            </w:pPr>
            <w:r w:rsidRPr="00134382">
              <w:rPr>
                <w:rFonts w:eastAsiaTheme="minorHAnsi"/>
                <w:lang w:eastAsia="en-US"/>
              </w:rPr>
              <w:t xml:space="preserve">Задача 4 Своевременное и качественное выполнение мероприятий муниципальной программы </w:t>
            </w:r>
          </w:p>
        </w:tc>
      </w:tr>
      <w:tr w:rsidR="009C05E6" w:rsidRPr="00134382" w:rsidTr="00786270">
        <w:tc>
          <w:tcPr>
            <w:tcW w:w="2541" w:type="dxa"/>
          </w:tcPr>
          <w:p w:rsidR="009C05E6" w:rsidRPr="00134382" w:rsidRDefault="009C05E6" w:rsidP="00786270">
            <w:pPr>
              <w:autoSpaceDE w:val="0"/>
              <w:autoSpaceDN w:val="0"/>
              <w:adjustRightInd w:val="0"/>
              <w:outlineLvl w:val="1"/>
              <w:rPr>
                <w:rFonts w:eastAsiaTheme="minorHAnsi"/>
                <w:lang w:eastAsia="en-US"/>
              </w:rPr>
            </w:pPr>
            <w:r w:rsidRPr="00134382">
              <w:rPr>
                <w:rFonts w:eastAsiaTheme="minorHAnsi"/>
                <w:lang w:eastAsia="en-US"/>
              </w:rPr>
              <w:t xml:space="preserve">Основное мероприятие 4.1 Осуществление муниципальных функций в финансовой сфере </w:t>
            </w:r>
          </w:p>
        </w:tc>
        <w:tc>
          <w:tcPr>
            <w:tcW w:w="1412" w:type="dxa"/>
          </w:tcPr>
          <w:p w:rsidR="009C05E6" w:rsidRPr="00134382" w:rsidRDefault="009C05E6" w:rsidP="00786270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12130,4</w:t>
            </w:r>
          </w:p>
        </w:tc>
        <w:tc>
          <w:tcPr>
            <w:tcW w:w="1412" w:type="dxa"/>
          </w:tcPr>
          <w:p w:rsidR="009C05E6" w:rsidRPr="00134382" w:rsidRDefault="007F388E" w:rsidP="00786270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12097,4</w:t>
            </w:r>
          </w:p>
        </w:tc>
        <w:tc>
          <w:tcPr>
            <w:tcW w:w="1708" w:type="dxa"/>
          </w:tcPr>
          <w:p w:rsidR="009C05E6" w:rsidRPr="00134382" w:rsidRDefault="001F4662" w:rsidP="00786270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99,7</w:t>
            </w:r>
            <w:r w:rsidR="009C05E6" w:rsidRPr="00134382">
              <w:rPr>
                <w:rFonts w:eastAsiaTheme="minorHAnsi"/>
                <w:lang w:eastAsia="en-US"/>
              </w:rPr>
              <w:t>%</w:t>
            </w:r>
          </w:p>
        </w:tc>
        <w:tc>
          <w:tcPr>
            <w:tcW w:w="2271" w:type="dxa"/>
          </w:tcPr>
          <w:p w:rsidR="009C05E6" w:rsidRPr="00134382" w:rsidRDefault="009C05E6" w:rsidP="00786270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Theme="minorHAnsi"/>
                <w:lang w:eastAsia="en-US"/>
              </w:rPr>
            </w:pPr>
          </w:p>
        </w:tc>
      </w:tr>
      <w:tr w:rsidR="009C05E6" w:rsidRPr="00134382" w:rsidTr="00786270">
        <w:tc>
          <w:tcPr>
            <w:tcW w:w="2541" w:type="dxa"/>
          </w:tcPr>
          <w:p w:rsidR="009C05E6" w:rsidRPr="00134382" w:rsidRDefault="009C05E6" w:rsidP="00786270">
            <w:pPr>
              <w:autoSpaceDE w:val="0"/>
              <w:autoSpaceDN w:val="0"/>
              <w:adjustRightInd w:val="0"/>
              <w:outlineLvl w:val="1"/>
              <w:rPr>
                <w:rFonts w:eastAsiaTheme="minorHAnsi"/>
                <w:lang w:eastAsia="en-US"/>
              </w:rPr>
            </w:pPr>
            <w:r w:rsidRPr="00134382">
              <w:rPr>
                <w:rFonts w:eastAsiaTheme="minorHAnsi"/>
                <w:lang w:eastAsia="en-US"/>
              </w:rPr>
              <w:t>Показатель 1 Доля выполненных мероприятий муниципальной программы от общего количества мероприятий  установленных планом, процентов</w:t>
            </w:r>
          </w:p>
        </w:tc>
        <w:tc>
          <w:tcPr>
            <w:tcW w:w="1412" w:type="dxa"/>
          </w:tcPr>
          <w:p w:rsidR="009C05E6" w:rsidRPr="00134382" w:rsidRDefault="009C05E6" w:rsidP="00786270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Theme="minorHAnsi"/>
                <w:lang w:eastAsia="en-US"/>
              </w:rPr>
            </w:pPr>
            <w:r w:rsidRPr="00134382">
              <w:rPr>
                <w:rFonts w:eastAsiaTheme="minorHAnsi"/>
                <w:lang w:eastAsia="en-US"/>
              </w:rPr>
              <w:t>100</w:t>
            </w:r>
            <w:r w:rsidR="00412FF3">
              <w:rPr>
                <w:rFonts w:eastAsiaTheme="minorHAnsi"/>
                <w:lang w:eastAsia="en-US"/>
              </w:rPr>
              <w:t>,0%</w:t>
            </w:r>
          </w:p>
        </w:tc>
        <w:tc>
          <w:tcPr>
            <w:tcW w:w="1412" w:type="dxa"/>
          </w:tcPr>
          <w:p w:rsidR="009C05E6" w:rsidRPr="00134382" w:rsidRDefault="00F54622" w:rsidP="00786270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100</w:t>
            </w:r>
            <w:r w:rsidR="00412FF3">
              <w:rPr>
                <w:rFonts w:eastAsiaTheme="minorHAnsi"/>
                <w:lang w:eastAsia="en-US"/>
              </w:rPr>
              <w:t>,0%</w:t>
            </w:r>
          </w:p>
        </w:tc>
        <w:tc>
          <w:tcPr>
            <w:tcW w:w="1708" w:type="dxa"/>
          </w:tcPr>
          <w:p w:rsidR="009C05E6" w:rsidRPr="00134382" w:rsidRDefault="00F54622" w:rsidP="00786270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+</w:t>
            </w:r>
          </w:p>
        </w:tc>
        <w:tc>
          <w:tcPr>
            <w:tcW w:w="2271" w:type="dxa"/>
          </w:tcPr>
          <w:p w:rsidR="009C05E6" w:rsidRPr="00134382" w:rsidRDefault="009C05E6" w:rsidP="00786270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Theme="minorHAnsi"/>
                <w:lang w:eastAsia="en-US"/>
              </w:rPr>
            </w:pPr>
          </w:p>
        </w:tc>
      </w:tr>
    </w:tbl>
    <w:p w:rsidR="009C05E6" w:rsidRPr="003A1073" w:rsidRDefault="009C05E6" w:rsidP="009C05E6">
      <w:pPr>
        <w:autoSpaceDE w:val="0"/>
        <w:autoSpaceDN w:val="0"/>
        <w:adjustRightInd w:val="0"/>
        <w:outlineLvl w:val="1"/>
        <w:rPr>
          <w:rFonts w:eastAsiaTheme="minorHAnsi"/>
          <w:b/>
          <w:sz w:val="26"/>
          <w:szCs w:val="26"/>
          <w:lang w:eastAsia="en-US"/>
        </w:rPr>
      </w:pPr>
    </w:p>
    <w:p w:rsidR="009C05E6" w:rsidRPr="00F60B99" w:rsidRDefault="009C05E6" w:rsidP="009C05E6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sz w:val="26"/>
          <w:szCs w:val="26"/>
          <w:lang w:eastAsia="en-US"/>
        </w:rPr>
      </w:pPr>
      <w:r w:rsidRPr="00F60B99">
        <w:rPr>
          <w:b/>
          <w:sz w:val="26"/>
          <w:szCs w:val="26"/>
        </w:rPr>
        <w:t xml:space="preserve">Отчет об оценке эффективности реализации </w:t>
      </w:r>
      <w:r>
        <w:rPr>
          <w:b/>
          <w:sz w:val="26"/>
          <w:szCs w:val="26"/>
        </w:rPr>
        <w:t>М</w:t>
      </w:r>
      <w:r w:rsidRPr="00F60B99">
        <w:rPr>
          <w:rFonts w:eastAsiaTheme="minorHAnsi"/>
          <w:b/>
          <w:sz w:val="26"/>
          <w:szCs w:val="26"/>
          <w:lang w:eastAsia="en-US"/>
        </w:rPr>
        <w:t xml:space="preserve">униципальной программы «Повышение эффективности управления </w:t>
      </w:r>
      <w:r>
        <w:rPr>
          <w:rFonts w:eastAsiaTheme="minorHAnsi"/>
          <w:b/>
          <w:sz w:val="26"/>
          <w:szCs w:val="26"/>
          <w:lang w:eastAsia="en-US"/>
        </w:rPr>
        <w:t>муниципальными</w:t>
      </w:r>
    </w:p>
    <w:p w:rsidR="009C05E6" w:rsidRPr="00F60B99" w:rsidRDefault="009C05E6" w:rsidP="009C05E6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F60B99">
        <w:rPr>
          <w:rFonts w:eastAsiaTheme="minorHAnsi"/>
          <w:b/>
          <w:sz w:val="26"/>
          <w:szCs w:val="26"/>
          <w:lang w:eastAsia="en-US"/>
        </w:rPr>
        <w:t>финансами Аскизского района Республики Хакасия</w:t>
      </w:r>
      <w:r>
        <w:rPr>
          <w:rFonts w:eastAsiaTheme="minorHAnsi"/>
          <w:b/>
          <w:sz w:val="26"/>
          <w:szCs w:val="26"/>
          <w:lang w:eastAsia="en-US"/>
        </w:rPr>
        <w:t>» за 2022 год</w:t>
      </w:r>
    </w:p>
    <w:p w:rsidR="009C05E6" w:rsidRPr="00660E6A" w:rsidRDefault="009C05E6" w:rsidP="009C05E6">
      <w:pPr>
        <w:autoSpaceDE w:val="0"/>
        <w:autoSpaceDN w:val="0"/>
        <w:adjustRightInd w:val="0"/>
        <w:rPr>
          <w:rFonts w:eastAsiaTheme="minorHAnsi"/>
          <w:bCs/>
          <w:sz w:val="22"/>
          <w:szCs w:val="22"/>
          <w:lang w:eastAsia="en-US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014"/>
        <w:gridCol w:w="985"/>
        <w:gridCol w:w="2013"/>
        <w:gridCol w:w="1501"/>
        <w:gridCol w:w="1831"/>
      </w:tblGrid>
      <w:tr w:rsidR="009C05E6" w:rsidRPr="00165CBB" w:rsidTr="00786270">
        <w:tc>
          <w:tcPr>
            <w:tcW w:w="16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05E6" w:rsidRPr="00165CBB" w:rsidRDefault="009C05E6" w:rsidP="007862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165CBB">
              <w:rPr>
                <w:rFonts w:eastAsiaTheme="minorHAnsi"/>
                <w:b/>
                <w:bCs/>
                <w:lang w:eastAsia="en-US"/>
              </w:rPr>
              <w:t>Наименование показателей</w:t>
            </w:r>
          </w:p>
          <w:p w:rsidR="009C05E6" w:rsidRPr="00165CBB" w:rsidRDefault="009C05E6" w:rsidP="007862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05E6" w:rsidRPr="00165CBB" w:rsidRDefault="009C05E6" w:rsidP="007862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165CBB">
              <w:rPr>
                <w:rFonts w:eastAsiaTheme="minorHAnsi"/>
                <w:b/>
                <w:bCs/>
                <w:lang w:eastAsia="en-US"/>
              </w:rPr>
              <w:t>Ед. изм.</w:t>
            </w:r>
          </w:p>
          <w:p w:rsidR="009C05E6" w:rsidRPr="00165CBB" w:rsidRDefault="009C05E6" w:rsidP="007862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8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05E6" w:rsidRPr="00165CBB" w:rsidRDefault="009C05E6" w:rsidP="007862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165CBB">
              <w:rPr>
                <w:rFonts w:eastAsiaTheme="minorHAnsi"/>
                <w:b/>
                <w:bCs/>
                <w:lang w:eastAsia="en-US"/>
              </w:rPr>
              <w:t>Значение целевого показателя</w:t>
            </w:r>
          </w:p>
        </w:tc>
        <w:tc>
          <w:tcPr>
            <w:tcW w:w="9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05E6" w:rsidRPr="00165CBB" w:rsidRDefault="009C05E6" w:rsidP="007862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165CBB">
              <w:rPr>
                <w:rFonts w:eastAsiaTheme="minorHAnsi"/>
                <w:b/>
                <w:bCs/>
                <w:lang w:eastAsia="en-US"/>
              </w:rPr>
              <w:t>Оценка в балах</w:t>
            </w:r>
          </w:p>
        </w:tc>
      </w:tr>
      <w:tr w:rsidR="009C05E6" w:rsidRPr="00165CBB" w:rsidTr="00786270">
        <w:trPr>
          <w:trHeight w:val="68"/>
        </w:trPr>
        <w:tc>
          <w:tcPr>
            <w:tcW w:w="16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05E6" w:rsidRPr="00165CBB" w:rsidRDefault="009C05E6" w:rsidP="007862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5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05E6" w:rsidRPr="00165CBB" w:rsidRDefault="009C05E6" w:rsidP="007862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0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5E6" w:rsidRPr="00165CBB" w:rsidRDefault="009C05E6" w:rsidP="00786270">
            <w:pPr>
              <w:jc w:val="center"/>
              <w:rPr>
                <w:color w:val="000000"/>
              </w:rPr>
            </w:pPr>
            <w:r w:rsidRPr="00165CBB">
              <w:rPr>
                <w:color w:val="000000"/>
              </w:rPr>
              <w:t xml:space="preserve">утверждено 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E6" w:rsidRPr="00165CBB" w:rsidRDefault="009C05E6" w:rsidP="007862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165CBB">
              <w:rPr>
                <w:rFonts w:eastAsiaTheme="minorHAnsi"/>
                <w:bCs/>
                <w:lang w:eastAsia="en-US"/>
              </w:rPr>
              <w:t>достигнуто</w:t>
            </w:r>
          </w:p>
        </w:tc>
        <w:tc>
          <w:tcPr>
            <w:tcW w:w="9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05E6" w:rsidRPr="00165CBB" w:rsidRDefault="009C05E6" w:rsidP="007862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</w:p>
        </w:tc>
      </w:tr>
      <w:tr w:rsidR="009C05E6" w:rsidRPr="00165CBB" w:rsidTr="00786270"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5E6" w:rsidRPr="00165CBB" w:rsidRDefault="009C05E6" w:rsidP="00786270">
            <w:pPr>
              <w:rPr>
                <w:color w:val="000000"/>
              </w:rPr>
            </w:pPr>
            <w:r w:rsidRPr="00165CBB">
              <w:rPr>
                <w:color w:val="000000"/>
              </w:rPr>
              <w:lastRenderedPageBreak/>
              <w:t>Показатель 1</w:t>
            </w:r>
          </w:p>
          <w:p w:rsidR="009C05E6" w:rsidRPr="00165CBB" w:rsidRDefault="009C05E6" w:rsidP="00786270">
            <w:pPr>
              <w:rPr>
                <w:color w:val="000000"/>
              </w:rPr>
            </w:pPr>
            <w:r w:rsidRPr="00165CBB">
              <w:rPr>
                <w:color w:val="000000"/>
              </w:rPr>
              <w:t>Доля расходов районного бюджета, формируемых в рамках муниципальных программ к общему объему расходов бюджета муниципального образования Аскизский район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05E6" w:rsidRPr="00165CBB" w:rsidRDefault="009C05E6" w:rsidP="007862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165CBB">
              <w:rPr>
                <w:rFonts w:eastAsiaTheme="minorHAnsi"/>
                <w:bCs/>
                <w:lang w:eastAsia="en-US"/>
              </w:rPr>
              <w:t>%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05E6" w:rsidRPr="00165CBB" w:rsidRDefault="009C05E6" w:rsidP="007862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165CBB">
              <w:rPr>
                <w:rFonts w:eastAsiaTheme="minorHAnsi"/>
                <w:lang w:eastAsia="en-US"/>
              </w:rPr>
              <w:t>≥88%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E6" w:rsidRPr="00165CBB" w:rsidRDefault="007503C6" w:rsidP="007862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90,3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05E6" w:rsidRPr="00165CBB" w:rsidRDefault="009C05E6" w:rsidP="007862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165CBB">
              <w:rPr>
                <w:rFonts w:eastAsiaTheme="minorHAnsi"/>
                <w:bCs/>
                <w:lang w:eastAsia="en-US"/>
              </w:rPr>
              <w:t>1</w:t>
            </w:r>
            <w:r w:rsidR="00323F80">
              <w:rPr>
                <w:rFonts w:eastAsiaTheme="minorHAnsi"/>
                <w:bCs/>
                <w:lang w:eastAsia="en-US"/>
              </w:rPr>
              <w:t>,02</w:t>
            </w:r>
          </w:p>
        </w:tc>
      </w:tr>
      <w:tr w:rsidR="009C05E6" w:rsidRPr="00165CBB" w:rsidTr="00786270"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5E6" w:rsidRPr="00165CBB" w:rsidRDefault="009C05E6" w:rsidP="00786270">
            <w:pPr>
              <w:rPr>
                <w:color w:val="000000"/>
              </w:rPr>
            </w:pPr>
            <w:r w:rsidRPr="00165CBB">
              <w:rPr>
                <w:color w:val="000000"/>
              </w:rPr>
              <w:t xml:space="preserve">Показатель 2 </w:t>
            </w:r>
          </w:p>
          <w:p w:rsidR="009C05E6" w:rsidRPr="00165CBB" w:rsidRDefault="009C05E6" w:rsidP="00786270">
            <w:pPr>
              <w:rPr>
                <w:color w:val="000000"/>
              </w:rPr>
            </w:pPr>
            <w:r w:rsidRPr="00165CBB">
              <w:rPr>
                <w:color w:val="000000"/>
              </w:rPr>
              <w:t xml:space="preserve">Наличие долгосрочного бюджетного прогноза муниципального образования Аскизский район 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05E6" w:rsidRPr="00165CBB" w:rsidRDefault="009C05E6" w:rsidP="007862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165CBB">
              <w:rPr>
                <w:rFonts w:eastAsiaTheme="minorHAnsi"/>
                <w:bCs/>
                <w:lang w:eastAsia="en-US"/>
              </w:rPr>
              <w:t>да/нет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05E6" w:rsidRPr="00165CBB" w:rsidRDefault="009C05E6" w:rsidP="007862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165CBB">
              <w:rPr>
                <w:rFonts w:eastAsiaTheme="minorHAnsi"/>
                <w:bCs/>
                <w:lang w:eastAsia="en-US"/>
              </w:rPr>
              <w:t>да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E6" w:rsidRPr="00165CBB" w:rsidRDefault="009C05E6" w:rsidP="007862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165CBB">
              <w:rPr>
                <w:rFonts w:eastAsiaTheme="minorHAnsi"/>
                <w:bCs/>
                <w:lang w:eastAsia="en-US"/>
              </w:rPr>
              <w:t>да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05E6" w:rsidRPr="00165CBB" w:rsidRDefault="009C05E6" w:rsidP="007862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165CBB">
              <w:rPr>
                <w:rFonts w:eastAsiaTheme="minorHAnsi"/>
                <w:bCs/>
                <w:lang w:eastAsia="en-US"/>
              </w:rPr>
              <w:t>1</w:t>
            </w:r>
          </w:p>
        </w:tc>
      </w:tr>
      <w:tr w:rsidR="009C05E6" w:rsidRPr="00165CBB" w:rsidTr="00786270"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5E6" w:rsidRPr="00165CBB" w:rsidRDefault="009C05E6" w:rsidP="00786270">
            <w:pPr>
              <w:rPr>
                <w:color w:val="000000"/>
              </w:rPr>
            </w:pPr>
            <w:r w:rsidRPr="00165CBB">
              <w:rPr>
                <w:color w:val="000000"/>
              </w:rPr>
              <w:t>Показатель 3 Составление годового отчета об исполнении консолидированного бюджета муниципального образования Аскизский район в установленный срок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05E6" w:rsidRPr="00165CBB" w:rsidRDefault="009C05E6" w:rsidP="007862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165CBB">
              <w:rPr>
                <w:rFonts w:eastAsiaTheme="minorHAnsi"/>
                <w:bCs/>
                <w:lang w:eastAsia="en-US"/>
              </w:rPr>
              <w:t>да</w:t>
            </w:r>
            <w:r w:rsidRPr="00165CBB">
              <w:rPr>
                <w:rFonts w:eastAsiaTheme="minorHAnsi"/>
                <w:bCs/>
                <w:lang w:val="en-US" w:eastAsia="en-US"/>
              </w:rPr>
              <w:t>/</w:t>
            </w:r>
            <w:r w:rsidRPr="00165CBB">
              <w:rPr>
                <w:rFonts w:eastAsiaTheme="minorHAnsi"/>
                <w:bCs/>
                <w:lang w:eastAsia="en-US"/>
              </w:rPr>
              <w:t>нет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05E6" w:rsidRPr="00165CBB" w:rsidRDefault="009C05E6" w:rsidP="007862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165CBB">
              <w:rPr>
                <w:rFonts w:eastAsiaTheme="minorHAnsi"/>
                <w:bCs/>
                <w:lang w:eastAsia="en-US"/>
              </w:rPr>
              <w:t>да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E6" w:rsidRPr="00165CBB" w:rsidRDefault="007503C6" w:rsidP="007862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да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05E6" w:rsidRPr="00165CBB" w:rsidRDefault="007503C6" w:rsidP="007862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1</w:t>
            </w:r>
          </w:p>
        </w:tc>
      </w:tr>
      <w:tr w:rsidR="009C05E6" w:rsidRPr="00165CBB" w:rsidTr="00786270"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5E6" w:rsidRPr="00165CBB" w:rsidRDefault="009C05E6" w:rsidP="00786270">
            <w:pPr>
              <w:rPr>
                <w:color w:val="000000"/>
              </w:rPr>
            </w:pPr>
            <w:r w:rsidRPr="00165CBB">
              <w:rPr>
                <w:color w:val="000000"/>
              </w:rPr>
              <w:t xml:space="preserve">Показатель 4 Своевременное и качественное формирование информационного ресурса "Бюджет для граждан 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05E6" w:rsidRPr="00165CBB" w:rsidRDefault="009C05E6" w:rsidP="007862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165CBB">
              <w:rPr>
                <w:rFonts w:eastAsiaTheme="minorHAnsi"/>
                <w:bCs/>
                <w:lang w:eastAsia="en-US"/>
              </w:rPr>
              <w:t>да</w:t>
            </w:r>
            <w:r w:rsidRPr="00165CBB">
              <w:rPr>
                <w:rFonts w:eastAsiaTheme="minorHAnsi"/>
                <w:bCs/>
                <w:lang w:val="en-US" w:eastAsia="en-US"/>
              </w:rPr>
              <w:t>/</w:t>
            </w:r>
            <w:r w:rsidRPr="00165CBB">
              <w:rPr>
                <w:rFonts w:eastAsiaTheme="minorHAnsi"/>
                <w:bCs/>
                <w:lang w:eastAsia="en-US"/>
              </w:rPr>
              <w:t>нет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05E6" w:rsidRPr="00165CBB" w:rsidRDefault="009C05E6" w:rsidP="007862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165CBB">
              <w:rPr>
                <w:rFonts w:eastAsiaTheme="minorHAnsi"/>
                <w:bCs/>
                <w:lang w:eastAsia="en-US"/>
              </w:rPr>
              <w:t>да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E6" w:rsidRPr="00165CBB" w:rsidRDefault="009C05E6" w:rsidP="007862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165CBB">
              <w:rPr>
                <w:rFonts w:eastAsiaTheme="minorHAnsi"/>
                <w:bCs/>
                <w:lang w:eastAsia="en-US"/>
              </w:rPr>
              <w:t>да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05E6" w:rsidRPr="00165CBB" w:rsidRDefault="009C05E6" w:rsidP="007862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165CBB">
              <w:rPr>
                <w:rFonts w:eastAsiaTheme="minorHAnsi"/>
                <w:bCs/>
                <w:lang w:eastAsia="en-US"/>
              </w:rPr>
              <w:t>1</w:t>
            </w:r>
          </w:p>
        </w:tc>
      </w:tr>
      <w:tr w:rsidR="009C05E6" w:rsidRPr="00165CBB" w:rsidTr="00786270"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05E6" w:rsidRPr="00165CBB" w:rsidRDefault="009C05E6" w:rsidP="00786270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165CBB">
              <w:rPr>
                <w:color w:val="000000"/>
              </w:rPr>
              <w:t>Показатель 5 Максимальный расчетный уровень разрыва бюджетной обеспеченности между наиболее и наименее обеспеченными поселениями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05E6" w:rsidRPr="00165CBB" w:rsidRDefault="009C05E6" w:rsidP="007862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165CBB">
              <w:rPr>
                <w:rFonts w:eastAsiaTheme="minorHAnsi"/>
                <w:bCs/>
                <w:lang w:eastAsia="en-US"/>
              </w:rPr>
              <w:t>раз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05E6" w:rsidRPr="00165CBB" w:rsidRDefault="009C05E6" w:rsidP="007862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4,8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E6" w:rsidRPr="00165CBB" w:rsidRDefault="007503C6" w:rsidP="007862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1,2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05E6" w:rsidRPr="00165CBB" w:rsidRDefault="007503C6" w:rsidP="007862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4</w:t>
            </w:r>
          </w:p>
        </w:tc>
      </w:tr>
      <w:tr w:rsidR="009C05E6" w:rsidRPr="00165CBB" w:rsidTr="00786270"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5E6" w:rsidRPr="00165CBB" w:rsidRDefault="009C05E6" w:rsidP="00786270">
            <w:pPr>
              <w:rPr>
                <w:color w:val="000000"/>
              </w:rPr>
            </w:pPr>
            <w:r w:rsidRPr="00165CBB">
              <w:rPr>
                <w:color w:val="000000"/>
              </w:rPr>
              <w:t xml:space="preserve">Показатель 6 Отношение объема расходов на обслуживание муниципального долга муниципального образования Аскизский район к объему расходов бюджета (за исключением объема расходов, которые осуществляются за счет субвенций, предоставляемых из бюджетов бюджетной </w:t>
            </w:r>
            <w:r w:rsidRPr="00165CBB">
              <w:rPr>
                <w:color w:val="000000"/>
              </w:rPr>
              <w:lastRenderedPageBreak/>
              <w:t>системы Российской Федерации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05E6" w:rsidRPr="00165CBB" w:rsidRDefault="009C05E6" w:rsidP="007862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165CBB">
              <w:rPr>
                <w:rFonts w:eastAsiaTheme="minorHAnsi"/>
                <w:bCs/>
                <w:lang w:eastAsia="en-US"/>
              </w:rPr>
              <w:lastRenderedPageBreak/>
              <w:t>%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05E6" w:rsidRPr="00165CBB" w:rsidRDefault="009C05E6" w:rsidP="007862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165CBB">
              <w:rPr>
                <w:rFonts w:eastAsiaTheme="minorHAnsi"/>
                <w:lang w:eastAsia="en-US"/>
              </w:rPr>
              <w:t>≤15%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E6" w:rsidRPr="00165CBB" w:rsidRDefault="007503C6" w:rsidP="007862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0,0%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05E6" w:rsidRPr="00165CBB" w:rsidRDefault="009C05E6" w:rsidP="007862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65CBB">
              <w:rPr>
                <w:rFonts w:eastAsiaTheme="minorHAnsi"/>
                <w:lang w:eastAsia="en-US"/>
              </w:rPr>
              <w:t>1</w:t>
            </w:r>
          </w:p>
        </w:tc>
      </w:tr>
      <w:tr w:rsidR="009C05E6" w:rsidRPr="00165CBB" w:rsidTr="00786270"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5E6" w:rsidRPr="00165CBB" w:rsidRDefault="009C05E6" w:rsidP="00786270">
            <w:pPr>
              <w:rPr>
                <w:color w:val="000000"/>
              </w:rPr>
            </w:pPr>
            <w:r w:rsidRPr="00165CBB">
              <w:rPr>
                <w:color w:val="000000"/>
              </w:rPr>
              <w:lastRenderedPageBreak/>
              <w:t xml:space="preserve">Показатель 7 " Доля просроченной задолженности по долговым обязательствам муниципального образования Аскизский район Республики Хакасия 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05E6" w:rsidRPr="00165CBB" w:rsidRDefault="009C05E6" w:rsidP="007862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165CBB">
              <w:rPr>
                <w:rFonts w:eastAsiaTheme="minorHAnsi"/>
                <w:bCs/>
                <w:lang w:eastAsia="en-US"/>
              </w:rPr>
              <w:t>%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05E6" w:rsidRPr="00165CBB" w:rsidRDefault="009C05E6" w:rsidP="007862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165CBB">
              <w:rPr>
                <w:rFonts w:eastAsiaTheme="minorHAnsi"/>
                <w:bCs/>
                <w:lang w:eastAsia="en-US"/>
              </w:rPr>
              <w:t>0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E6" w:rsidRPr="00165CBB" w:rsidRDefault="009C05E6" w:rsidP="007862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165CBB">
              <w:rPr>
                <w:rFonts w:eastAsiaTheme="minorHAnsi"/>
                <w:bCs/>
                <w:lang w:eastAsia="en-US"/>
              </w:rPr>
              <w:t>0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05E6" w:rsidRPr="00165CBB" w:rsidRDefault="009C05E6" w:rsidP="007862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165CBB">
              <w:rPr>
                <w:rFonts w:eastAsiaTheme="minorHAnsi"/>
                <w:bCs/>
                <w:lang w:eastAsia="en-US"/>
              </w:rPr>
              <w:t>1</w:t>
            </w:r>
          </w:p>
        </w:tc>
      </w:tr>
      <w:tr w:rsidR="009C05E6" w:rsidRPr="00165CBB" w:rsidTr="00786270"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05E6" w:rsidRPr="00165CBB" w:rsidRDefault="009C05E6" w:rsidP="00786270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165CBB">
              <w:rPr>
                <w:color w:val="000000"/>
              </w:rPr>
              <w:t>Показатель 8 "Доля выполненных мероприятий муниципальной программы от общего количества мероприятий, установленных планом ", процентов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05E6" w:rsidRPr="00165CBB" w:rsidRDefault="009C05E6" w:rsidP="007862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165CBB">
              <w:rPr>
                <w:rFonts w:eastAsiaTheme="minorHAnsi"/>
                <w:bCs/>
                <w:lang w:eastAsia="en-US"/>
              </w:rPr>
              <w:t>%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05E6" w:rsidRPr="00165CBB" w:rsidRDefault="009C05E6" w:rsidP="007862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165CBB">
              <w:rPr>
                <w:rFonts w:eastAsiaTheme="minorHAnsi"/>
                <w:bCs/>
                <w:lang w:eastAsia="en-US"/>
              </w:rPr>
              <w:t>100</w:t>
            </w:r>
            <w:r w:rsidR="007503C6">
              <w:rPr>
                <w:rFonts w:eastAsiaTheme="minorHAnsi"/>
                <w:bCs/>
                <w:lang w:eastAsia="en-US"/>
              </w:rPr>
              <w:t>%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E6" w:rsidRPr="00165CBB" w:rsidRDefault="007503C6" w:rsidP="007862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100</w:t>
            </w:r>
            <w:r w:rsidR="009C05E6">
              <w:rPr>
                <w:rFonts w:eastAsiaTheme="minorHAnsi"/>
                <w:bCs/>
                <w:lang w:eastAsia="en-US"/>
              </w:rPr>
              <w:t>,0%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05E6" w:rsidRPr="00165CBB" w:rsidRDefault="007503C6" w:rsidP="007862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1</w:t>
            </w:r>
          </w:p>
        </w:tc>
      </w:tr>
      <w:tr w:rsidR="009C05E6" w:rsidRPr="00165CBB" w:rsidTr="00786270"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05E6" w:rsidRPr="00165CBB" w:rsidRDefault="009C05E6" w:rsidP="00786270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165CBB">
              <w:rPr>
                <w:rFonts w:eastAsiaTheme="minorHAnsi"/>
                <w:bCs/>
                <w:lang w:eastAsia="en-US"/>
              </w:rPr>
              <w:t>Итоговая сводная оценка по муниципальной программе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05E6" w:rsidRPr="00165CBB" w:rsidRDefault="009C05E6" w:rsidP="007862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165CBB">
              <w:rPr>
                <w:rFonts w:eastAsiaTheme="minorHAnsi"/>
                <w:bCs/>
                <w:lang w:eastAsia="en-US"/>
              </w:rPr>
              <w:t>х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05E6" w:rsidRPr="00165CBB" w:rsidRDefault="009C05E6" w:rsidP="007862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165CBB">
              <w:rPr>
                <w:rFonts w:eastAsiaTheme="minorHAnsi"/>
                <w:bCs/>
                <w:lang w:eastAsia="en-US"/>
              </w:rPr>
              <w:t>х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E6" w:rsidRPr="00165CBB" w:rsidRDefault="009C05E6" w:rsidP="007862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165CBB">
              <w:rPr>
                <w:rFonts w:eastAsiaTheme="minorHAnsi"/>
                <w:bCs/>
                <w:lang w:eastAsia="en-US"/>
              </w:rPr>
              <w:t>х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05E6" w:rsidRPr="00165CBB" w:rsidRDefault="00323F80" w:rsidP="007862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1,4</w:t>
            </w:r>
          </w:p>
        </w:tc>
      </w:tr>
      <w:tr w:rsidR="009C05E6" w:rsidRPr="00165CBB" w:rsidTr="00786270"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05E6" w:rsidRPr="00165CBB" w:rsidRDefault="009C05E6" w:rsidP="00786270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165CBB">
              <w:rPr>
                <w:rFonts w:eastAsiaTheme="minorHAnsi"/>
                <w:bCs/>
                <w:lang w:eastAsia="en-US"/>
              </w:rPr>
              <w:t>Оценка эффективности муниципальной программы по итоговой сводной оценке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05E6" w:rsidRPr="00165CBB" w:rsidRDefault="009C05E6" w:rsidP="007862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05E6" w:rsidRPr="00165CBB" w:rsidRDefault="009C05E6" w:rsidP="007862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E6" w:rsidRPr="00165CBB" w:rsidRDefault="009C05E6" w:rsidP="007862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05E6" w:rsidRPr="00165CBB" w:rsidRDefault="00323F80" w:rsidP="007862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1,4</w:t>
            </w:r>
          </w:p>
        </w:tc>
      </w:tr>
    </w:tbl>
    <w:p w:rsidR="009C05E6" w:rsidRDefault="009C05E6" w:rsidP="009C05E6">
      <w:pPr>
        <w:spacing w:after="200" w:line="276" w:lineRule="auto"/>
        <w:ind w:firstLine="708"/>
        <w:contextualSpacing/>
        <w:jc w:val="both"/>
        <w:rPr>
          <w:rFonts w:eastAsiaTheme="minorEastAsia"/>
          <w:color w:val="000000" w:themeColor="text1"/>
          <w:sz w:val="26"/>
          <w:szCs w:val="26"/>
        </w:rPr>
      </w:pPr>
    </w:p>
    <w:p w:rsidR="00334DCD" w:rsidRPr="00B50AA4" w:rsidRDefault="008C39AA" w:rsidP="00B50AA4">
      <w:pPr>
        <w:ind w:firstLine="709"/>
        <w:contextualSpacing/>
        <w:jc w:val="both"/>
        <w:rPr>
          <w:rFonts w:eastAsiaTheme="minorEastAsia"/>
          <w:color w:val="000000" w:themeColor="text1"/>
          <w:sz w:val="26"/>
          <w:szCs w:val="26"/>
        </w:rPr>
      </w:pPr>
      <w:r w:rsidRPr="003A1073">
        <w:rPr>
          <w:rFonts w:eastAsiaTheme="minorEastAsia"/>
          <w:color w:val="000000" w:themeColor="text1"/>
          <w:sz w:val="26"/>
          <w:szCs w:val="26"/>
        </w:rPr>
        <w:t>По результатам проведенной оценки значение эффективности реализации муници</w:t>
      </w:r>
      <w:r>
        <w:rPr>
          <w:rFonts w:eastAsiaTheme="minorEastAsia"/>
          <w:color w:val="000000" w:themeColor="text1"/>
          <w:sz w:val="26"/>
          <w:szCs w:val="26"/>
        </w:rPr>
        <w:t>пальной программы составило 1</w:t>
      </w:r>
      <w:r w:rsidR="00323F80">
        <w:rPr>
          <w:rFonts w:eastAsiaTheme="minorEastAsia"/>
          <w:color w:val="000000" w:themeColor="text1"/>
          <w:sz w:val="26"/>
          <w:szCs w:val="26"/>
        </w:rPr>
        <w:t>,4</w:t>
      </w:r>
      <w:r>
        <w:rPr>
          <w:rFonts w:eastAsiaTheme="minorEastAsia"/>
          <w:color w:val="000000" w:themeColor="text1"/>
          <w:sz w:val="26"/>
          <w:szCs w:val="26"/>
        </w:rPr>
        <w:t>,</w:t>
      </w:r>
      <w:r w:rsidRPr="003A1073">
        <w:rPr>
          <w:rFonts w:eastAsiaTheme="minorEastAsia"/>
          <w:color w:val="000000" w:themeColor="text1"/>
          <w:sz w:val="26"/>
          <w:szCs w:val="26"/>
        </w:rPr>
        <w:t xml:space="preserve"> что означае</w:t>
      </w:r>
      <w:r>
        <w:rPr>
          <w:rFonts w:eastAsiaTheme="minorEastAsia"/>
          <w:color w:val="000000" w:themeColor="text1"/>
          <w:sz w:val="26"/>
          <w:szCs w:val="26"/>
        </w:rPr>
        <w:t>т высокий уровень эффективности</w:t>
      </w:r>
      <w:r w:rsidR="00046F54">
        <w:rPr>
          <w:rFonts w:eastAsiaTheme="minorEastAsia"/>
          <w:color w:val="000000" w:themeColor="text1"/>
          <w:sz w:val="26"/>
          <w:szCs w:val="26"/>
        </w:rPr>
        <w:t xml:space="preserve"> и необходимости дальнейшей реализации программы.</w:t>
      </w:r>
    </w:p>
    <w:sectPr w:rsidR="00334DCD" w:rsidRPr="00B50AA4" w:rsidSect="0051392D">
      <w:pgSz w:w="11906" w:h="16838" w:code="9"/>
      <w:pgMar w:top="567" w:right="567" w:bottom="1985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538E0"/>
    <w:multiLevelType w:val="multilevel"/>
    <w:tmpl w:val="744C05EA"/>
    <w:lvl w:ilvl="0">
      <w:start w:val="1"/>
      <w:numFmt w:val="decimal"/>
      <w:lvlText w:val="%1."/>
      <w:lvlJc w:val="left"/>
      <w:pPr>
        <w:ind w:left="1035" w:hanging="4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">
    <w:nsid w:val="0CA36D63"/>
    <w:multiLevelType w:val="multilevel"/>
    <w:tmpl w:val="9F64279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D2D0426"/>
    <w:multiLevelType w:val="hybridMultilevel"/>
    <w:tmpl w:val="7CAC75C0"/>
    <w:lvl w:ilvl="0" w:tplc="2DD8FE76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00259A"/>
    <w:multiLevelType w:val="multilevel"/>
    <w:tmpl w:val="825439D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79B"/>
    <w:rsid w:val="0000028E"/>
    <w:rsid w:val="00000820"/>
    <w:rsid w:val="00003DFF"/>
    <w:rsid w:val="00004E67"/>
    <w:rsid w:val="00006A43"/>
    <w:rsid w:val="00010763"/>
    <w:rsid w:val="00012D92"/>
    <w:rsid w:val="000259FA"/>
    <w:rsid w:val="00027611"/>
    <w:rsid w:val="00040692"/>
    <w:rsid w:val="000447E7"/>
    <w:rsid w:val="00046F54"/>
    <w:rsid w:val="00051446"/>
    <w:rsid w:val="00064A19"/>
    <w:rsid w:val="00072EC3"/>
    <w:rsid w:val="000757D1"/>
    <w:rsid w:val="00080A12"/>
    <w:rsid w:val="00086AFD"/>
    <w:rsid w:val="00093FE4"/>
    <w:rsid w:val="000A010D"/>
    <w:rsid w:val="000A781C"/>
    <w:rsid w:val="000B0386"/>
    <w:rsid w:val="000C1988"/>
    <w:rsid w:val="000C6439"/>
    <w:rsid w:val="000D0045"/>
    <w:rsid w:val="000D5189"/>
    <w:rsid w:val="000E2783"/>
    <w:rsid w:val="000E3396"/>
    <w:rsid w:val="0010125D"/>
    <w:rsid w:val="00101D1E"/>
    <w:rsid w:val="00104769"/>
    <w:rsid w:val="0011554B"/>
    <w:rsid w:val="00117CF5"/>
    <w:rsid w:val="001235DA"/>
    <w:rsid w:val="001248CB"/>
    <w:rsid w:val="00134382"/>
    <w:rsid w:val="00137845"/>
    <w:rsid w:val="00141C09"/>
    <w:rsid w:val="00144DD6"/>
    <w:rsid w:val="00145016"/>
    <w:rsid w:val="00153085"/>
    <w:rsid w:val="00163F98"/>
    <w:rsid w:val="00165CBB"/>
    <w:rsid w:val="0016644F"/>
    <w:rsid w:val="00175623"/>
    <w:rsid w:val="001778B8"/>
    <w:rsid w:val="00187681"/>
    <w:rsid w:val="00192841"/>
    <w:rsid w:val="001B19A5"/>
    <w:rsid w:val="001B298B"/>
    <w:rsid w:val="001C2F7D"/>
    <w:rsid w:val="001C5CCE"/>
    <w:rsid w:val="001C6E89"/>
    <w:rsid w:val="001D5134"/>
    <w:rsid w:val="001D5669"/>
    <w:rsid w:val="001E126C"/>
    <w:rsid w:val="001F3BC7"/>
    <w:rsid w:val="001F4662"/>
    <w:rsid w:val="001F4F01"/>
    <w:rsid w:val="0021065F"/>
    <w:rsid w:val="0021399A"/>
    <w:rsid w:val="002146EB"/>
    <w:rsid w:val="00224CFB"/>
    <w:rsid w:val="00227524"/>
    <w:rsid w:val="0023008B"/>
    <w:rsid w:val="00234FCC"/>
    <w:rsid w:val="002511A9"/>
    <w:rsid w:val="00256998"/>
    <w:rsid w:val="002644EA"/>
    <w:rsid w:val="0027745C"/>
    <w:rsid w:val="00284368"/>
    <w:rsid w:val="00286417"/>
    <w:rsid w:val="00286506"/>
    <w:rsid w:val="00293A0E"/>
    <w:rsid w:val="002E7F84"/>
    <w:rsid w:val="002F36EA"/>
    <w:rsid w:val="00304DE5"/>
    <w:rsid w:val="003062E3"/>
    <w:rsid w:val="00320D0D"/>
    <w:rsid w:val="00323F80"/>
    <w:rsid w:val="00327203"/>
    <w:rsid w:val="00334DCD"/>
    <w:rsid w:val="003351BA"/>
    <w:rsid w:val="00341238"/>
    <w:rsid w:val="00342328"/>
    <w:rsid w:val="003537A9"/>
    <w:rsid w:val="00355382"/>
    <w:rsid w:val="0035618B"/>
    <w:rsid w:val="0036530E"/>
    <w:rsid w:val="00372062"/>
    <w:rsid w:val="00384071"/>
    <w:rsid w:val="00390D24"/>
    <w:rsid w:val="0039748F"/>
    <w:rsid w:val="003A1073"/>
    <w:rsid w:val="003A3480"/>
    <w:rsid w:val="003A6FE4"/>
    <w:rsid w:val="003A7BBC"/>
    <w:rsid w:val="003B34A0"/>
    <w:rsid w:val="003B3F51"/>
    <w:rsid w:val="003E71DC"/>
    <w:rsid w:val="003F2A7A"/>
    <w:rsid w:val="0040447F"/>
    <w:rsid w:val="0040575E"/>
    <w:rsid w:val="00410018"/>
    <w:rsid w:val="00412FF3"/>
    <w:rsid w:val="0043216F"/>
    <w:rsid w:val="00445227"/>
    <w:rsid w:val="00465567"/>
    <w:rsid w:val="00467D4F"/>
    <w:rsid w:val="0047405A"/>
    <w:rsid w:val="00474940"/>
    <w:rsid w:val="00477B0E"/>
    <w:rsid w:val="00477E55"/>
    <w:rsid w:val="00490F76"/>
    <w:rsid w:val="004A2FC3"/>
    <w:rsid w:val="004A4791"/>
    <w:rsid w:val="004B7380"/>
    <w:rsid w:val="004C2292"/>
    <w:rsid w:val="004C44E5"/>
    <w:rsid w:val="004D4FC2"/>
    <w:rsid w:val="004D5AEE"/>
    <w:rsid w:val="004F7725"/>
    <w:rsid w:val="004F7AB4"/>
    <w:rsid w:val="0050273A"/>
    <w:rsid w:val="0050501F"/>
    <w:rsid w:val="00507DFC"/>
    <w:rsid w:val="0051392D"/>
    <w:rsid w:val="00527706"/>
    <w:rsid w:val="00533258"/>
    <w:rsid w:val="0053359B"/>
    <w:rsid w:val="005351EB"/>
    <w:rsid w:val="00540FEC"/>
    <w:rsid w:val="00545B49"/>
    <w:rsid w:val="00552D94"/>
    <w:rsid w:val="00565E6A"/>
    <w:rsid w:val="00565EA2"/>
    <w:rsid w:val="00566B45"/>
    <w:rsid w:val="005804C4"/>
    <w:rsid w:val="005901A3"/>
    <w:rsid w:val="00596FF6"/>
    <w:rsid w:val="005A12EE"/>
    <w:rsid w:val="005A1CC4"/>
    <w:rsid w:val="005A225D"/>
    <w:rsid w:val="005A3BB6"/>
    <w:rsid w:val="005A508B"/>
    <w:rsid w:val="005A5534"/>
    <w:rsid w:val="005B328E"/>
    <w:rsid w:val="005B7181"/>
    <w:rsid w:val="005D07A7"/>
    <w:rsid w:val="005D11E6"/>
    <w:rsid w:val="005F1F1B"/>
    <w:rsid w:val="005F679B"/>
    <w:rsid w:val="00603501"/>
    <w:rsid w:val="00605F01"/>
    <w:rsid w:val="00606029"/>
    <w:rsid w:val="00607C9E"/>
    <w:rsid w:val="0061407B"/>
    <w:rsid w:val="00623FE6"/>
    <w:rsid w:val="00631209"/>
    <w:rsid w:val="00631C55"/>
    <w:rsid w:val="00632398"/>
    <w:rsid w:val="00633363"/>
    <w:rsid w:val="00645B0C"/>
    <w:rsid w:val="00655368"/>
    <w:rsid w:val="00660E6A"/>
    <w:rsid w:val="00666AD6"/>
    <w:rsid w:val="006673F1"/>
    <w:rsid w:val="006707D0"/>
    <w:rsid w:val="00670DD0"/>
    <w:rsid w:val="006722E5"/>
    <w:rsid w:val="00673B36"/>
    <w:rsid w:val="00690A9F"/>
    <w:rsid w:val="00692896"/>
    <w:rsid w:val="006A4193"/>
    <w:rsid w:val="006C266B"/>
    <w:rsid w:val="006C5F30"/>
    <w:rsid w:val="006C6CA0"/>
    <w:rsid w:val="006D18C8"/>
    <w:rsid w:val="006D3DAF"/>
    <w:rsid w:val="006F08CA"/>
    <w:rsid w:val="006F4EC7"/>
    <w:rsid w:val="007062E1"/>
    <w:rsid w:val="00726E0D"/>
    <w:rsid w:val="00727523"/>
    <w:rsid w:val="0073235E"/>
    <w:rsid w:val="00735684"/>
    <w:rsid w:val="00737B68"/>
    <w:rsid w:val="00744F4C"/>
    <w:rsid w:val="00746BD9"/>
    <w:rsid w:val="0074759B"/>
    <w:rsid w:val="007503C6"/>
    <w:rsid w:val="00750F20"/>
    <w:rsid w:val="007564EA"/>
    <w:rsid w:val="00761C58"/>
    <w:rsid w:val="0078336F"/>
    <w:rsid w:val="007854B3"/>
    <w:rsid w:val="00793814"/>
    <w:rsid w:val="0079593B"/>
    <w:rsid w:val="007A01C8"/>
    <w:rsid w:val="007B1308"/>
    <w:rsid w:val="007B2273"/>
    <w:rsid w:val="007B4E0C"/>
    <w:rsid w:val="007B5DD8"/>
    <w:rsid w:val="007E1FAB"/>
    <w:rsid w:val="007E2CED"/>
    <w:rsid w:val="007E4826"/>
    <w:rsid w:val="007F388E"/>
    <w:rsid w:val="007F6275"/>
    <w:rsid w:val="007F7E96"/>
    <w:rsid w:val="00807611"/>
    <w:rsid w:val="008077B2"/>
    <w:rsid w:val="0082149E"/>
    <w:rsid w:val="00822E18"/>
    <w:rsid w:val="00822E5B"/>
    <w:rsid w:val="00823C2F"/>
    <w:rsid w:val="0083314D"/>
    <w:rsid w:val="00843766"/>
    <w:rsid w:val="0086219D"/>
    <w:rsid w:val="008723A0"/>
    <w:rsid w:val="00884D55"/>
    <w:rsid w:val="00887EB7"/>
    <w:rsid w:val="008B3CF5"/>
    <w:rsid w:val="008B6F3A"/>
    <w:rsid w:val="008C39AA"/>
    <w:rsid w:val="008C4ECA"/>
    <w:rsid w:val="008E4561"/>
    <w:rsid w:val="008E7F49"/>
    <w:rsid w:val="008F434A"/>
    <w:rsid w:val="008F6A2E"/>
    <w:rsid w:val="00905235"/>
    <w:rsid w:val="00906809"/>
    <w:rsid w:val="00914D50"/>
    <w:rsid w:val="00917AA8"/>
    <w:rsid w:val="0093034F"/>
    <w:rsid w:val="0093087F"/>
    <w:rsid w:val="0094679D"/>
    <w:rsid w:val="00946E50"/>
    <w:rsid w:val="0095230B"/>
    <w:rsid w:val="009566E6"/>
    <w:rsid w:val="00965A1B"/>
    <w:rsid w:val="00977462"/>
    <w:rsid w:val="00977F08"/>
    <w:rsid w:val="009B482E"/>
    <w:rsid w:val="009B4A86"/>
    <w:rsid w:val="009B61E1"/>
    <w:rsid w:val="009B6F3D"/>
    <w:rsid w:val="009C05E6"/>
    <w:rsid w:val="009D3421"/>
    <w:rsid w:val="009E3936"/>
    <w:rsid w:val="009E6158"/>
    <w:rsid w:val="009E785F"/>
    <w:rsid w:val="009E7CCF"/>
    <w:rsid w:val="009F4C4B"/>
    <w:rsid w:val="00A16B08"/>
    <w:rsid w:val="00A2266F"/>
    <w:rsid w:val="00A32C53"/>
    <w:rsid w:val="00A3500E"/>
    <w:rsid w:val="00A4374D"/>
    <w:rsid w:val="00A43E6B"/>
    <w:rsid w:val="00A46148"/>
    <w:rsid w:val="00A56EE1"/>
    <w:rsid w:val="00A653A8"/>
    <w:rsid w:val="00A716BA"/>
    <w:rsid w:val="00A77BCD"/>
    <w:rsid w:val="00A8051D"/>
    <w:rsid w:val="00A85891"/>
    <w:rsid w:val="00A934CB"/>
    <w:rsid w:val="00A97126"/>
    <w:rsid w:val="00AA04A7"/>
    <w:rsid w:val="00AB29B9"/>
    <w:rsid w:val="00AD3CD3"/>
    <w:rsid w:val="00AE058B"/>
    <w:rsid w:val="00AE0FA7"/>
    <w:rsid w:val="00AE5272"/>
    <w:rsid w:val="00AF27C1"/>
    <w:rsid w:val="00B021F7"/>
    <w:rsid w:val="00B11518"/>
    <w:rsid w:val="00B13509"/>
    <w:rsid w:val="00B150B3"/>
    <w:rsid w:val="00B25DAB"/>
    <w:rsid w:val="00B2621F"/>
    <w:rsid w:val="00B3265C"/>
    <w:rsid w:val="00B37DE6"/>
    <w:rsid w:val="00B44013"/>
    <w:rsid w:val="00B50491"/>
    <w:rsid w:val="00B50AA4"/>
    <w:rsid w:val="00B54653"/>
    <w:rsid w:val="00B63C36"/>
    <w:rsid w:val="00B73CCF"/>
    <w:rsid w:val="00B83CB9"/>
    <w:rsid w:val="00B95673"/>
    <w:rsid w:val="00BA0357"/>
    <w:rsid w:val="00BA0389"/>
    <w:rsid w:val="00BB1029"/>
    <w:rsid w:val="00BB434C"/>
    <w:rsid w:val="00BB591F"/>
    <w:rsid w:val="00BC6518"/>
    <w:rsid w:val="00BE75ED"/>
    <w:rsid w:val="00BE772D"/>
    <w:rsid w:val="00BF7FBA"/>
    <w:rsid w:val="00C03BF0"/>
    <w:rsid w:val="00C11C3E"/>
    <w:rsid w:val="00C16DC1"/>
    <w:rsid w:val="00C25FA3"/>
    <w:rsid w:val="00C279C0"/>
    <w:rsid w:val="00C51D36"/>
    <w:rsid w:val="00C526C3"/>
    <w:rsid w:val="00C7742D"/>
    <w:rsid w:val="00C83DCA"/>
    <w:rsid w:val="00C84F84"/>
    <w:rsid w:val="00C87391"/>
    <w:rsid w:val="00C94A62"/>
    <w:rsid w:val="00CA2BBA"/>
    <w:rsid w:val="00CB0CD9"/>
    <w:rsid w:val="00CC46CD"/>
    <w:rsid w:val="00CD5DE3"/>
    <w:rsid w:val="00CD6A5B"/>
    <w:rsid w:val="00CE541C"/>
    <w:rsid w:val="00D00AFC"/>
    <w:rsid w:val="00D05368"/>
    <w:rsid w:val="00D111B4"/>
    <w:rsid w:val="00D11BC0"/>
    <w:rsid w:val="00D22E2F"/>
    <w:rsid w:val="00D22F3F"/>
    <w:rsid w:val="00D250D4"/>
    <w:rsid w:val="00D268E4"/>
    <w:rsid w:val="00D374AE"/>
    <w:rsid w:val="00D43791"/>
    <w:rsid w:val="00D4798C"/>
    <w:rsid w:val="00D537F2"/>
    <w:rsid w:val="00D53B16"/>
    <w:rsid w:val="00D56862"/>
    <w:rsid w:val="00D65A5A"/>
    <w:rsid w:val="00D76702"/>
    <w:rsid w:val="00DA3C95"/>
    <w:rsid w:val="00DA3DBF"/>
    <w:rsid w:val="00DA41E7"/>
    <w:rsid w:val="00DA72C4"/>
    <w:rsid w:val="00DB787A"/>
    <w:rsid w:val="00DC30CE"/>
    <w:rsid w:val="00DD0A58"/>
    <w:rsid w:val="00DD0DBC"/>
    <w:rsid w:val="00DD52A2"/>
    <w:rsid w:val="00DD7FC3"/>
    <w:rsid w:val="00DE203A"/>
    <w:rsid w:val="00DE71E2"/>
    <w:rsid w:val="00DE7A4E"/>
    <w:rsid w:val="00DF40B3"/>
    <w:rsid w:val="00DF7624"/>
    <w:rsid w:val="00DF7BE3"/>
    <w:rsid w:val="00E07E0B"/>
    <w:rsid w:val="00E12836"/>
    <w:rsid w:val="00E222E4"/>
    <w:rsid w:val="00E27731"/>
    <w:rsid w:val="00E3173E"/>
    <w:rsid w:val="00E322A7"/>
    <w:rsid w:val="00E46638"/>
    <w:rsid w:val="00E467F8"/>
    <w:rsid w:val="00E53BEE"/>
    <w:rsid w:val="00E731B3"/>
    <w:rsid w:val="00E86B32"/>
    <w:rsid w:val="00E94163"/>
    <w:rsid w:val="00E9470D"/>
    <w:rsid w:val="00E96E5A"/>
    <w:rsid w:val="00E97379"/>
    <w:rsid w:val="00EA180B"/>
    <w:rsid w:val="00EC7FD4"/>
    <w:rsid w:val="00ED4708"/>
    <w:rsid w:val="00EF2B4E"/>
    <w:rsid w:val="00EF4B74"/>
    <w:rsid w:val="00F131FB"/>
    <w:rsid w:val="00F22734"/>
    <w:rsid w:val="00F230EA"/>
    <w:rsid w:val="00F27476"/>
    <w:rsid w:val="00F372F9"/>
    <w:rsid w:val="00F46056"/>
    <w:rsid w:val="00F51EAD"/>
    <w:rsid w:val="00F54622"/>
    <w:rsid w:val="00F60B99"/>
    <w:rsid w:val="00F664CC"/>
    <w:rsid w:val="00F74F3E"/>
    <w:rsid w:val="00F81840"/>
    <w:rsid w:val="00F83A5A"/>
    <w:rsid w:val="00F87428"/>
    <w:rsid w:val="00F926F5"/>
    <w:rsid w:val="00F949FF"/>
    <w:rsid w:val="00F94FBD"/>
    <w:rsid w:val="00F95D26"/>
    <w:rsid w:val="00FA4A01"/>
    <w:rsid w:val="00FA71C3"/>
    <w:rsid w:val="00FB725A"/>
    <w:rsid w:val="00FC30D5"/>
    <w:rsid w:val="00FC329C"/>
    <w:rsid w:val="00FC382D"/>
    <w:rsid w:val="00FC4F0A"/>
    <w:rsid w:val="00FD0825"/>
    <w:rsid w:val="00FD3D12"/>
    <w:rsid w:val="00FE1777"/>
    <w:rsid w:val="00FE381E"/>
    <w:rsid w:val="00FE3A0F"/>
    <w:rsid w:val="00FE5191"/>
    <w:rsid w:val="00FF3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FAF6A8-D15E-4819-BF16-270271792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67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5F679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5F67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5F67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F67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679B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8E45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A56EE1"/>
    <w:rPr>
      <w:color w:val="0000FF" w:themeColor="hyperlink"/>
      <w:u w:val="single"/>
    </w:rPr>
  </w:style>
  <w:style w:type="character" w:styleId="a7">
    <w:name w:val="Placeholder Text"/>
    <w:basedOn w:val="a0"/>
    <w:uiPriority w:val="99"/>
    <w:semiHidden/>
    <w:rsid w:val="00227524"/>
    <w:rPr>
      <w:color w:val="808080"/>
    </w:rPr>
  </w:style>
  <w:style w:type="paragraph" w:styleId="a8">
    <w:name w:val="List Paragraph"/>
    <w:basedOn w:val="a"/>
    <w:uiPriority w:val="34"/>
    <w:qFormat/>
    <w:rsid w:val="00227524"/>
    <w:pPr>
      <w:ind w:left="720"/>
      <w:contextualSpacing/>
    </w:pPr>
  </w:style>
  <w:style w:type="paragraph" w:styleId="2">
    <w:name w:val="Body Text Indent 2"/>
    <w:basedOn w:val="a"/>
    <w:link w:val="20"/>
    <w:rsid w:val="0051392D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5139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1F3BC7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1F3BC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396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6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88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16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5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176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3412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7812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920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byudzhetnaya_klassifikatciya/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5A968A5487ED534ED400169DF5C6C685A055AE6F334527937A19AFB722A2AF2A4DEBE912C9CF9B2FD6F147k3L6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FE46EC-12D1-4546-A1E7-2B7C1DF5A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1699</Words>
  <Characters>9685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</cp:revision>
  <cp:lastPrinted>2022-02-28T06:27:00Z</cp:lastPrinted>
  <dcterms:created xsi:type="dcterms:W3CDTF">2023-03-09T07:11:00Z</dcterms:created>
  <dcterms:modified xsi:type="dcterms:W3CDTF">2023-03-09T07:11:00Z</dcterms:modified>
</cp:coreProperties>
</file>