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A9" w:rsidRPr="00EF02A9" w:rsidRDefault="00EF02A9" w:rsidP="00EF02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8E1E40" wp14:editId="5C2B7702">
            <wp:simplePos x="0" y="0"/>
            <wp:positionH relativeFrom="column">
              <wp:posOffset>2669540</wp:posOffset>
            </wp:positionH>
            <wp:positionV relativeFrom="paragraph">
              <wp:posOffset>13970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2A9" w:rsidRPr="00EF02A9" w:rsidRDefault="00EF02A9" w:rsidP="00EF02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2A9" w:rsidRPr="00EF02A9" w:rsidRDefault="00EF02A9" w:rsidP="00EF02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6"/>
        <w:gridCol w:w="1417"/>
        <w:gridCol w:w="3967"/>
      </w:tblGrid>
      <w:tr w:rsidR="00EF02A9" w:rsidRPr="00EF02A9" w:rsidTr="008B3CD6">
        <w:tc>
          <w:tcPr>
            <w:tcW w:w="3828" w:type="dxa"/>
            <w:hideMark/>
          </w:tcPr>
          <w:p w:rsidR="00EF02A9" w:rsidRPr="00EF02A9" w:rsidRDefault="00EF02A9" w:rsidP="008C45B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EF02A9" w:rsidRPr="00EF02A9" w:rsidRDefault="00EF02A9" w:rsidP="00EF02A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EF02A9" w:rsidRPr="00EF02A9" w:rsidRDefault="00EF02A9" w:rsidP="00EF02A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АСКИЗСКОГО РАЙОНА</w:t>
            </w:r>
          </w:p>
          <w:p w:rsidR="00EF02A9" w:rsidRPr="00EF02A9" w:rsidRDefault="00EF02A9" w:rsidP="00EF02A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ХАКАСИЯ</w:t>
            </w:r>
          </w:p>
        </w:tc>
        <w:tc>
          <w:tcPr>
            <w:tcW w:w="1418" w:type="dxa"/>
          </w:tcPr>
          <w:p w:rsidR="00EF02A9" w:rsidRPr="00EF02A9" w:rsidRDefault="00EF02A9" w:rsidP="00EF02A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EF02A9" w:rsidRPr="00EF02A9" w:rsidRDefault="00EF02A9" w:rsidP="00EF02A9">
            <w:pPr>
              <w:spacing w:after="0" w:line="240" w:lineRule="auto"/>
              <w:ind w:firstLine="397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EF02A9" w:rsidRPr="00EF02A9" w:rsidRDefault="00EF02A9" w:rsidP="008C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ХАКАС РЕСПУБЛИКАЗЫНЫН</w:t>
            </w:r>
          </w:p>
          <w:p w:rsidR="00EF02A9" w:rsidRPr="00EF02A9" w:rsidRDefault="00EF02A9" w:rsidP="00EF02A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АСХЫС АЙМА</w:t>
            </w:r>
            <w:proofErr w:type="gramStart"/>
            <w:r w:rsidRPr="00EF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EF0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ЫНЫН</w:t>
            </w:r>
          </w:p>
          <w:p w:rsidR="00EF02A9" w:rsidRPr="00EF02A9" w:rsidRDefault="00EF02A9" w:rsidP="00EF02A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</w:t>
            </w:r>
            <w:proofErr w:type="gramStart"/>
            <w:r w:rsidRPr="00EF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EF0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-ПАСТАА</w:t>
            </w:r>
          </w:p>
        </w:tc>
      </w:tr>
    </w:tbl>
    <w:p w:rsidR="00EF02A9" w:rsidRPr="00EF02A9" w:rsidRDefault="00EF02A9" w:rsidP="00EF02A9">
      <w:pPr>
        <w:tabs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right="3543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2A9" w:rsidRPr="00EF02A9" w:rsidRDefault="00EF02A9" w:rsidP="00EF02A9">
      <w:pPr>
        <w:tabs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right="3543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2A9" w:rsidRPr="00EF02A9" w:rsidRDefault="00EF02A9" w:rsidP="00EF02A9">
      <w:pPr>
        <w:tabs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02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</w:t>
      </w:r>
      <w:r w:rsidR="00912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  <w:r w:rsidRPr="00EF02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EF02A9" w:rsidRPr="00EF02A9" w:rsidRDefault="00EF02A9" w:rsidP="00EF02A9">
      <w:pPr>
        <w:tabs>
          <w:tab w:val="left" w:pos="5812"/>
          <w:tab w:val="left" w:pos="6379"/>
        </w:tabs>
        <w:autoSpaceDE w:val="0"/>
        <w:autoSpaceDN w:val="0"/>
        <w:adjustRightInd w:val="0"/>
        <w:spacing w:after="0" w:line="264" w:lineRule="auto"/>
        <w:ind w:right="3543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2A9" w:rsidRPr="00EF02A9" w:rsidRDefault="00EF02A9" w:rsidP="00EF02A9">
      <w:pPr>
        <w:spacing w:after="0" w:line="264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F0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31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18.02.2022</w:t>
      </w:r>
      <w:r w:rsidRPr="00EF0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F02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2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2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EF02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 Аскиз                                             №</w:t>
      </w:r>
      <w:r w:rsidR="00831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91-п</w:t>
      </w:r>
      <w:r w:rsidRPr="00EF0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F02A9" w:rsidRPr="00EF02A9" w:rsidRDefault="00EF02A9" w:rsidP="00EF02A9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2A9" w:rsidRPr="00EF02A9" w:rsidRDefault="00EF02A9" w:rsidP="00EF02A9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2A9" w:rsidRDefault="00EF02A9" w:rsidP="00EF0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2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ходе реализации проекта </w:t>
      </w:r>
    </w:p>
    <w:p w:rsidR="00EF02A9" w:rsidRDefault="00EF02A9" w:rsidP="00EF0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«Современный  облик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сельских</w:t>
      </w:r>
      <w:proofErr w:type="gramEnd"/>
    </w:p>
    <w:p w:rsidR="00EF02A9" w:rsidRDefault="00EF02A9" w:rsidP="00EF0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территорий»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государственной</w:t>
      </w:r>
      <w:proofErr w:type="gramEnd"/>
    </w:p>
    <w:p w:rsidR="00EF02A9" w:rsidRDefault="00EF02A9" w:rsidP="00EF0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программы Российской </w:t>
      </w:r>
    </w:p>
    <w:p w:rsidR="00EF02A9" w:rsidRDefault="00EF02A9" w:rsidP="00EF0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Федерации «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Комплексное</w:t>
      </w:r>
      <w:proofErr w:type="gramEnd"/>
    </w:p>
    <w:p w:rsidR="009E1661" w:rsidRDefault="00EF02A9" w:rsidP="00EF0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сельских территорий»</w:t>
      </w:r>
      <w:r w:rsidR="009E16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F02A9" w:rsidRDefault="009E1661" w:rsidP="00EF0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2020-2021 годы</w:t>
      </w:r>
    </w:p>
    <w:p w:rsidR="00EF02A9" w:rsidRDefault="00EF02A9" w:rsidP="00EF0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2A9" w:rsidRPr="00EF02A9" w:rsidRDefault="00EF02A9" w:rsidP="003971EB">
      <w:pPr>
        <w:pStyle w:val="1"/>
        <w:shd w:val="clear" w:color="auto" w:fill="FFFFFF"/>
        <w:spacing w:before="161" w:after="161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EF02A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В</w:t>
      </w:r>
      <w:r w:rsidR="00BE3AAE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</w:t>
      </w:r>
      <w:r w:rsidR="001B5A04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соответствие с</w:t>
      </w:r>
      <w:r w:rsidRPr="00EF02A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</w:t>
      </w:r>
      <w:r w:rsidRPr="003971EB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постановлени</w:t>
      </w:r>
      <w:r w:rsidR="001B5A04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ем</w:t>
      </w:r>
      <w:r w:rsidRPr="003971EB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Правительства</w:t>
      </w:r>
      <w:r w:rsidRPr="00EF02A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Российской Федерации </w:t>
      </w:r>
      <w:r w:rsidR="003971EB" w:rsidRPr="003971EB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 xml:space="preserve">от 31 мая 2019 г. N 696 «Об утверждении государственной программы Российской Федерации "Комплексное развитие сельских территорий» и о внесении изменений в некоторые акты Правительства Российской Федерации», </w:t>
      </w:r>
      <w:r w:rsidRPr="00EF02A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руководствуясь ст.ст.35, 40 Устава муниципального образования </w:t>
      </w:r>
      <w:proofErr w:type="spellStart"/>
      <w:r w:rsidRPr="00EF02A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Аскизский</w:t>
      </w:r>
      <w:proofErr w:type="spellEnd"/>
      <w:r w:rsidRPr="00EF02A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район от 20.12.2005 г., </w:t>
      </w:r>
      <w:r w:rsidRPr="00EF02A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:rsidR="003971EB" w:rsidRPr="003971EB" w:rsidRDefault="00C402CF" w:rsidP="00C402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971EB" w:rsidRPr="003971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 информацию о ходе реализации проекта «Современный  облик сельских территорий» государственной программы Российской Федерации «Комплексное развитие сельских территорий»</w:t>
      </w:r>
      <w:r w:rsidR="00927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9277C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E1661">
        <w:rPr>
          <w:rFonts w:ascii="Times New Roman" w:eastAsia="Times New Roman" w:hAnsi="Times New Roman" w:cs="Times New Roman"/>
          <w:sz w:val="26"/>
          <w:szCs w:val="26"/>
          <w:lang w:eastAsia="ru-RU"/>
        </w:rPr>
        <w:t>0-2021</w:t>
      </w:r>
      <w:r w:rsidR="00927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9E166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B7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</w:t>
      </w:r>
      <w:r w:rsidR="003971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2E0E" w:rsidRDefault="00C402CF" w:rsidP="00C402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97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образования администрации </w:t>
      </w:r>
      <w:proofErr w:type="spellStart"/>
      <w:r w:rsidR="003971EB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Аскизского</w:t>
      </w:r>
      <w:proofErr w:type="spellEnd"/>
      <w:r w:rsidR="00397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</w:t>
      </w:r>
      <w:proofErr w:type="spellStart"/>
      <w:r w:rsidR="003971EB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Кучугешева</w:t>
      </w:r>
      <w:proofErr w:type="spellEnd"/>
      <w:r w:rsidR="00397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И.П.), Управлению культуры администрации </w:t>
      </w:r>
      <w:proofErr w:type="spellStart"/>
      <w:r w:rsidR="003971EB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Аскизского</w:t>
      </w:r>
      <w:proofErr w:type="spellEnd"/>
      <w:r w:rsidR="00397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</w:t>
      </w:r>
      <w:proofErr w:type="spellStart"/>
      <w:r w:rsidR="003971EB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Барашкова</w:t>
      </w:r>
      <w:proofErr w:type="spellEnd"/>
      <w:r w:rsidR="00397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К.В.)</w:t>
      </w:r>
      <w:r w:rsid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Управлению по градостроительной и жилищной политике администрации </w:t>
      </w:r>
      <w:proofErr w:type="spellStart"/>
      <w:r w:rsid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Аскизского</w:t>
      </w:r>
      <w:proofErr w:type="spellEnd"/>
      <w:r w:rsid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8C4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8C45BE">
        <w:rPr>
          <w:rFonts w:ascii="Times New Roman" w:eastAsia="Times New Roman" w:hAnsi="Times New Roman" w:cs="Times New Roman"/>
          <w:sz w:val="26"/>
          <w:szCs w:val="26"/>
          <w:lang w:eastAsia="ru-RU"/>
        </w:rPr>
        <w:t>Куянова</w:t>
      </w:r>
      <w:proofErr w:type="spellEnd"/>
      <w:r w:rsidR="008C4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Р.П.)</w:t>
      </w:r>
      <w:r w:rsidR="00AA2E0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F02A9" w:rsidRDefault="00AA2E0E" w:rsidP="00D7112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назначить ответственных лиц за внесение сведений о ходе реализации мероприятий государственной программы Российской Федерации «Комплексное развитие сельских территорий» с использованием информационной системы планирования и контроля </w:t>
      </w:r>
      <w:r w:rsidR="009277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программы (ИС ПК ГП) в 2022 - 2024 годах</w:t>
      </w:r>
      <w:r w:rsidR="009E166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срок до 21.02.2022г.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A2E0E" w:rsidRDefault="00AA2E0E" w:rsidP="00D7112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подготовить всю </w:t>
      </w:r>
      <w:r w:rsidR="009E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документацию (вкл</w:t>
      </w:r>
      <w:r w:rsidR="00C50F0A">
        <w:rPr>
          <w:rFonts w:ascii="Times New Roman" w:eastAsia="Times New Roman" w:hAnsi="Times New Roman" w:cs="Times New Roman"/>
          <w:sz w:val="26"/>
          <w:szCs w:val="26"/>
          <w:lang w:eastAsia="ru-RU"/>
        </w:rPr>
        <w:t>ючая сметы, получение заключения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экспертизы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ПСД, договора о внебюджетном финансировании проектов и т</w:t>
      </w:r>
      <w:r w:rsid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.д.)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тветствии </w:t>
      </w:r>
      <w:r w:rsid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условиями  отбора проектов КРСТ</w:t>
      </w:r>
      <w:r w:rsidR="009E166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срок до 01.10.2022г.</w:t>
      </w:r>
      <w:r w:rsidR="00933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перспективного участия в Государственной программе Российской Федерации «Комплексное развитие сельских территорий» (КРСТ)</w:t>
      </w:r>
      <w:r w:rsidR="009E16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1121" w:rsidRDefault="00D71121" w:rsidP="00D7112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провести все подготовительные работы (утверждение плана графика, проведение торгов) в сроки и </w:t>
      </w:r>
      <w:r w:rsidR="00E62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требованиям, установленным в Соглашении о предоставлении субсидии из федерального бюджета бюджету субъекта Российской Федерации от 29.12.2021г. №082-09-2022-402.</w:t>
      </w:r>
    </w:p>
    <w:p w:rsidR="00D71121" w:rsidRPr="003971EB" w:rsidRDefault="00D71121" w:rsidP="00AA2E0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организовать постоянное видеонаблюдение по каждому объекту КРСТ.</w:t>
      </w:r>
    </w:p>
    <w:p w:rsidR="009277CD" w:rsidRDefault="009277CD" w:rsidP="00EF02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C50F0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лавам Администраций поселений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Аскизского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целях включения объектов в </w:t>
      </w:r>
      <w:r w:rsidR="008C45B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осударственную программу Российской Федерации </w:t>
      </w:r>
      <w:r w:rsidRPr="003971EB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«Комплексное развитие сельских территорий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2023-202</w:t>
      </w:r>
      <w:r w:rsidR="00BE3AA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AA2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подготовить документы в соответствии с требованиями Приказа Министерства сельского хозяйства «Об утверждении Порядка отбора проектов комплексного развития сельских территорий (сельских агломераций)</w:t>
      </w:r>
      <w:r w:rsidR="009E166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срок до 01.10.2022г.</w:t>
      </w:r>
    </w:p>
    <w:p w:rsidR="00D71121" w:rsidRPr="00D71121" w:rsidRDefault="00D71121" w:rsidP="00D71121">
      <w:pPr>
        <w:spacing w:after="24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Опубликовать настоящее Постановление в газете «</w:t>
      </w:r>
      <w:proofErr w:type="spellStart"/>
      <w:r w:rsidRP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Аскизский</w:t>
      </w:r>
      <w:proofErr w:type="spellEnd"/>
      <w:r w:rsidRP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труженик»» и разместить на официальном сайте Администрации Аскизского района в сети «Интернет».</w:t>
      </w:r>
    </w:p>
    <w:p w:rsidR="00D71121" w:rsidRPr="00D71121" w:rsidRDefault="00D71121" w:rsidP="00D71121">
      <w:pPr>
        <w:spacing w:after="24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Постановление вступает в силу со дня опубликования.</w:t>
      </w:r>
    </w:p>
    <w:p w:rsidR="00D71121" w:rsidRPr="00D71121" w:rsidRDefault="00D71121" w:rsidP="00D71121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P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Аскизского</w:t>
      </w:r>
      <w:proofErr w:type="spellEnd"/>
      <w:r w:rsidRP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proofErr w:type="spellStart"/>
      <w:r w:rsidRP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Чугунекова</w:t>
      </w:r>
      <w:proofErr w:type="spellEnd"/>
      <w:r w:rsidRPr="00D71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Р.Г.</w:t>
      </w:r>
    </w:p>
    <w:p w:rsidR="009277CD" w:rsidRDefault="009277CD" w:rsidP="00EF02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2A9" w:rsidRPr="00EF02A9" w:rsidRDefault="00EF02A9" w:rsidP="00EF0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2A9" w:rsidRPr="00EF02A9" w:rsidRDefault="00EF02A9" w:rsidP="00EF02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                                                                        </w:t>
      </w:r>
      <w:proofErr w:type="spellStart"/>
      <w:r w:rsidRPr="00EF02A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А.В.Челтыгмашев</w:t>
      </w:r>
      <w:proofErr w:type="spellEnd"/>
    </w:p>
    <w:p w:rsidR="00EF02A9" w:rsidRPr="00EF02A9" w:rsidRDefault="00EF02A9" w:rsidP="00EF02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2A9" w:rsidRPr="00EF02A9" w:rsidRDefault="00EF02A9" w:rsidP="00EF02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2A9" w:rsidRPr="00EF02A9" w:rsidRDefault="00EF02A9" w:rsidP="00EF0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2A9" w:rsidRPr="00EF02A9" w:rsidRDefault="00EF02A9" w:rsidP="00EF0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2A9" w:rsidRPr="00EF02A9" w:rsidRDefault="00EF02A9" w:rsidP="00EF0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2A9" w:rsidRPr="00EF02A9" w:rsidRDefault="00EF02A9" w:rsidP="00EF0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2A9" w:rsidRPr="00EF02A9" w:rsidRDefault="00EF02A9" w:rsidP="00EF0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2A9" w:rsidRPr="00EF02A9" w:rsidRDefault="00EF02A9" w:rsidP="00EF0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2A9" w:rsidRPr="00EF02A9" w:rsidRDefault="00EF02A9" w:rsidP="00EF0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BC8" w:rsidRDefault="00115BC8"/>
    <w:p w:rsidR="00D71121" w:rsidRDefault="00D71121"/>
    <w:p w:rsidR="00D71121" w:rsidRDefault="00D71121"/>
    <w:p w:rsidR="00D71121" w:rsidRDefault="00D71121"/>
    <w:p w:rsidR="00D71121" w:rsidRDefault="00D71121"/>
    <w:p w:rsidR="00D71121" w:rsidRDefault="00D71121"/>
    <w:p w:rsidR="00D71121" w:rsidRDefault="00D71121"/>
    <w:p w:rsidR="00D71121" w:rsidRDefault="00D71121"/>
    <w:p w:rsidR="00D71121" w:rsidRDefault="00D71121"/>
    <w:p w:rsidR="00D71121" w:rsidRDefault="00D71121"/>
    <w:p w:rsidR="00D71121" w:rsidRDefault="00D71121"/>
    <w:p w:rsidR="00D71121" w:rsidRDefault="00D71121"/>
    <w:p w:rsidR="00D71121" w:rsidRDefault="00D71121"/>
    <w:tbl>
      <w:tblPr>
        <w:tblStyle w:val="a4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3681"/>
      </w:tblGrid>
      <w:tr w:rsidR="00BB7515" w:rsidRPr="00944370" w:rsidTr="00BB7515">
        <w:trPr>
          <w:trHeight w:val="1606"/>
        </w:trPr>
        <w:tc>
          <w:tcPr>
            <w:tcW w:w="5771" w:type="dxa"/>
          </w:tcPr>
          <w:p w:rsidR="00BB7515" w:rsidRPr="00E62183" w:rsidRDefault="00BB7515" w:rsidP="0094437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</w:tcPr>
          <w:p w:rsidR="00BB7515" w:rsidRPr="00944370" w:rsidRDefault="00BB751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7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BB7515" w:rsidRPr="00944370" w:rsidRDefault="00BB751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7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8C45BE" w:rsidRDefault="00BB751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BB7515" w:rsidRPr="00944370" w:rsidRDefault="00BB751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70">
              <w:rPr>
                <w:rFonts w:ascii="Times New Roman" w:hAnsi="Times New Roman" w:cs="Times New Roman"/>
                <w:sz w:val="24"/>
                <w:szCs w:val="24"/>
              </w:rPr>
              <w:t>Аскизского</w:t>
            </w:r>
            <w:proofErr w:type="spellEnd"/>
            <w:r w:rsidRPr="0094437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B7515" w:rsidRPr="00944370" w:rsidRDefault="00BB751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70">
              <w:rPr>
                <w:rFonts w:ascii="Times New Roman" w:hAnsi="Times New Roman" w:cs="Times New Roman"/>
                <w:sz w:val="24"/>
                <w:szCs w:val="24"/>
              </w:rPr>
              <w:t>Республики Хакасия</w:t>
            </w:r>
          </w:p>
          <w:p w:rsidR="00BB7515" w:rsidRPr="00944370" w:rsidRDefault="00BB751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15" w:rsidRPr="00944370" w:rsidRDefault="00BB7515" w:rsidP="009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7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31270">
              <w:rPr>
                <w:rFonts w:ascii="Times New Roman" w:hAnsi="Times New Roman" w:cs="Times New Roman"/>
                <w:sz w:val="24"/>
                <w:szCs w:val="24"/>
              </w:rPr>
              <w:t>8.02.2022 №91-п</w:t>
            </w:r>
            <w:bookmarkStart w:id="0" w:name="_GoBack"/>
            <w:bookmarkEnd w:id="0"/>
            <w:r w:rsidRPr="009443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BB7515" w:rsidRPr="00944370" w:rsidRDefault="00BB7515" w:rsidP="00944370">
            <w:pPr>
              <w:rPr>
                <w:sz w:val="24"/>
                <w:szCs w:val="24"/>
              </w:rPr>
            </w:pPr>
          </w:p>
        </w:tc>
      </w:tr>
    </w:tbl>
    <w:p w:rsidR="00EC5050" w:rsidRPr="00831270" w:rsidRDefault="00BB7515" w:rsidP="000D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ходе реализации </w:t>
      </w:r>
    </w:p>
    <w:p w:rsidR="00EC5050" w:rsidRPr="000D1404" w:rsidRDefault="00BB7515" w:rsidP="000D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«Современный  облик сельских</w:t>
      </w:r>
      <w:r w:rsidR="00EC5050" w:rsidRPr="000D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территорий»</w:t>
      </w:r>
    </w:p>
    <w:p w:rsidR="00EC5050" w:rsidRPr="000D1404" w:rsidRDefault="00BB7515" w:rsidP="000D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государственной программы Российской</w:t>
      </w:r>
      <w:r w:rsidR="00EC5050" w:rsidRPr="000D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Федерации </w:t>
      </w:r>
    </w:p>
    <w:p w:rsidR="00BB7515" w:rsidRPr="000D1404" w:rsidRDefault="00BB7515" w:rsidP="000D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«Комплексное развитие сельских территорий»</w:t>
      </w:r>
      <w:r w:rsidR="00BE3AAE" w:rsidRPr="000D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4B607D" w:rsidRPr="000D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E3AAE" w:rsidRPr="000D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4B607D" w:rsidRPr="000D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E3AAE" w:rsidRPr="000D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EC5050" w:rsidRPr="000D1404" w:rsidRDefault="00EC5050" w:rsidP="008C4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607D" w:rsidRPr="000D1404" w:rsidRDefault="004B607D" w:rsidP="008C4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04">
        <w:rPr>
          <w:rFonts w:ascii="Times New Roman" w:hAnsi="Times New Roman" w:cs="Times New Roman"/>
          <w:sz w:val="24"/>
          <w:szCs w:val="24"/>
        </w:rPr>
        <w:t>Мероприятия, предусмотренные проектом</w:t>
      </w: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«Современный  облик сельских территорий»</w:t>
      </w:r>
    </w:p>
    <w:p w:rsidR="004B607D" w:rsidRPr="000D1404" w:rsidRDefault="004B607D" w:rsidP="000D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программы Российской Федерации «Комплексное развитие сельских территорий»</w:t>
      </w:r>
      <w:r w:rsidRPr="000D1404">
        <w:rPr>
          <w:rFonts w:ascii="Times New Roman" w:hAnsi="Times New Roman" w:cs="Times New Roman"/>
          <w:sz w:val="24"/>
          <w:szCs w:val="24"/>
        </w:rPr>
        <w:t>, направлены на реализацию следующих направлений: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proofErr w:type="gramStart"/>
      <w:r w:rsidRPr="000D1404">
        <w:rPr>
          <w:rFonts w:ascii="Times New Roman" w:hAnsi="Times New Roman" w:cs="Times New Roman"/>
          <w:sz w:val="24"/>
          <w:szCs w:val="24"/>
        </w:rPr>
        <w:t>а) строительство и реконструкция (модернизация) объектов (в том числе модульных), капитальный ремонт объектов, включая многофункциональные, предназначенных для предоставления соответствующих услуг населению (в том числе маломобильному):</w:t>
      </w:r>
      <w:proofErr w:type="gramEnd"/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государственных или муниципальных дошкольных образовательных организаций;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государственных или муниципальных общеобразовательных организаций;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государственных или муниципальных организаций дополнительного образования;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404">
        <w:rPr>
          <w:rFonts w:ascii="Times New Roman" w:hAnsi="Times New Roman" w:cs="Times New Roman"/>
          <w:sz w:val="24"/>
          <w:szCs w:val="24"/>
        </w:rPr>
        <w:t>медицинских организаций государственной и муниципальной систем здравоохранения и их структурных подразделений, на базе которых оказывается первичная медико-санитарная помощь (поликлиники, их структурные подразделения, врачебные амбулатории, центры (отделения) общей врачебной практики (семейной медицины), фельдшерско-акушерские пункты и фельдшерские здравпункты), а также здания (отдельные здания, комплексы зданий) центральных районных больниц, в том числе предусматривающих оказание медицинской помощи с применением телемедицинских технологий;</w:t>
      </w:r>
      <w:proofErr w:type="gramEnd"/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государственных или муниципальных организаций культурно-досугового типа;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государственных или муниципальных физкультурно-спортивных организаций;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государственных организаций социального обслуживания;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"/>
      <w:bookmarkEnd w:id="2"/>
      <w:r w:rsidRPr="000D1404">
        <w:rPr>
          <w:rFonts w:ascii="Times New Roman" w:hAnsi="Times New Roman" w:cs="Times New Roman"/>
          <w:sz w:val="24"/>
          <w:szCs w:val="24"/>
        </w:rPr>
        <w:t>государственных учреждений, подведомственных уполномоченным в области ветеринарии органам исполнительной власти субъектов Российской Федерации, и их структурных подразделений, осуществляющих проведение профилактических, диагностических и лечебных мероприятий;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б) строительство, реконструкция (модернизация) объектов, предназначенных для размещения в них организаций народных художественных промыслов, входящих в перечень, утвержденный в соответствии с </w:t>
      </w:r>
      <w:hyperlink r:id="rId7" w:history="1">
        <w:r w:rsidRPr="000D1404">
          <w:rPr>
            <w:rFonts w:ascii="Times New Roman" w:hAnsi="Times New Roman" w:cs="Times New Roman"/>
            <w:sz w:val="24"/>
            <w:szCs w:val="24"/>
          </w:rPr>
          <w:t>пунктом 1 статьи 4</w:t>
        </w:r>
      </w:hyperlink>
      <w:r w:rsidRPr="000D1404">
        <w:rPr>
          <w:rFonts w:ascii="Times New Roman" w:hAnsi="Times New Roman" w:cs="Times New Roman"/>
          <w:sz w:val="24"/>
          <w:szCs w:val="24"/>
        </w:rPr>
        <w:t xml:space="preserve"> Федерального закона "О народных художественных промыслах";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в) реконструкция (модернизация), капитальный ремонт объектов ремесленной деятельности, объектов туризма, объектов, имеющих туристический потенциал, находящихся в государственной или муниципальной собственности;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г) приобретение транспортных средств (не бывших в употреблении или эксплуатации) для обеспечения функционирования существующих или создаваемых в рамках проекта объектов, указанных в </w:t>
      </w:r>
      <w:hyperlink w:anchor="Par1" w:history="1">
        <w:r w:rsidRPr="000D1404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0D1404">
        <w:rPr>
          <w:rFonts w:ascii="Times New Roman" w:hAnsi="Times New Roman" w:cs="Times New Roman"/>
          <w:sz w:val="24"/>
          <w:szCs w:val="24"/>
        </w:rPr>
        <w:t xml:space="preserve"> настоящего пункта: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пассажирских автобусов (микроавтобусов), в том числе использующих природный газ в качестве моторного топлива;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санитарных автомобилей (автомобилей скорой помощи класса "А", оснащенных необходимым оборудованием);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lastRenderedPageBreak/>
        <w:t>комплексов передвижных медицинских на колесных транспортных средствах со стандартным оснащением для оказания первичной медико-санитарной помощи и проведения профилактического медицинского осмотра;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мобильных утилизационных установок для обеспечения деятельности государственных учреждений, указанных в </w:t>
      </w:r>
      <w:hyperlink w:anchor="Par9" w:history="1">
        <w:r w:rsidRPr="000D1404">
          <w:rPr>
            <w:rFonts w:ascii="Times New Roman" w:hAnsi="Times New Roman" w:cs="Times New Roman"/>
            <w:sz w:val="24"/>
            <w:szCs w:val="24"/>
          </w:rPr>
          <w:t>абзаце девятом подпункта "а"</w:t>
        </w:r>
      </w:hyperlink>
      <w:r w:rsidRPr="000D1404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д) приобретение и установка модульных конструкций (за исключением объектов с массовым пребыванием граждан, указанных в </w:t>
      </w:r>
      <w:hyperlink r:id="rId8" w:history="1">
        <w:r w:rsidRPr="000D1404">
          <w:rPr>
            <w:rFonts w:ascii="Times New Roman" w:hAnsi="Times New Roman" w:cs="Times New Roman"/>
            <w:sz w:val="24"/>
            <w:szCs w:val="24"/>
          </w:rPr>
          <w:t>части 2.2 статьи 49</w:t>
        </w:r>
      </w:hyperlink>
      <w:r w:rsidRPr="000D140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Федерации), приобретение оборудования (не бывшего в употреблении или эксплуатации) для обеспечения функционирования существующих или создаваемых в рамках проекта объектов, перечисленных в </w:t>
      </w:r>
      <w:hyperlink w:anchor="Par1" w:history="1">
        <w:r w:rsidRPr="000D1404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0D1404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е) 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(объектов социального назначения);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ж) строительство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>-модульных котельных и перевод многоквартирных домов на индивидуальное отопление (включая техническое присоединение к газовым сетям), строительство, реконструкция и капитальный ремонт тепловых сетей (за исключением котельных);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з) строительство газораспределительных сетей с распределительными газопроводами низкого давления (для газоснабжения жилых домов, общественных зданий и коммунально-бытовых предприятий) и среднего давления (для подачи газа в газопровод низкого давления);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и) строительство, приобретение и монтаж газо-поршневых установок, газгольдеров;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к) строительство, реконструкция и капитальный ремонт электрических сетей уличного освещения, установка электрооборудования для уличного освещения (при условии обязательного использования энергосберегающих технологий);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л) строительство и оборудование автономных и возобновляемых источников энергии для энергообеспечения объектов жилого и нежилого фонда (объектов социального назначения);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м) развитие телекоммуникаций (строительство (прокладка) линий передачи данных, приобретение и монтаж оборудования, </w:t>
      </w:r>
      <w:proofErr w:type="gramStart"/>
      <w:r w:rsidRPr="000D1404">
        <w:rPr>
          <w:rFonts w:ascii="Times New Roman" w:hAnsi="Times New Roman" w:cs="Times New Roman"/>
          <w:sz w:val="24"/>
          <w:szCs w:val="24"/>
        </w:rPr>
        <w:t>обеспечивающего</w:t>
      </w:r>
      <w:proofErr w:type="gramEnd"/>
      <w:r w:rsidRPr="000D1404">
        <w:rPr>
          <w:rFonts w:ascii="Times New Roman" w:hAnsi="Times New Roman" w:cs="Times New Roman"/>
          <w:sz w:val="24"/>
          <w:szCs w:val="24"/>
        </w:rPr>
        <w:t xml:space="preserve"> в том числе возможность беспроводного подключения к информационно-телекоммуникационной сети "Интернет") объектов жилого и нежилого фонда (объектов социального назначения);</w:t>
      </w:r>
    </w:p>
    <w:p w:rsidR="004B607D" w:rsidRPr="000D1404" w:rsidRDefault="004B607D" w:rsidP="000D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н) строительство объектов (зданий) для размещения в них многофункциональных государственных и муниципальных организаций, включая организации, указанные в </w:t>
      </w:r>
      <w:hyperlink w:anchor="Par1" w:history="1">
        <w:r w:rsidRPr="000D1404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0D1404">
        <w:rPr>
          <w:rFonts w:ascii="Times New Roman" w:hAnsi="Times New Roman" w:cs="Times New Roman"/>
          <w:sz w:val="24"/>
          <w:szCs w:val="24"/>
        </w:rPr>
        <w:t xml:space="preserve"> настоящего пункта, а также иные государственные и муниципальные организации и учреждения.</w:t>
      </w:r>
    </w:p>
    <w:p w:rsidR="00A711E7" w:rsidRPr="000D1404" w:rsidRDefault="00A711E7" w:rsidP="000D1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570" w:rsidRPr="000D1404" w:rsidRDefault="00321570" w:rsidP="000D1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Совместная работа Администраций поселений, </w:t>
      </w:r>
      <w:r w:rsidR="00EC5050" w:rsidRPr="000D140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EC5050" w:rsidRPr="000D1404">
        <w:rPr>
          <w:rFonts w:ascii="Times New Roman" w:hAnsi="Times New Roman" w:cs="Times New Roman"/>
          <w:sz w:val="24"/>
          <w:szCs w:val="24"/>
        </w:rPr>
        <w:t>А</w:t>
      </w:r>
      <w:r w:rsidR="009A20A4" w:rsidRPr="000D1404">
        <w:rPr>
          <w:rFonts w:ascii="Times New Roman" w:hAnsi="Times New Roman" w:cs="Times New Roman"/>
          <w:sz w:val="24"/>
          <w:szCs w:val="24"/>
        </w:rPr>
        <w:t>скизского</w:t>
      </w:r>
      <w:proofErr w:type="spellEnd"/>
      <w:r w:rsidR="009A20A4" w:rsidRPr="000D140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D1404">
        <w:rPr>
          <w:rFonts w:ascii="Times New Roman" w:hAnsi="Times New Roman" w:cs="Times New Roman"/>
          <w:sz w:val="24"/>
          <w:szCs w:val="24"/>
        </w:rPr>
        <w:t xml:space="preserve"> и ГБУЗ</w:t>
      </w:r>
      <w:r w:rsidR="008C45BE">
        <w:rPr>
          <w:rFonts w:ascii="Times New Roman" w:hAnsi="Times New Roman" w:cs="Times New Roman"/>
          <w:sz w:val="24"/>
          <w:szCs w:val="24"/>
        </w:rPr>
        <w:t xml:space="preserve"> Республики Хакасия</w:t>
      </w:r>
      <w:r w:rsidRPr="000D14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Аскизская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МБ»</w:t>
      </w:r>
      <w:r w:rsidR="009A20A4" w:rsidRPr="000D1404">
        <w:rPr>
          <w:rFonts w:ascii="Times New Roman" w:hAnsi="Times New Roman" w:cs="Times New Roman"/>
          <w:sz w:val="24"/>
          <w:szCs w:val="24"/>
        </w:rPr>
        <w:t xml:space="preserve"> </w:t>
      </w:r>
      <w:r w:rsidRPr="000D1404">
        <w:rPr>
          <w:rFonts w:ascii="Times New Roman" w:hAnsi="Times New Roman" w:cs="Times New Roman"/>
          <w:sz w:val="24"/>
          <w:szCs w:val="24"/>
        </w:rPr>
        <w:t xml:space="preserve">по </w:t>
      </w:r>
      <w:r w:rsidR="009A20A4" w:rsidRPr="000D1404">
        <w:rPr>
          <w:rFonts w:ascii="Times New Roman" w:hAnsi="Times New Roman" w:cs="Times New Roman"/>
          <w:sz w:val="24"/>
          <w:szCs w:val="24"/>
        </w:rPr>
        <w:t>подгото</w:t>
      </w:r>
      <w:r w:rsidRPr="000D1404">
        <w:rPr>
          <w:rFonts w:ascii="Times New Roman" w:hAnsi="Times New Roman" w:cs="Times New Roman"/>
          <w:sz w:val="24"/>
          <w:szCs w:val="24"/>
        </w:rPr>
        <w:t>вке</w:t>
      </w:r>
      <w:r w:rsidR="009A20A4" w:rsidRPr="000D1404">
        <w:rPr>
          <w:rFonts w:ascii="Times New Roman" w:hAnsi="Times New Roman" w:cs="Times New Roman"/>
          <w:sz w:val="24"/>
          <w:szCs w:val="24"/>
        </w:rPr>
        <w:t xml:space="preserve"> документов для участия </w:t>
      </w:r>
      <w:r w:rsidRPr="000D1404">
        <w:rPr>
          <w:rFonts w:ascii="Times New Roman" w:hAnsi="Times New Roman" w:cs="Times New Roman"/>
          <w:sz w:val="24"/>
          <w:szCs w:val="24"/>
        </w:rPr>
        <w:t>в федеральном проекте "Современный облик сельских территорий" государственной программы Российской Федерации "Комплексное развитие сельских территорий"</w:t>
      </w:r>
      <w:r w:rsidR="00A711E7" w:rsidRPr="000D1404">
        <w:rPr>
          <w:rFonts w:ascii="Times New Roman" w:hAnsi="Times New Roman" w:cs="Times New Roman"/>
          <w:sz w:val="24"/>
          <w:szCs w:val="24"/>
        </w:rPr>
        <w:t xml:space="preserve"> (далее государственная программа)</w:t>
      </w:r>
      <w:r w:rsidRPr="000D1404">
        <w:rPr>
          <w:rFonts w:ascii="Times New Roman" w:hAnsi="Times New Roman" w:cs="Times New Roman"/>
          <w:sz w:val="24"/>
          <w:szCs w:val="24"/>
        </w:rPr>
        <w:t xml:space="preserve"> начата в 20</w:t>
      </w:r>
      <w:r w:rsidR="00A711E7" w:rsidRPr="000D1404">
        <w:rPr>
          <w:rFonts w:ascii="Times New Roman" w:hAnsi="Times New Roman" w:cs="Times New Roman"/>
          <w:sz w:val="24"/>
          <w:szCs w:val="24"/>
        </w:rPr>
        <w:t>20</w:t>
      </w:r>
      <w:r w:rsidRPr="000D140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3C408A" w:rsidRPr="000D1404" w:rsidRDefault="009A20A4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Государственная программа все время дорабатывалась, в нее вносились новые изменения и требования.</w:t>
      </w:r>
    </w:p>
    <w:p w:rsidR="00807195" w:rsidRPr="000D1404" w:rsidRDefault="003C408A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 </w:t>
      </w:r>
      <w:r w:rsidR="009A20A4" w:rsidRPr="000D1404">
        <w:rPr>
          <w:rFonts w:ascii="Times New Roman" w:hAnsi="Times New Roman" w:cs="Times New Roman"/>
          <w:sz w:val="24"/>
          <w:szCs w:val="24"/>
        </w:rPr>
        <w:t xml:space="preserve">Первые 5 проектов сельских территорий были разработаны </w:t>
      </w:r>
      <w:r w:rsidR="00E27984" w:rsidRPr="000D1404">
        <w:rPr>
          <w:rFonts w:ascii="Times New Roman" w:hAnsi="Times New Roman" w:cs="Times New Roman"/>
          <w:sz w:val="24"/>
          <w:szCs w:val="24"/>
        </w:rPr>
        <w:t>в октябре</w:t>
      </w:r>
      <w:r w:rsidR="009A20A4" w:rsidRPr="000D1404">
        <w:rPr>
          <w:rFonts w:ascii="Times New Roman" w:hAnsi="Times New Roman" w:cs="Times New Roman"/>
          <w:sz w:val="24"/>
          <w:szCs w:val="24"/>
        </w:rPr>
        <w:t xml:space="preserve"> 2019 года и поданы на рассмотрение в Министерство сельского хозяйства и продовольствия Республики Хакасия </w:t>
      </w:r>
      <w:r w:rsidR="00807195" w:rsidRPr="000D1404">
        <w:rPr>
          <w:rFonts w:ascii="Times New Roman" w:hAnsi="Times New Roman" w:cs="Times New Roman"/>
          <w:sz w:val="24"/>
          <w:szCs w:val="24"/>
        </w:rPr>
        <w:t xml:space="preserve">вместе с сопроводительными документами. </w:t>
      </w:r>
      <w:r w:rsidR="003A33A3" w:rsidRPr="000D1404">
        <w:rPr>
          <w:rFonts w:ascii="Times New Roman" w:hAnsi="Times New Roman" w:cs="Times New Roman"/>
          <w:sz w:val="24"/>
          <w:szCs w:val="24"/>
        </w:rPr>
        <w:t xml:space="preserve">Большая работа </w:t>
      </w:r>
      <w:r w:rsidR="003A33A3" w:rsidRPr="000D1404">
        <w:rPr>
          <w:rFonts w:ascii="Times New Roman" w:hAnsi="Times New Roman" w:cs="Times New Roman"/>
          <w:sz w:val="24"/>
          <w:szCs w:val="24"/>
        </w:rPr>
        <w:lastRenderedPageBreak/>
        <w:t>проводилась с поселениями</w:t>
      </w:r>
      <w:r w:rsidR="00A336DA" w:rsidRPr="000D1404">
        <w:rPr>
          <w:rFonts w:ascii="Times New Roman" w:hAnsi="Times New Roman" w:cs="Times New Roman"/>
          <w:sz w:val="24"/>
          <w:szCs w:val="24"/>
        </w:rPr>
        <w:t xml:space="preserve"> и структурными подразделениями администрации Аскизского района</w:t>
      </w:r>
      <w:r w:rsidR="003A33A3" w:rsidRPr="000D1404">
        <w:rPr>
          <w:rFonts w:ascii="Times New Roman" w:hAnsi="Times New Roman" w:cs="Times New Roman"/>
          <w:sz w:val="24"/>
          <w:szCs w:val="24"/>
        </w:rPr>
        <w:t xml:space="preserve"> по формированию документов. В период формирования документов дорабатывались и уточнялись проектно-сметные документации после заключения государственной экспертизы, уточнялись суммы </w:t>
      </w:r>
      <w:proofErr w:type="spellStart"/>
      <w:r w:rsidR="003A33A3" w:rsidRPr="000D140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3A33A3" w:rsidRPr="000D1404">
        <w:rPr>
          <w:rFonts w:ascii="Times New Roman" w:hAnsi="Times New Roman" w:cs="Times New Roman"/>
          <w:sz w:val="24"/>
          <w:szCs w:val="24"/>
        </w:rPr>
        <w:t xml:space="preserve"> из бюджетов всех уровней.</w:t>
      </w:r>
      <w:r w:rsidR="00A336DA" w:rsidRPr="000D1404">
        <w:rPr>
          <w:rFonts w:ascii="Times New Roman" w:hAnsi="Times New Roman" w:cs="Times New Roman"/>
          <w:sz w:val="24"/>
          <w:szCs w:val="24"/>
        </w:rPr>
        <w:t xml:space="preserve"> </w:t>
      </w:r>
      <w:r w:rsidR="00807195" w:rsidRPr="000D1404">
        <w:rPr>
          <w:rFonts w:ascii="Times New Roman" w:hAnsi="Times New Roman" w:cs="Times New Roman"/>
          <w:sz w:val="24"/>
          <w:szCs w:val="24"/>
        </w:rPr>
        <w:t>В первы</w:t>
      </w:r>
      <w:r w:rsidR="00A336DA" w:rsidRPr="000D1404">
        <w:rPr>
          <w:rFonts w:ascii="Times New Roman" w:hAnsi="Times New Roman" w:cs="Times New Roman"/>
          <w:sz w:val="24"/>
          <w:szCs w:val="24"/>
        </w:rPr>
        <w:t>й</w:t>
      </w:r>
      <w:r w:rsidR="00807195" w:rsidRPr="000D1404">
        <w:rPr>
          <w:rFonts w:ascii="Times New Roman" w:hAnsi="Times New Roman" w:cs="Times New Roman"/>
          <w:sz w:val="24"/>
          <w:szCs w:val="24"/>
        </w:rPr>
        <w:t xml:space="preserve"> год</w:t>
      </w:r>
      <w:r w:rsidR="00A336DA" w:rsidRPr="000D1404">
        <w:rPr>
          <w:rFonts w:ascii="Times New Roman" w:hAnsi="Times New Roman" w:cs="Times New Roman"/>
          <w:sz w:val="24"/>
          <w:szCs w:val="24"/>
        </w:rPr>
        <w:t xml:space="preserve"> 2020</w:t>
      </w:r>
      <w:r w:rsidR="00807195" w:rsidRPr="000D1404">
        <w:rPr>
          <w:rFonts w:ascii="Times New Roman" w:hAnsi="Times New Roman" w:cs="Times New Roman"/>
          <w:sz w:val="24"/>
          <w:szCs w:val="24"/>
        </w:rPr>
        <w:t xml:space="preserve"> принимались только </w:t>
      </w:r>
      <w:r w:rsidR="00A336DA" w:rsidRPr="000D1404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807195" w:rsidRPr="000D1404">
        <w:rPr>
          <w:rFonts w:ascii="Times New Roman" w:hAnsi="Times New Roman" w:cs="Times New Roman"/>
          <w:sz w:val="24"/>
          <w:szCs w:val="24"/>
        </w:rPr>
        <w:t>проекты – сроки реализации, которых составлял только 1 год.</w:t>
      </w:r>
    </w:p>
    <w:p w:rsidR="009A20A4" w:rsidRPr="000D1404" w:rsidRDefault="00807195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Паспорта требовали бесконечной доработки с обязательным прик</w:t>
      </w:r>
      <w:r w:rsidR="00A336DA" w:rsidRPr="000D1404">
        <w:rPr>
          <w:rFonts w:ascii="Times New Roman" w:hAnsi="Times New Roman" w:cs="Times New Roman"/>
          <w:sz w:val="24"/>
          <w:szCs w:val="24"/>
        </w:rPr>
        <w:t>реплением</w:t>
      </w:r>
      <w:r w:rsidRPr="000D1404">
        <w:rPr>
          <w:rFonts w:ascii="Times New Roman" w:hAnsi="Times New Roman" w:cs="Times New Roman"/>
          <w:sz w:val="24"/>
          <w:szCs w:val="24"/>
        </w:rPr>
        <w:t xml:space="preserve"> необходимых документов:</w:t>
      </w:r>
    </w:p>
    <w:p w:rsidR="00807195" w:rsidRPr="000D1404" w:rsidRDefault="00807195" w:rsidP="000D14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Заявка (Паспорт КРСТ)</w:t>
      </w:r>
    </w:p>
    <w:p w:rsidR="00807195" w:rsidRPr="000D1404" w:rsidRDefault="00807195" w:rsidP="000D14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Копии ПСД, положительное заключение государственной экспертизы ПСД.</w:t>
      </w:r>
    </w:p>
    <w:p w:rsidR="00807195" w:rsidRPr="000D1404" w:rsidRDefault="00807195" w:rsidP="000D14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Копии документов, подтверждающие результаты общественного обсуждения.</w:t>
      </w:r>
    </w:p>
    <w:p w:rsidR="00807195" w:rsidRPr="000D1404" w:rsidRDefault="00807195" w:rsidP="000D14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Сведения о проведении анализа обоснованности закупочных цен (приобретение).</w:t>
      </w:r>
    </w:p>
    <w:p w:rsidR="00807195" w:rsidRPr="000D1404" w:rsidRDefault="00807195" w:rsidP="000D14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Копии генеральных планов сельских территорий с отображением в них объектов</w:t>
      </w:r>
      <w:r w:rsidR="00E27984" w:rsidRPr="000D1404">
        <w:rPr>
          <w:rFonts w:ascii="Times New Roman" w:hAnsi="Times New Roman" w:cs="Times New Roman"/>
          <w:sz w:val="24"/>
          <w:szCs w:val="24"/>
        </w:rPr>
        <w:t>, предусмотренных в составе проекта.</w:t>
      </w:r>
    </w:p>
    <w:p w:rsidR="00E27984" w:rsidRPr="000D1404" w:rsidRDefault="00E27984" w:rsidP="000D14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404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0D1404">
        <w:rPr>
          <w:rFonts w:ascii="Times New Roman" w:hAnsi="Times New Roman" w:cs="Times New Roman"/>
          <w:sz w:val="24"/>
          <w:szCs w:val="24"/>
        </w:rPr>
        <w:t xml:space="preserve"> подтверждающие расходы, понесенные на разработку ПСД и проведение экспертизы.</w:t>
      </w:r>
    </w:p>
    <w:p w:rsidR="00E27984" w:rsidRPr="000D1404" w:rsidRDefault="00E27984" w:rsidP="000D14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Гарантийные письма, подтверждающие предусмотренные в проектах объемы бюджетных ассигнований на финансирование проекта из местного бюджета на очередной финансовый год и на плановый период.</w:t>
      </w:r>
    </w:p>
    <w:p w:rsidR="00E27984" w:rsidRPr="000D1404" w:rsidRDefault="00E27984" w:rsidP="000D14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В случае финансирования из внебюджетных источников (гарантийные письма, инвестиционные соглашения), подтверждающие данные намерения</w:t>
      </w:r>
      <w:r w:rsidR="003A33A3" w:rsidRPr="000D1404">
        <w:rPr>
          <w:rFonts w:ascii="Times New Roman" w:hAnsi="Times New Roman" w:cs="Times New Roman"/>
          <w:sz w:val="24"/>
          <w:szCs w:val="24"/>
        </w:rPr>
        <w:t>.</w:t>
      </w:r>
    </w:p>
    <w:p w:rsidR="00A711E7" w:rsidRPr="000D1404" w:rsidRDefault="00B75BBC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В результате проведенных всех подготовительных мероприятий </w:t>
      </w:r>
      <w:r w:rsidR="00A711E7" w:rsidRPr="000D1404">
        <w:rPr>
          <w:rFonts w:ascii="Times New Roman" w:hAnsi="Times New Roman" w:cs="Times New Roman"/>
          <w:sz w:val="24"/>
          <w:szCs w:val="24"/>
        </w:rPr>
        <w:t>предварительный отбор прошли 4 проекта:</w:t>
      </w:r>
    </w:p>
    <w:p w:rsidR="00A711E7" w:rsidRPr="000D1404" w:rsidRDefault="00A711E7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- Комплексное развитие села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Усть-Камышта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Усть-Камыштинского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B6B09" w:rsidRPr="000D1404">
        <w:rPr>
          <w:rFonts w:ascii="Times New Roman" w:hAnsi="Times New Roman" w:cs="Times New Roman"/>
          <w:sz w:val="24"/>
          <w:szCs w:val="24"/>
        </w:rPr>
        <w:t xml:space="preserve"> (338,0 балов)</w:t>
      </w:r>
      <w:r w:rsidRPr="000D1404">
        <w:rPr>
          <w:rFonts w:ascii="Times New Roman" w:hAnsi="Times New Roman" w:cs="Times New Roman"/>
          <w:sz w:val="24"/>
          <w:szCs w:val="24"/>
        </w:rPr>
        <w:t>;</w:t>
      </w:r>
    </w:p>
    <w:p w:rsidR="00A711E7" w:rsidRPr="000D1404" w:rsidRDefault="00A711E7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- Комплексное развитие села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Балыкса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Балыксинского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B6B09" w:rsidRPr="000D1404">
        <w:rPr>
          <w:rFonts w:ascii="Times New Roman" w:hAnsi="Times New Roman" w:cs="Times New Roman"/>
          <w:sz w:val="24"/>
          <w:szCs w:val="24"/>
        </w:rPr>
        <w:t xml:space="preserve"> (341,5 балов)</w:t>
      </w:r>
      <w:r w:rsidRPr="000D1404">
        <w:rPr>
          <w:rFonts w:ascii="Times New Roman" w:hAnsi="Times New Roman" w:cs="Times New Roman"/>
          <w:sz w:val="24"/>
          <w:szCs w:val="24"/>
        </w:rPr>
        <w:t>;</w:t>
      </w:r>
    </w:p>
    <w:p w:rsidR="00A711E7" w:rsidRPr="000D1404" w:rsidRDefault="00A711E7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- Комплексное развитие села Бирикчуль </w:t>
      </w:r>
      <w:proofErr w:type="spellStart"/>
      <w:r w:rsidR="003B6B09" w:rsidRPr="000D1404">
        <w:rPr>
          <w:rFonts w:ascii="Times New Roman" w:hAnsi="Times New Roman" w:cs="Times New Roman"/>
          <w:sz w:val="24"/>
          <w:szCs w:val="24"/>
        </w:rPr>
        <w:t>Бирикчульского</w:t>
      </w:r>
      <w:proofErr w:type="spellEnd"/>
      <w:r w:rsidR="003B6B09" w:rsidRPr="000D1404">
        <w:rPr>
          <w:rFonts w:ascii="Times New Roman" w:hAnsi="Times New Roman" w:cs="Times New Roman"/>
          <w:sz w:val="24"/>
          <w:szCs w:val="24"/>
        </w:rPr>
        <w:t xml:space="preserve"> сельсовета (320,0 балов);</w:t>
      </w:r>
    </w:p>
    <w:p w:rsidR="003B6B09" w:rsidRPr="000D1404" w:rsidRDefault="003B6B09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- Комплексное развитие села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Кызлас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Кызласского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сельсовета (319,3 балов).</w:t>
      </w:r>
    </w:p>
    <w:p w:rsidR="003B6B09" w:rsidRPr="000D1404" w:rsidRDefault="003B6B09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Проект – комплексное развитие села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Бельтирское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Бельтирского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сельсовета (333,7 балов) не прошел отбор.</w:t>
      </w:r>
    </w:p>
    <w:p w:rsidR="001721AB" w:rsidRPr="000D1404" w:rsidRDefault="00B75BBC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 </w:t>
      </w:r>
      <w:r w:rsidR="001721AB" w:rsidRPr="000D1404">
        <w:rPr>
          <w:rFonts w:ascii="Times New Roman" w:hAnsi="Times New Roman" w:cs="Times New Roman"/>
          <w:sz w:val="24"/>
          <w:szCs w:val="24"/>
        </w:rPr>
        <w:t xml:space="preserve">В связи ограниченности ресурсов на реализацию федеральной программы </w:t>
      </w:r>
      <w:r w:rsidR="003B6B09" w:rsidRPr="000D1404">
        <w:rPr>
          <w:rFonts w:ascii="Times New Roman" w:hAnsi="Times New Roman" w:cs="Times New Roman"/>
          <w:sz w:val="24"/>
          <w:szCs w:val="24"/>
        </w:rPr>
        <w:t>вышеназванные проекты</w:t>
      </w:r>
      <w:r w:rsidR="001721AB" w:rsidRPr="000D1404">
        <w:rPr>
          <w:rFonts w:ascii="Times New Roman" w:hAnsi="Times New Roman" w:cs="Times New Roman"/>
          <w:sz w:val="24"/>
          <w:szCs w:val="24"/>
        </w:rPr>
        <w:t xml:space="preserve"> по итогам основного отбора на 2021 год</w:t>
      </w:r>
      <w:r w:rsidR="003B6B09" w:rsidRPr="000D1404">
        <w:rPr>
          <w:rFonts w:ascii="Times New Roman" w:hAnsi="Times New Roman" w:cs="Times New Roman"/>
          <w:sz w:val="24"/>
          <w:szCs w:val="24"/>
        </w:rPr>
        <w:t xml:space="preserve"> на финансирование не </w:t>
      </w:r>
      <w:r w:rsidR="001721AB" w:rsidRPr="000D1404">
        <w:rPr>
          <w:rFonts w:ascii="Times New Roman" w:hAnsi="Times New Roman" w:cs="Times New Roman"/>
          <w:sz w:val="24"/>
          <w:szCs w:val="24"/>
        </w:rPr>
        <w:t>попали</w:t>
      </w:r>
      <w:r w:rsidR="003B6B09" w:rsidRPr="000D14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1AB" w:rsidRPr="000D1404" w:rsidRDefault="003B6B09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В</w:t>
      </w:r>
      <w:r w:rsidR="00B75BBC" w:rsidRPr="000D1404">
        <w:rPr>
          <w:rFonts w:ascii="Times New Roman" w:hAnsi="Times New Roman" w:cs="Times New Roman"/>
          <w:sz w:val="24"/>
          <w:szCs w:val="24"/>
        </w:rPr>
        <w:t xml:space="preserve"> 2021 году </w:t>
      </w:r>
      <w:r w:rsidR="001721AB" w:rsidRPr="000D1404">
        <w:rPr>
          <w:rFonts w:ascii="Times New Roman" w:hAnsi="Times New Roman" w:cs="Times New Roman"/>
          <w:sz w:val="24"/>
          <w:szCs w:val="24"/>
        </w:rPr>
        <w:t xml:space="preserve">в результате реализации федеральной программы другими субъектами Российской Федерации и сложившейся экономии, из федерального бюджета были выделены дополнительные средства, которые были направленны на реализацию трех проектов комплексного развития сельских территорий:  </w:t>
      </w:r>
    </w:p>
    <w:p w:rsidR="001721AB" w:rsidRPr="000D1404" w:rsidRDefault="001721AB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- Комплексное развитие села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Усть-Камышта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Усть-Камыштинского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0D140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721AB" w:rsidRPr="000D1404" w:rsidRDefault="001721AB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- Комплексное развитие села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Балыкса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Балыксинского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1721AB" w:rsidRPr="000D1404" w:rsidRDefault="001721AB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- Комплексное развитие села Бирикчуль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Бирикчульского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A20A4" w:rsidRPr="000D1404" w:rsidRDefault="00974011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Лимиты заказчикам были доведены в июне 2021 года.</w:t>
      </w:r>
    </w:p>
    <w:p w:rsidR="00B75BBC" w:rsidRPr="000D1404" w:rsidRDefault="00B75BBC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Проблемы возникли при проведении торгов, сроки проведения мероприятий сдвигались из-за отсутствия заявок</w:t>
      </w:r>
      <w:r w:rsidR="00A336DA" w:rsidRPr="000D1404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0D1404">
        <w:rPr>
          <w:rFonts w:ascii="Times New Roman" w:hAnsi="Times New Roman" w:cs="Times New Roman"/>
          <w:sz w:val="24"/>
          <w:szCs w:val="24"/>
        </w:rPr>
        <w:t xml:space="preserve"> по сельским домам культуры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Усть-Камыштинского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СДК и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Бирикчульского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СДК. По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Балыксинскому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совету</w:t>
      </w:r>
      <w:r w:rsidR="00A336DA" w:rsidRPr="000D1404">
        <w:rPr>
          <w:rFonts w:ascii="Times New Roman" w:hAnsi="Times New Roman" w:cs="Times New Roman"/>
          <w:sz w:val="24"/>
          <w:szCs w:val="24"/>
        </w:rPr>
        <w:t xml:space="preserve"> -</w:t>
      </w:r>
      <w:r w:rsidRPr="000D1404">
        <w:rPr>
          <w:rFonts w:ascii="Times New Roman" w:hAnsi="Times New Roman" w:cs="Times New Roman"/>
          <w:sz w:val="24"/>
          <w:szCs w:val="24"/>
        </w:rPr>
        <w:t xml:space="preserve"> по водопроводу расторг</w:t>
      </w:r>
      <w:r w:rsidR="00A336DA" w:rsidRPr="000D1404">
        <w:rPr>
          <w:rFonts w:ascii="Times New Roman" w:hAnsi="Times New Roman" w:cs="Times New Roman"/>
          <w:sz w:val="24"/>
          <w:szCs w:val="24"/>
        </w:rPr>
        <w:t>н</w:t>
      </w:r>
      <w:r w:rsidRPr="000D1404">
        <w:rPr>
          <w:rFonts w:ascii="Times New Roman" w:hAnsi="Times New Roman" w:cs="Times New Roman"/>
          <w:sz w:val="24"/>
          <w:szCs w:val="24"/>
        </w:rPr>
        <w:t xml:space="preserve">ут первый контракт, </w:t>
      </w:r>
      <w:r w:rsidR="00A336DA" w:rsidRPr="000D1404">
        <w:rPr>
          <w:rFonts w:ascii="Times New Roman" w:hAnsi="Times New Roman" w:cs="Times New Roman"/>
          <w:sz w:val="24"/>
          <w:szCs w:val="24"/>
        </w:rPr>
        <w:t xml:space="preserve">в </w:t>
      </w:r>
      <w:r w:rsidRPr="000D1404">
        <w:rPr>
          <w:rFonts w:ascii="Times New Roman" w:hAnsi="Times New Roman" w:cs="Times New Roman"/>
          <w:sz w:val="24"/>
          <w:szCs w:val="24"/>
        </w:rPr>
        <w:t>результате чего сроки проведения работ сдвинулись на несколько месяцев.</w:t>
      </w:r>
    </w:p>
    <w:p w:rsidR="008102D5" w:rsidRPr="000D1404" w:rsidRDefault="00B75BBC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Были пересмотрены при заключении контрактов и объемы финансирования данных объектов: увеличилась стоимость капитальных ремонтов сельских домов культуры</w:t>
      </w:r>
      <w:r w:rsidR="00435E70" w:rsidRPr="000D1404">
        <w:rPr>
          <w:rFonts w:ascii="Times New Roman" w:hAnsi="Times New Roman" w:cs="Times New Roman"/>
          <w:sz w:val="24"/>
          <w:szCs w:val="24"/>
        </w:rPr>
        <w:t xml:space="preserve">, снизилась стоимость ремонта водопровода, увеличилась стоимость приобретения школьных автобусов. </w:t>
      </w:r>
    </w:p>
    <w:p w:rsidR="00435E70" w:rsidRDefault="00435E70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Увеличение стоимость контрактов по мероприятиям КРСТ проводилась за счет местного бюджета.</w:t>
      </w:r>
    </w:p>
    <w:p w:rsidR="000D1404" w:rsidRDefault="000D1404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404" w:rsidRPr="000D1404" w:rsidRDefault="000D1404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5E70" w:rsidRPr="000D1404" w:rsidRDefault="00A179AF" w:rsidP="000D14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404">
        <w:rPr>
          <w:rFonts w:ascii="Times New Roman" w:hAnsi="Times New Roman" w:cs="Times New Roman"/>
          <w:b/>
          <w:sz w:val="24"/>
          <w:szCs w:val="24"/>
        </w:rPr>
        <w:lastRenderedPageBreak/>
        <w:t>Объемы финансирования (</w:t>
      </w:r>
      <w:proofErr w:type="spellStart"/>
      <w:r w:rsidRPr="000D1404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0D140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0D1404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0D140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3"/>
        <w:gridCol w:w="1313"/>
        <w:gridCol w:w="1417"/>
        <w:gridCol w:w="1418"/>
      </w:tblGrid>
      <w:tr w:rsidR="000D1404" w:rsidRPr="000D1404" w:rsidTr="001721AB">
        <w:tc>
          <w:tcPr>
            <w:tcW w:w="4823" w:type="dxa"/>
          </w:tcPr>
          <w:p w:rsidR="00A179AF" w:rsidRPr="000D1404" w:rsidRDefault="00A179AF" w:rsidP="000D1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0D1404" w:rsidRPr="000D1404" w:rsidTr="001721AB">
        <w:tc>
          <w:tcPr>
            <w:tcW w:w="4823" w:type="dxa"/>
          </w:tcPr>
          <w:p w:rsidR="00A179AF" w:rsidRPr="000D1404" w:rsidRDefault="00A179AF" w:rsidP="000D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13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62517,40</w:t>
            </w:r>
          </w:p>
        </w:tc>
        <w:tc>
          <w:tcPr>
            <w:tcW w:w="1417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61112,08</w:t>
            </w:r>
          </w:p>
        </w:tc>
        <w:tc>
          <w:tcPr>
            <w:tcW w:w="1418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 xml:space="preserve"> - 1405,32</w:t>
            </w:r>
          </w:p>
        </w:tc>
      </w:tr>
      <w:tr w:rsidR="000D1404" w:rsidRPr="000D1404" w:rsidTr="001721AB">
        <w:tc>
          <w:tcPr>
            <w:tcW w:w="4823" w:type="dxa"/>
          </w:tcPr>
          <w:p w:rsidR="00A179AF" w:rsidRPr="000D1404" w:rsidRDefault="00A179AF" w:rsidP="000D1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Бюджет Республики Хакасия</w:t>
            </w:r>
          </w:p>
        </w:tc>
        <w:tc>
          <w:tcPr>
            <w:tcW w:w="1313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631,50</w:t>
            </w:r>
          </w:p>
        </w:tc>
        <w:tc>
          <w:tcPr>
            <w:tcW w:w="1417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617,30</w:t>
            </w:r>
          </w:p>
        </w:tc>
        <w:tc>
          <w:tcPr>
            <w:tcW w:w="1418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-14,2</w:t>
            </w:r>
          </w:p>
        </w:tc>
      </w:tr>
      <w:tr w:rsidR="000D1404" w:rsidRPr="000D1404" w:rsidTr="001721AB">
        <w:tc>
          <w:tcPr>
            <w:tcW w:w="4823" w:type="dxa"/>
          </w:tcPr>
          <w:p w:rsidR="00A179AF" w:rsidRPr="000D1404" w:rsidRDefault="00A179AF" w:rsidP="000D1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Аскизский</w:t>
            </w:r>
            <w:proofErr w:type="spellEnd"/>
            <w:r w:rsidRPr="000D140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13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637,88</w:t>
            </w:r>
          </w:p>
        </w:tc>
        <w:tc>
          <w:tcPr>
            <w:tcW w:w="1417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3438,36</w:t>
            </w:r>
          </w:p>
        </w:tc>
        <w:tc>
          <w:tcPr>
            <w:tcW w:w="1418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+2800,48</w:t>
            </w:r>
          </w:p>
        </w:tc>
      </w:tr>
      <w:tr w:rsidR="000D1404" w:rsidRPr="000D1404" w:rsidTr="001721AB">
        <w:tc>
          <w:tcPr>
            <w:tcW w:w="4823" w:type="dxa"/>
          </w:tcPr>
          <w:p w:rsidR="00A179AF" w:rsidRPr="000D1404" w:rsidRDefault="00A179AF" w:rsidP="000D1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13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7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8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9AF" w:rsidRPr="000D1404" w:rsidTr="001721AB">
        <w:tc>
          <w:tcPr>
            <w:tcW w:w="4823" w:type="dxa"/>
          </w:tcPr>
          <w:p w:rsidR="00A179AF" w:rsidRPr="000D1404" w:rsidRDefault="00A179AF" w:rsidP="000D1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3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66786,78</w:t>
            </w:r>
          </w:p>
        </w:tc>
        <w:tc>
          <w:tcPr>
            <w:tcW w:w="1417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4">
              <w:rPr>
                <w:rFonts w:ascii="Times New Roman" w:hAnsi="Times New Roman" w:cs="Times New Roman"/>
                <w:sz w:val="24"/>
                <w:szCs w:val="24"/>
              </w:rPr>
              <w:t>68167,74</w:t>
            </w:r>
          </w:p>
        </w:tc>
        <w:tc>
          <w:tcPr>
            <w:tcW w:w="1418" w:type="dxa"/>
          </w:tcPr>
          <w:p w:rsidR="00A179AF" w:rsidRPr="000D1404" w:rsidRDefault="00A179AF" w:rsidP="000D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2D5" w:rsidRPr="000D1404" w:rsidRDefault="008102D5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5BC3" w:rsidRPr="000D1404" w:rsidRDefault="00A179AF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По финансированию по мероприятиям КРСТ представлена информация в таблице 1 прилагаемой к данному приложению</w:t>
      </w:r>
      <w:r w:rsidR="002A5BC3" w:rsidRPr="000D1404">
        <w:rPr>
          <w:rFonts w:ascii="Times New Roman" w:hAnsi="Times New Roman" w:cs="Times New Roman"/>
          <w:sz w:val="24"/>
          <w:szCs w:val="24"/>
        </w:rPr>
        <w:t>.</w:t>
      </w:r>
    </w:p>
    <w:p w:rsidR="00A179AF" w:rsidRPr="000D1404" w:rsidRDefault="002A5BC3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В течение реализации проектов </w:t>
      </w:r>
      <w:r w:rsidR="00862C57" w:rsidRPr="000D1404">
        <w:rPr>
          <w:rFonts w:ascii="Times New Roman" w:hAnsi="Times New Roman" w:cs="Times New Roman"/>
          <w:sz w:val="24"/>
          <w:szCs w:val="24"/>
        </w:rPr>
        <w:t xml:space="preserve">на постоянной основе </w:t>
      </w:r>
      <w:r w:rsidRPr="000D1404">
        <w:rPr>
          <w:rFonts w:ascii="Times New Roman" w:hAnsi="Times New Roman" w:cs="Times New Roman"/>
          <w:sz w:val="24"/>
          <w:szCs w:val="24"/>
        </w:rPr>
        <w:t>предоставлялась информация в Министерство хозяйства и продовольствия Республики Хакасия, Министерство экономического развития Республики Хакасия, Счетную палату Республики Хакасия о ходе реализации и финансированию объектов</w:t>
      </w:r>
      <w:r w:rsidR="00791E88" w:rsidRPr="000D1404">
        <w:rPr>
          <w:rFonts w:ascii="Times New Roman" w:hAnsi="Times New Roman" w:cs="Times New Roman"/>
          <w:sz w:val="24"/>
          <w:szCs w:val="24"/>
        </w:rPr>
        <w:t xml:space="preserve"> (</w:t>
      </w:r>
      <w:r w:rsidRPr="000D1404">
        <w:rPr>
          <w:rFonts w:ascii="Times New Roman" w:hAnsi="Times New Roman" w:cs="Times New Roman"/>
          <w:sz w:val="24"/>
          <w:szCs w:val="24"/>
        </w:rPr>
        <w:t>с предоставлением фотоотчетов</w:t>
      </w:r>
      <w:r w:rsidR="00862C57" w:rsidRPr="000D1404">
        <w:rPr>
          <w:rFonts w:ascii="Times New Roman" w:hAnsi="Times New Roman" w:cs="Times New Roman"/>
          <w:sz w:val="24"/>
          <w:szCs w:val="24"/>
        </w:rPr>
        <w:t>)</w:t>
      </w:r>
      <w:r w:rsidRPr="000D1404">
        <w:rPr>
          <w:rFonts w:ascii="Times New Roman" w:hAnsi="Times New Roman" w:cs="Times New Roman"/>
          <w:sz w:val="24"/>
          <w:szCs w:val="24"/>
        </w:rPr>
        <w:t>.</w:t>
      </w:r>
    </w:p>
    <w:p w:rsidR="002A5BC3" w:rsidRPr="000D1404" w:rsidRDefault="002A5BC3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В августе 2021 года была введена программа 1С</w:t>
      </w:r>
      <w:r w:rsidR="00791E88" w:rsidRPr="000D1404">
        <w:rPr>
          <w:rFonts w:ascii="Times New Roman" w:hAnsi="Times New Roman" w:cs="Times New Roman"/>
          <w:sz w:val="24"/>
          <w:szCs w:val="24"/>
        </w:rPr>
        <w:t>,</w:t>
      </w:r>
      <w:r w:rsidRPr="000D1404">
        <w:rPr>
          <w:rFonts w:ascii="Times New Roman" w:hAnsi="Times New Roman" w:cs="Times New Roman"/>
          <w:sz w:val="24"/>
          <w:szCs w:val="24"/>
        </w:rPr>
        <w:t xml:space="preserve"> в которую вводились все объекты и мероприятия по КРСТ. В данную программу необходимо было внести пошагово все подготовительные мероприятия, включая график проведения работ, проведение торгов с закреплением подтверждающих документов, контракты. Ход реализации программы (фо</w:t>
      </w:r>
      <w:r w:rsidR="00791E88" w:rsidRPr="000D1404">
        <w:rPr>
          <w:rFonts w:ascii="Times New Roman" w:hAnsi="Times New Roman" w:cs="Times New Roman"/>
          <w:sz w:val="24"/>
          <w:szCs w:val="24"/>
        </w:rPr>
        <w:t>то</w:t>
      </w:r>
      <w:r w:rsidRPr="000D1404">
        <w:rPr>
          <w:rFonts w:ascii="Times New Roman" w:hAnsi="Times New Roman" w:cs="Times New Roman"/>
          <w:sz w:val="24"/>
          <w:szCs w:val="24"/>
        </w:rPr>
        <w:t>отчеты, объемы финансирования с закреплением подтверждающих документов – платежными поручениями, соглашения о финансировании из внебюджетных источников)</w:t>
      </w:r>
      <w:r w:rsidR="00791E88" w:rsidRPr="000D1404">
        <w:rPr>
          <w:rFonts w:ascii="Times New Roman" w:hAnsi="Times New Roman" w:cs="Times New Roman"/>
          <w:sz w:val="24"/>
          <w:szCs w:val="24"/>
        </w:rPr>
        <w:t xml:space="preserve"> также отслеживался в программе 1С.</w:t>
      </w:r>
    </w:p>
    <w:p w:rsidR="00791E88" w:rsidRPr="000D1404" w:rsidRDefault="00791E88" w:rsidP="000D1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Вхождение в Государственную программу </w:t>
      </w: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развитие сельских территорий» </w:t>
      </w:r>
      <w:r w:rsidRPr="000D1404">
        <w:rPr>
          <w:rFonts w:ascii="Times New Roman" w:hAnsi="Times New Roman" w:cs="Times New Roman"/>
          <w:sz w:val="24"/>
          <w:szCs w:val="24"/>
        </w:rPr>
        <w:t>требует больших усилий органов местного самоуправления, структурных подразделений Администрации Аскизского района</w:t>
      </w:r>
      <w:r w:rsidR="00944370" w:rsidRPr="000D1404">
        <w:rPr>
          <w:rFonts w:ascii="Times New Roman" w:hAnsi="Times New Roman" w:cs="Times New Roman"/>
          <w:sz w:val="24"/>
          <w:szCs w:val="24"/>
        </w:rPr>
        <w:t>. Т</w:t>
      </w:r>
      <w:r w:rsidRPr="000D1404">
        <w:rPr>
          <w:rFonts w:ascii="Times New Roman" w:hAnsi="Times New Roman" w:cs="Times New Roman"/>
          <w:sz w:val="24"/>
          <w:szCs w:val="24"/>
        </w:rPr>
        <w:t xml:space="preserve">ребуется необходимая кадровая подготовка специалистов и ответственность специалистов для своевременной подготовке документов как для вхождения в программу, так и </w:t>
      </w:r>
      <w:r w:rsidR="00862C57" w:rsidRPr="000D1404">
        <w:rPr>
          <w:rFonts w:ascii="Times New Roman" w:hAnsi="Times New Roman" w:cs="Times New Roman"/>
          <w:sz w:val="24"/>
          <w:szCs w:val="24"/>
        </w:rPr>
        <w:t>контроль</w:t>
      </w:r>
      <w:r w:rsidRPr="000D1404">
        <w:rPr>
          <w:rFonts w:ascii="Times New Roman" w:hAnsi="Times New Roman" w:cs="Times New Roman"/>
          <w:sz w:val="24"/>
          <w:szCs w:val="24"/>
        </w:rPr>
        <w:t xml:space="preserve"> и предоставления отчетов о ходе реализации мероприятий</w:t>
      </w:r>
      <w:r w:rsidR="0006028A" w:rsidRPr="000D1404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862C57" w:rsidRPr="000D1404" w:rsidRDefault="0006028A" w:rsidP="000D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ab/>
      </w:r>
      <w:r w:rsidR="007F40D7" w:rsidRPr="000D1404">
        <w:rPr>
          <w:rFonts w:ascii="Times New Roman" w:hAnsi="Times New Roman" w:cs="Times New Roman"/>
          <w:sz w:val="24"/>
          <w:szCs w:val="24"/>
        </w:rPr>
        <w:t>В р</w:t>
      </w:r>
      <w:r w:rsidR="00862C57" w:rsidRPr="000D1404">
        <w:rPr>
          <w:rFonts w:ascii="Times New Roman" w:hAnsi="Times New Roman" w:cs="Times New Roman"/>
          <w:sz w:val="24"/>
          <w:szCs w:val="24"/>
        </w:rPr>
        <w:t xml:space="preserve">амках конкурсного отбора </w:t>
      </w:r>
      <w:r w:rsidR="007F40D7" w:rsidRPr="000D1404">
        <w:rPr>
          <w:rFonts w:ascii="Times New Roman" w:hAnsi="Times New Roman" w:cs="Times New Roman"/>
          <w:sz w:val="24"/>
          <w:szCs w:val="24"/>
        </w:rPr>
        <w:t>на 2022 год на вхождение в реализацию  государственной программы «Комплексное развитие сельских территорий» от Аскизского района подготовлено и направлено 10 проектов (заявок):</w:t>
      </w:r>
    </w:p>
    <w:p w:rsidR="007F40D7" w:rsidRPr="000D1404" w:rsidRDefault="007F40D7" w:rsidP="000D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ab/>
        <w:t>- Комплексное развитие села Аскиз Аскизского сельсовета</w:t>
      </w:r>
      <w:r w:rsidR="00974011" w:rsidRPr="000D1404">
        <w:rPr>
          <w:rFonts w:ascii="Times New Roman" w:hAnsi="Times New Roman" w:cs="Times New Roman"/>
          <w:sz w:val="24"/>
          <w:szCs w:val="24"/>
        </w:rPr>
        <w:t xml:space="preserve"> (731 балов)</w:t>
      </w:r>
      <w:r w:rsidRPr="000D1404">
        <w:rPr>
          <w:rFonts w:ascii="Times New Roman" w:hAnsi="Times New Roman" w:cs="Times New Roman"/>
          <w:sz w:val="24"/>
          <w:szCs w:val="24"/>
        </w:rPr>
        <w:t>;</w:t>
      </w:r>
    </w:p>
    <w:p w:rsidR="007F40D7" w:rsidRPr="000D1404" w:rsidRDefault="007F40D7" w:rsidP="000D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ab/>
        <w:t xml:space="preserve">- Комплексное развитие села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Усть-Камышта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Усть-Камыштинского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B5A04" w:rsidRPr="000D1404">
        <w:rPr>
          <w:rFonts w:ascii="Times New Roman" w:hAnsi="Times New Roman" w:cs="Times New Roman"/>
          <w:sz w:val="24"/>
          <w:szCs w:val="24"/>
        </w:rPr>
        <w:t xml:space="preserve"> (600,8 балов)</w:t>
      </w:r>
      <w:r w:rsidRPr="000D1404">
        <w:rPr>
          <w:rFonts w:ascii="Times New Roman" w:hAnsi="Times New Roman" w:cs="Times New Roman"/>
          <w:sz w:val="24"/>
          <w:szCs w:val="24"/>
        </w:rPr>
        <w:t>;</w:t>
      </w:r>
    </w:p>
    <w:p w:rsidR="007F40D7" w:rsidRPr="000D1404" w:rsidRDefault="007F40D7" w:rsidP="000D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ab/>
        <w:t xml:space="preserve">- Комплексное развитие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Кызласского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</w:t>
      </w:r>
      <w:r w:rsidR="001B5A04" w:rsidRPr="000D1404">
        <w:rPr>
          <w:rFonts w:ascii="Times New Roman" w:hAnsi="Times New Roman" w:cs="Times New Roman"/>
          <w:sz w:val="24"/>
          <w:szCs w:val="24"/>
        </w:rPr>
        <w:t>сельсовета (550 балов)</w:t>
      </w:r>
      <w:r w:rsidRPr="000D1404">
        <w:rPr>
          <w:rFonts w:ascii="Times New Roman" w:hAnsi="Times New Roman" w:cs="Times New Roman"/>
          <w:sz w:val="24"/>
          <w:szCs w:val="24"/>
        </w:rPr>
        <w:t>;</w:t>
      </w:r>
    </w:p>
    <w:p w:rsidR="007F40D7" w:rsidRPr="000D1404" w:rsidRDefault="007F40D7" w:rsidP="000D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ab/>
        <w:t xml:space="preserve">- Комплексное развитие села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Балыкса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Балыксинского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B5A04" w:rsidRPr="000D1404">
        <w:rPr>
          <w:rFonts w:ascii="Times New Roman" w:hAnsi="Times New Roman" w:cs="Times New Roman"/>
          <w:sz w:val="24"/>
          <w:szCs w:val="24"/>
        </w:rPr>
        <w:t xml:space="preserve"> (577 балов)</w:t>
      </w:r>
      <w:r w:rsidRPr="000D1404">
        <w:rPr>
          <w:rFonts w:ascii="Times New Roman" w:hAnsi="Times New Roman" w:cs="Times New Roman"/>
          <w:sz w:val="24"/>
          <w:szCs w:val="24"/>
        </w:rPr>
        <w:t>;</w:t>
      </w:r>
    </w:p>
    <w:p w:rsidR="007F40D7" w:rsidRPr="000D1404" w:rsidRDefault="007F40D7" w:rsidP="000D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ab/>
        <w:t xml:space="preserve">- Комплексное развитие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Пуланкольского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B5A04" w:rsidRPr="000D1404">
        <w:rPr>
          <w:rFonts w:ascii="Times New Roman" w:hAnsi="Times New Roman" w:cs="Times New Roman"/>
          <w:sz w:val="24"/>
          <w:szCs w:val="24"/>
        </w:rPr>
        <w:t xml:space="preserve"> (472 балов)</w:t>
      </w:r>
      <w:r w:rsidRPr="000D14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40D7" w:rsidRPr="000D1404" w:rsidRDefault="007F40D7" w:rsidP="000D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920EE" w:rsidRPr="000D1404">
        <w:rPr>
          <w:rFonts w:ascii="Times New Roman" w:hAnsi="Times New Roman" w:cs="Times New Roman"/>
          <w:sz w:val="24"/>
          <w:szCs w:val="24"/>
        </w:rPr>
        <w:t>Комплексное</w:t>
      </w:r>
      <w:r w:rsidRPr="000D1404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Есинского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B5A04" w:rsidRPr="000D1404">
        <w:rPr>
          <w:rFonts w:ascii="Times New Roman" w:hAnsi="Times New Roman" w:cs="Times New Roman"/>
          <w:sz w:val="24"/>
          <w:szCs w:val="24"/>
        </w:rPr>
        <w:t xml:space="preserve"> (570 балов)</w:t>
      </w:r>
      <w:r w:rsidRPr="000D1404">
        <w:rPr>
          <w:rFonts w:ascii="Times New Roman" w:hAnsi="Times New Roman" w:cs="Times New Roman"/>
          <w:sz w:val="24"/>
          <w:szCs w:val="24"/>
        </w:rPr>
        <w:t>;</w:t>
      </w:r>
    </w:p>
    <w:p w:rsidR="007F40D7" w:rsidRPr="000D1404" w:rsidRDefault="007F40D7" w:rsidP="000D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ab/>
        <w:t xml:space="preserve">- Комплексное развитие сельской агломерации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Бискамжинский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="001B5A04" w:rsidRPr="000D1404">
        <w:rPr>
          <w:rFonts w:ascii="Times New Roman" w:hAnsi="Times New Roman" w:cs="Times New Roman"/>
          <w:sz w:val="24"/>
          <w:szCs w:val="24"/>
        </w:rPr>
        <w:t xml:space="preserve"> (520,7 балов)</w:t>
      </w:r>
      <w:r w:rsidRPr="000D1404">
        <w:rPr>
          <w:rFonts w:ascii="Times New Roman" w:hAnsi="Times New Roman" w:cs="Times New Roman"/>
          <w:sz w:val="24"/>
          <w:szCs w:val="24"/>
        </w:rPr>
        <w:t>;</w:t>
      </w:r>
    </w:p>
    <w:p w:rsidR="007F40D7" w:rsidRPr="000D1404" w:rsidRDefault="007F40D7" w:rsidP="000D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ab/>
        <w:t>- Комплексное развитие Верх-Аскизского сельсовета</w:t>
      </w:r>
      <w:r w:rsidR="001B5A04" w:rsidRPr="000D1404">
        <w:rPr>
          <w:rFonts w:ascii="Times New Roman" w:hAnsi="Times New Roman" w:cs="Times New Roman"/>
          <w:sz w:val="24"/>
          <w:szCs w:val="24"/>
        </w:rPr>
        <w:t xml:space="preserve"> (471,3 – балов)</w:t>
      </w:r>
      <w:r w:rsidR="009920EE" w:rsidRPr="000D1404">
        <w:rPr>
          <w:rFonts w:ascii="Times New Roman" w:hAnsi="Times New Roman" w:cs="Times New Roman"/>
          <w:sz w:val="24"/>
          <w:szCs w:val="24"/>
        </w:rPr>
        <w:t>;</w:t>
      </w:r>
    </w:p>
    <w:p w:rsidR="009920EE" w:rsidRPr="000D1404" w:rsidRDefault="009920EE" w:rsidP="000D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ab/>
        <w:t>- Комплексное разви</w:t>
      </w:r>
      <w:r w:rsidR="001B5A04" w:rsidRPr="000D1404">
        <w:rPr>
          <w:rFonts w:ascii="Times New Roman" w:hAnsi="Times New Roman" w:cs="Times New Roman"/>
          <w:sz w:val="24"/>
          <w:szCs w:val="24"/>
        </w:rPr>
        <w:t xml:space="preserve">тие села </w:t>
      </w:r>
      <w:proofErr w:type="spellStart"/>
      <w:r w:rsidR="001B5A04" w:rsidRPr="000D1404">
        <w:rPr>
          <w:rFonts w:ascii="Times New Roman" w:hAnsi="Times New Roman" w:cs="Times New Roman"/>
          <w:sz w:val="24"/>
          <w:szCs w:val="24"/>
        </w:rPr>
        <w:t>Бельтирское</w:t>
      </w:r>
      <w:proofErr w:type="spellEnd"/>
      <w:r w:rsidR="001B5A04" w:rsidRPr="000D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A04" w:rsidRPr="000D1404">
        <w:rPr>
          <w:rFonts w:ascii="Times New Roman" w:hAnsi="Times New Roman" w:cs="Times New Roman"/>
          <w:sz w:val="24"/>
          <w:szCs w:val="24"/>
        </w:rPr>
        <w:t>Бельтирского</w:t>
      </w:r>
      <w:proofErr w:type="spellEnd"/>
      <w:r w:rsidR="001B5A04" w:rsidRPr="000D1404">
        <w:rPr>
          <w:rFonts w:ascii="Times New Roman" w:hAnsi="Times New Roman" w:cs="Times New Roman"/>
          <w:sz w:val="24"/>
          <w:szCs w:val="24"/>
        </w:rPr>
        <w:t xml:space="preserve"> сельсовета (565 балов)</w:t>
      </w:r>
      <w:r w:rsidRPr="000D1404">
        <w:rPr>
          <w:rFonts w:ascii="Times New Roman" w:hAnsi="Times New Roman" w:cs="Times New Roman"/>
          <w:sz w:val="24"/>
          <w:szCs w:val="24"/>
        </w:rPr>
        <w:t>;</w:t>
      </w:r>
    </w:p>
    <w:p w:rsidR="009920EE" w:rsidRPr="000D1404" w:rsidRDefault="009920EE" w:rsidP="000D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ab/>
        <w:t xml:space="preserve">- Комплексное развитие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Бирикчульского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B5A04" w:rsidRPr="000D1404">
        <w:rPr>
          <w:rFonts w:ascii="Times New Roman" w:hAnsi="Times New Roman" w:cs="Times New Roman"/>
          <w:sz w:val="24"/>
          <w:szCs w:val="24"/>
        </w:rPr>
        <w:t xml:space="preserve"> (526 балов)</w:t>
      </w:r>
      <w:r w:rsidRPr="000D1404">
        <w:rPr>
          <w:rFonts w:ascii="Times New Roman" w:hAnsi="Times New Roman" w:cs="Times New Roman"/>
          <w:sz w:val="24"/>
          <w:szCs w:val="24"/>
        </w:rPr>
        <w:t>.</w:t>
      </w:r>
    </w:p>
    <w:p w:rsidR="009920EE" w:rsidRPr="000D1404" w:rsidRDefault="009920EE" w:rsidP="000D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ab/>
      </w:r>
    </w:p>
    <w:p w:rsidR="009920EE" w:rsidRPr="000D1404" w:rsidRDefault="009920EE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Предварительный отбор прошли 9 проектов, не прошел отбор проект – комплексное развитие села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Бельтирское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Бельтирского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920EE" w:rsidRPr="000D1404" w:rsidRDefault="0006028A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На 2022 год в </w:t>
      </w:r>
      <w:r w:rsidR="008C45BE">
        <w:rPr>
          <w:rFonts w:ascii="Times New Roman" w:hAnsi="Times New Roman" w:cs="Times New Roman"/>
          <w:sz w:val="24"/>
          <w:szCs w:val="24"/>
        </w:rPr>
        <w:t>г</w:t>
      </w:r>
      <w:r w:rsidRPr="000D1404">
        <w:rPr>
          <w:rFonts w:ascii="Times New Roman" w:hAnsi="Times New Roman" w:cs="Times New Roman"/>
          <w:sz w:val="24"/>
          <w:szCs w:val="24"/>
        </w:rPr>
        <w:t xml:space="preserve">осударственную программу </w:t>
      </w: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развитие сельских территорий»  вошел </w:t>
      </w:r>
      <w:r w:rsidR="009920EE"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– комплексное развитие села </w:t>
      </w: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Аскиз Аскизского района Республики Хакасия</w:t>
      </w:r>
      <w:r w:rsidR="009920EE"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</w:t>
      </w:r>
      <w:r w:rsidR="00944370"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</w:t>
      </w:r>
      <w:r w:rsidR="001B5A04"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мероприятий</w:t>
      </w:r>
      <w:r w:rsidR="009920EE"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20EE" w:rsidRPr="000D1404">
        <w:rPr>
          <w:rFonts w:ascii="Times New Roman" w:hAnsi="Times New Roman" w:cs="Times New Roman"/>
          <w:sz w:val="24"/>
          <w:szCs w:val="24"/>
        </w:rPr>
        <w:t>Информация по финансированию мероприятий проекта КРСТ представлена в таблице 2 прилагаемой к данному приложению.</w:t>
      </w:r>
    </w:p>
    <w:p w:rsidR="001B5A04" w:rsidRPr="000D1404" w:rsidRDefault="001B5A04" w:rsidP="000D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На 2024 год в </w:t>
      </w:r>
      <w:r w:rsidR="008C45BE">
        <w:rPr>
          <w:rFonts w:ascii="Times New Roman" w:hAnsi="Times New Roman" w:cs="Times New Roman"/>
          <w:sz w:val="24"/>
          <w:szCs w:val="24"/>
        </w:rPr>
        <w:t>г</w:t>
      </w:r>
      <w:r w:rsidRPr="000D1404">
        <w:rPr>
          <w:rFonts w:ascii="Times New Roman" w:hAnsi="Times New Roman" w:cs="Times New Roman"/>
          <w:sz w:val="24"/>
          <w:szCs w:val="24"/>
        </w:rPr>
        <w:t xml:space="preserve">осударственную программу </w:t>
      </w: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развитие сельских территорий»  вошел проект – комплексное развитие сельской агломерации </w:t>
      </w:r>
      <w:proofErr w:type="spellStart"/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Бискамжинский</w:t>
      </w:r>
      <w:proofErr w:type="spellEnd"/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поссовет </w:t>
      </w:r>
      <w:proofErr w:type="spellStart"/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Аскизского</w:t>
      </w:r>
      <w:proofErr w:type="spellEnd"/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Хакасия (включены 3 мероприятия). </w:t>
      </w:r>
    </w:p>
    <w:p w:rsidR="001B5A04" w:rsidRPr="000D1404" w:rsidRDefault="001B5A04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20EE" w:rsidRPr="000D1404" w:rsidRDefault="009920EE" w:rsidP="000D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8A" w:rsidRPr="000D1404" w:rsidRDefault="0006028A" w:rsidP="000D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вхождения в программу проведена большая подготовительная работа по каждому объекту в конце 2020 и начале 2021 года.</w:t>
      </w:r>
      <w:r w:rsidR="00944370"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больших усилий для проведения подготовительных мероприятий для выполнения мероприятий программы потребуется в 2022 году.</w:t>
      </w:r>
    </w:p>
    <w:p w:rsidR="009920EE" w:rsidRPr="000D1404" w:rsidRDefault="0006028A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Также в 2021 году уже сформирована пре</w:t>
      </w:r>
      <w:r w:rsidR="009920EE" w:rsidRPr="000D1404">
        <w:rPr>
          <w:rFonts w:ascii="Times New Roman" w:hAnsi="Times New Roman" w:cs="Times New Roman"/>
          <w:sz w:val="24"/>
          <w:szCs w:val="24"/>
        </w:rPr>
        <w:t>дварительная заявка на 2023 год:</w:t>
      </w:r>
    </w:p>
    <w:p w:rsidR="009920EE" w:rsidRPr="000D1404" w:rsidRDefault="009920EE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- Комплексное развитие села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Усть-Камышта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Усть-Камыштинского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B1AB0" w:rsidRPr="000D1404">
        <w:rPr>
          <w:rFonts w:ascii="Times New Roman" w:hAnsi="Times New Roman" w:cs="Times New Roman"/>
          <w:sz w:val="24"/>
          <w:szCs w:val="24"/>
        </w:rPr>
        <w:t xml:space="preserve"> (660,3 балов)</w:t>
      </w:r>
      <w:r w:rsidRPr="000D14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1AB0" w:rsidRPr="000D1404" w:rsidRDefault="009920EE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- Комплексное развит</w:t>
      </w:r>
      <w:r w:rsidR="003B1AB0" w:rsidRPr="000D1404">
        <w:rPr>
          <w:rFonts w:ascii="Times New Roman" w:hAnsi="Times New Roman" w:cs="Times New Roman"/>
          <w:sz w:val="24"/>
          <w:szCs w:val="24"/>
        </w:rPr>
        <w:t>и</w:t>
      </w:r>
      <w:r w:rsidRPr="000D1404">
        <w:rPr>
          <w:rFonts w:ascii="Times New Roman" w:hAnsi="Times New Roman" w:cs="Times New Roman"/>
          <w:sz w:val="24"/>
          <w:szCs w:val="24"/>
        </w:rPr>
        <w:t xml:space="preserve">е села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Балыкса</w:t>
      </w:r>
      <w:proofErr w:type="spellEnd"/>
      <w:r w:rsidR="003B1AB0" w:rsidRPr="000D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AB0" w:rsidRPr="000D1404">
        <w:rPr>
          <w:rFonts w:ascii="Times New Roman" w:hAnsi="Times New Roman" w:cs="Times New Roman"/>
          <w:sz w:val="24"/>
          <w:szCs w:val="24"/>
        </w:rPr>
        <w:t>Балыксинского</w:t>
      </w:r>
      <w:proofErr w:type="spellEnd"/>
      <w:r w:rsidR="003B1AB0" w:rsidRPr="000D1404">
        <w:rPr>
          <w:rFonts w:ascii="Times New Roman" w:hAnsi="Times New Roman" w:cs="Times New Roman"/>
          <w:sz w:val="24"/>
          <w:szCs w:val="24"/>
        </w:rPr>
        <w:t xml:space="preserve"> сельсовета (688 балов);</w:t>
      </w:r>
    </w:p>
    <w:p w:rsidR="003B1AB0" w:rsidRPr="000D1404" w:rsidRDefault="003B1AB0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- Комплексное развитие села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Бельтирское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Бельтирского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сельсовета (626 балов);</w:t>
      </w:r>
    </w:p>
    <w:p w:rsidR="003B1AB0" w:rsidRPr="000D1404" w:rsidRDefault="003B1AB0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- Комплексное развитие сельской агломерации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поселок Аскиз (736 балов);</w:t>
      </w:r>
    </w:p>
    <w:p w:rsidR="003B1AB0" w:rsidRPr="000D1404" w:rsidRDefault="003B1AB0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- Комплексное развитие села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Пуланколь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404">
        <w:rPr>
          <w:rFonts w:ascii="Times New Roman" w:hAnsi="Times New Roman" w:cs="Times New Roman"/>
          <w:sz w:val="24"/>
          <w:szCs w:val="24"/>
        </w:rPr>
        <w:t>Пуланкольского</w:t>
      </w:r>
      <w:proofErr w:type="spellEnd"/>
      <w:r w:rsidRPr="000D1404">
        <w:rPr>
          <w:rFonts w:ascii="Times New Roman" w:hAnsi="Times New Roman" w:cs="Times New Roman"/>
          <w:sz w:val="24"/>
          <w:szCs w:val="24"/>
        </w:rPr>
        <w:t xml:space="preserve"> сельсовета (590 балов).</w:t>
      </w:r>
    </w:p>
    <w:p w:rsidR="003B1AB0" w:rsidRPr="000D1404" w:rsidRDefault="003B1AB0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hAnsi="Times New Roman" w:cs="Times New Roman"/>
          <w:sz w:val="24"/>
          <w:szCs w:val="24"/>
        </w:rPr>
        <w:t>Предварительный отбор будет произведен не ранее марта 2022 года.</w:t>
      </w:r>
    </w:p>
    <w:p w:rsidR="003B1AB0" w:rsidRPr="000D1404" w:rsidRDefault="003B1AB0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28A" w:rsidRPr="000D1404" w:rsidRDefault="009920EE" w:rsidP="000D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04">
        <w:rPr>
          <w:rFonts w:ascii="Times New Roman" w:hAnsi="Times New Roman" w:cs="Times New Roman"/>
          <w:sz w:val="24"/>
          <w:szCs w:val="24"/>
        </w:rPr>
        <w:t xml:space="preserve"> </w:t>
      </w:r>
      <w:r w:rsidR="0006028A" w:rsidRPr="000D1404">
        <w:rPr>
          <w:rFonts w:ascii="Times New Roman" w:hAnsi="Times New Roman" w:cs="Times New Roman"/>
          <w:sz w:val="24"/>
          <w:szCs w:val="24"/>
        </w:rPr>
        <w:t xml:space="preserve">С 2022 года Министерством сельского хозяйства Российской Федерации заявки на участие в программе </w:t>
      </w:r>
      <w:r w:rsidR="0006028A"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сельских территорий» принимаются в электронном виде с предварительным согласованием с Министерством сельского хозяйства и продовольствия республики Хакасия и профильными Министерствами Республики Хакасия.</w:t>
      </w:r>
    </w:p>
    <w:p w:rsidR="0006028A" w:rsidRPr="000D1404" w:rsidRDefault="00944370" w:rsidP="000D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Аскизского района в</w:t>
      </w:r>
      <w:r w:rsidR="0006028A"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1С</w:t>
      </w: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6DA"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планирования и контроля государственной программы  (ИС ПК ГП)</w:t>
      </w:r>
      <w:r w:rsidR="00A336DA"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28A"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сформированы </w:t>
      </w: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все мероприятия КРСТ с. Аскиз </w:t>
      </w:r>
      <w:proofErr w:type="spellStart"/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Аскизского</w:t>
      </w:r>
      <w:proofErr w:type="spellEnd"/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Хакасия</w:t>
      </w:r>
      <w:r w:rsidR="009B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2)</w:t>
      </w: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370" w:rsidRPr="000D1404" w:rsidRDefault="00944370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 отраслевых структурных подразделений необходимо своевременно вносить данные в программу</w:t>
      </w:r>
      <w:r w:rsidR="008C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1С</w:t>
      </w:r>
      <w:r w:rsidRPr="000D1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BC3" w:rsidRPr="000D1404" w:rsidRDefault="002A5BC3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02D5" w:rsidRPr="000D1404" w:rsidRDefault="008102D5" w:rsidP="000D1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7788" w:type="dxa"/>
        <w:tblInd w:w="93" w:type="dxa"/>
        <w:tblLook w:val="04A0" w:firstRow="1" w:lastRow="0" w:firstColumn="1" w:lastColumn="0" w:noHBand="0" w:noVBand="1"/>
      </w:tblPr>
      <w:tblGrid>
        <w:gridCol w:w="2142"/>
        <w:gridCol w:w="2268"/>
        <w:gridCol w:w="1134"/>
        <w:gridCol w:w="1654"/>
        <w:gridCol w:w="1375"/>
        <w:gridCol w:w="1375"/>
        <w:gridCol w:w="1788"/>
        <w:gridCol w:w="9680"/>
        <w:gridCol w:w="1643"/>
        <w:gridCol w:w="1375"/>
        <w:gridCol w:w="1566"/>
        <w:gridCol w:w="1788"/>
      </w:tblGrid>
      <w:tr w:rsidR="000D1404" w:rsidRPr="000D1404" w:rsidTr="008102D5">
        <w:trPr>
          <w:trHeight w:val="33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0D1404" w:rsidRDefault="008102D5" w:rsidP="000D14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0D1404" w:rsidRDefault="008102D5" w:rsidP="000D14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0D1404" w:rsidRDefault="008102D5" w:rsidP="000D14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0D1404" w:rsidRDefault="008102D5" w:rsidP="000D14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0D1404" w:rsidRDefault="008102D5" w:rsidP="000D14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0D1404" w:rsidRDefault="008102D5" w:rsidP="000D14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0D1404" w:rsidRDefault="008102D5" w:rsidP="000D14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0D1404" w:rsidRDefault="008102D5" w:rsidP="000D14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0D1404" w:rsidRDefault="008102D5" w:rsidP="000D14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0D1404" w:rsidRDefault="008102D5" w:rsidP="000D14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0D1404" w:rsidRDefault="008102D5" w:rsidP="000D14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D5" w:rsidRPr="000D1404" w:rsidRDefault="008102D5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к письму</w:t>
            </w:r>
          </w:p>
        </w:tc>
      </w:tr>
      <w:tr w:rsidR="008102D5" w:rsidRPr="008102D5" w:rsidTr="008102D5">
        <w:trPr>
          <w:trHeight w:val="33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D5" w:rsidRPr="008102D5" w:rsidRDefault="008102D5" w:rsidP="00810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02D5" w:rsidRPr="008102D5" w:rsidTr="008102D5">
        <w:trPr>
          <w:trHeight w:val="33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D5" w:rsidRPr="008102D5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0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Информация по освоению субсидий в целях реализации мероприятий государственной программы 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5" w:rsidRPr="008102D5" w:rsidRDefault="008102D5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102D5" w:rsidRDefault="008102D5" w:rsidP="008102D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  <w:sectPr w:rsidR="008102D5" w:rsidSect="003971EB">
          <w:pgSz w:w="11906" w:h="16838"/>
          <w:pgMar w:top="851" w:right="567" w:bottom="851" w:left="1985" w:header="709" w:footer="709" w:gutter="0"/>
          <w:cols w:space="708"/>
          <w:docGrid w:linePitch="360"/>
        </w:sect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552"/>
        <w:gridCol w:w="992"/>
        <w:gridCol w:w="992"/>
        <w:gridCol w:w="943"/>
        <w:gridCol w:w="1042"/>
        <w:gridCol w:w="1033"/>
        <w:gridCol w:w="1235"/>
        <w:gridCol w:w="1276"/>
        <w:gridCol w:w="992"/>
        <w:gridCol w:w="1134"/>
        <w:gridCol w:w="1276"/>
      </w:tblGrid>
      <w:tr w:rsidR="00A179AF" w:rsidRPr="008102D5" w:rsidTr="004B607D">
        <w:trPr>
          <w:trHeight w:val="3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9AF" w:rsidRPr="008102D5" w:rsidRDefault="00A179AF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79AF" w:rsidRPr="008102D5" w:rsidRDefault="00A179AF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9AF" w:rsidRPr="00A179AF" w:rsidRDefault="00A179AF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79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Таблица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9AF" w:rsidRPr="008102D5" w:rsidRDefault="00A179AF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5FB0" w:rsidRPr="008102D5" w:rsidTr="008B3CD6">
        <w:trPr>
          <w:trHeight w:val="3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B0" w:rsidRPr="008102D5" w:rsidRDefault="006F5FB0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B0" w:rsidRPr="00A179AF" w:rsidRDefault="006F5FB0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9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«Развитие агропромышленного комплекса Республики Хакасия и социальной сферы на селе» на 01.01.2022</w:t>
            </w:r>
          </w:p>
          <w:p w:rsidR="006F5FB0" w:rsidRPr="008102D5" w:rsidRDefault="006F5FB0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B0" w:rsidRPr="008102D5" w:rsidRDefault="006F5FB0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B0" w:rsidRPr="008102D5" w:rsidRDefault="006F5FB0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B0" w:rsidRPr="008102D5" w:rsidRDefault="006F5FB0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5FB0" w:rsidRPr="008102D5" w:rsidTr="008B3CD6">
        <w:trPr>
          <w:trHeight w:val="3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B0" w:rsidRPr="008102D5" w:rsidRDefault="006F5FB0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B0" w:rsidRPr="008102D5" w:rsidRDefault="006F5FB0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B0" w:rsidRPr="008102D5" w:rsidRDefault="006F5FB0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B0" w:rsidRPr="008102D5" w:rsidRDefault="006F5FB0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B0" w:rsidRPr="008102D5" w:rsidRDefault="006F5FB0" w:rsidP="0081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02D5" w:rsidRPr="008102D5" w:rsidTr="008B3CD6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и номер соглашения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5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Предусмотрено соглашением, руб.</w:t>
            </w:r>
          </w:p>
        </w:tc>
        <w:tc>
          <w:tcPr>
            <w:tcW w:w="5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Кассовый расход, руб.</w:t>
            </w:r>
          </w:p>
        </w:tc>
      </w:tr>
      <w:tr w:rsidR="008B3CD6" w:rsidRPr="008102D5" w:rsidTr="008B3CD6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A1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A1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A1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A1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A1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B3CD6" w:rsidRPr="008102D5" w:rsidTr="008B3CD6">
        <w:trPr>
          <w:trHeight w:val="6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D5" w:rsidRPr="00301244" w:rsidRDefault="008102D5" w:rsidP="00A1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A1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 бюджет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A1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субъекта  РФ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A1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A1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D5" w:rsidRPr="00301244" w:rsidRDefault="008102D5" w:rsidP="00A1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A1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A1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субъекта 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A1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A1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</w:tr>
      <w:tr w:rsidR="008B3CD6" w:rsidRPr="008102D5" w:rsidTr="008B3CD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F5FB0" w:rsidRPr="008102D5" w:rsidTr="008B3CD6">
        <w:trPr>
          <w:trHeight w:val="223"/>
        </w:trPr>
        <w:tc>
          <w:tcPr>
            <w:tcW w:w="1532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B0" w:rsidRPr="00301244" w:rsidRDefault="006F5FB0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КРСТ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сть-Камышта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Аскизского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района Республики Хакасия</w:t>
            </w:r>
          </w:p>
        </w:tc>
      </w:tr>
      <w:tr w:rsidR="008B3CD6" w:rsidRPr="008102D5" w:rsidTr="008B3CD6">
        <w:trPr>
          <w:trHeight w:val="55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09.08.2021                                      №95608000-1-2021-011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МБОУ «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Усть-Камыштинская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СОШ», с.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Усть-Камышта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  <w:proofErr w:type="gram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4 479,67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4 390,52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3CD6" w:rsidRPr="008102D5" w:rsidTr="008B3CD6">
        <w:trPr>
          <w:trHeight w:val="80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09.08.2021                    №995608450-1-2021-002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здания МКУК «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Усть-Камыштинский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СДКД», с.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Усть-Камышта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Мира, 1</w:t>
            </w:r>
            <w:proofErr w:type="gram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33 554,42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A3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="003A33A3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926</w:t>
            </w:r>
          </w:p>
          <w:p w:rsidR="003A33A3" w:rsidRPr="00301244" w:rsidRDefault="003A33A3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A33A3" w:rsidRPr="00301244" w:rsidRDefault="003A33A3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312,39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315,54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926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8B3CD6" w:rsidRPr="008102D5" w:rsidTr="008B3CD6">
        <w:trPr>
          <w:trHeight w:val="98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09.08.2021                                      №95608000-1-2021-011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и установка спортивного оборудования для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Усть-Камыштинской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СОШ, с.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Усть-Камышта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пер. Спортивный, 2</w:t>
            </w:r>
            <w:proofErr w:type="gram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1 236,10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1 211,51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3CD6" w:rsidRPr="008102D5" w:rsidTr="008B3CD6">
        <w:trPr>
          <w:trHeight w:val="8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09.08.2021                                      №95608000-1-2021-011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школьного автобуса  для МБОУ "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Усть-Камыштинская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СОШ", », с.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Усть-Камышта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  <w:proofErr w:type="gram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2 221,67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2 177,46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648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3CD6" w:rsidRPr="008102D5" w:rsidTr="008B3CD6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="00143D7E"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41 491,86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38 705,98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390,96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394,92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  <w:r w:rsidR="006F5FB0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  <w:r w:rsidR="006F5FB0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  <w:r w:rsidR="006F5FB0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705</w:t>
            </w:r>
            <w:r w:rsidR="006F5FB0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390</w:t>
            </w:r>
            <w:r w:rsidR="006F5FB0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6F5FB0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  <w:r w:rsidR="006F5FB0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6F5FB0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  <w:r w:rsidR="006F5FB0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6F5FB0" w:rsidRPr="008102D5" w:rsidTr="008B3CD6">
        <w:trPr>
          <w:trHeight w:val="409"/>
        </w:trPr>
        <w:tc>
          <w:tcPr>
            <w:tcW w:w="1532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FB0" w:rsidRPr="00301244" w:rsidRDefault="006F5FB0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КРСТ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ирикчуль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Аскизского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района Республики Хакасия</w:t>
            </w:r>
          </w:p>
        </w:tc>
      </w:tr>
      <w:tr w:rsidR="008B3CD6" w:rsidRPr="008102D5" w:rsidTr="008B3CD6">
        <w:trPr>
          <w:trHeight w:val="12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5" w:rsidRPr="00301244" w:rsidRDefault="006F5FB0" w:rsidP="006F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102D5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8102D5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09.082021                           №95608413-1-2021-003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МКУК «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Бирикчульский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СДК», </w:t>
            </w:r>
            <w:proofErr w:type="gram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расположенного</w:t>
            </w:r>
            <w:proofErr w:type="gram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адресу: Республика Хакасия,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Аскизский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ирикчуль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ул.Богдана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Ховруна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107 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879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6F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  <w:r w:rsidR="006F5FB0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8B3CD6" w:rsidRPr="008102D5" w:rsidTr="008B3CD6">
        <w:trPr>
          <w:trHeight w:val="2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09.08.2021                                      №95608000-1-2021-011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и установка спортивного оборудования для МБОУ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Лестранхозовской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 </w:t>
            </w:r>
            <w:proofErr w:type="gram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расположенной</w:t>
            </w:r>
            <w:proofErr w:type="gram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адресу: Республика Хакасия,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Аскизский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ирикчуль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улица 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Советская,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865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,58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B3CD6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3CD6" w:rsidRPr="008102D5" w:rsidTr="008B3CD6">
        <w:trPr>
          <w:trHeight w:val="12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от 09.08.2021                                      №95608000-1-2021-011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и установка спортивного оборудования для МБОУ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Бирикчульской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 </w:t>
            </w:r>
            <w:proofErr w:type="gram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расположенной</w:t>
            </w:r>
            <w:proofErr w:type="gram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адресу: Республика Хакасия,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Аскизский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ирикчуль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улица Студенческая,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,58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3CD6" w:rsidRPr="008102D5" w:rsidTr="008B3CD6">
        <w:trPr>
          <w:trHeight w:val="139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09.08.2021                                      №95608000-1-2021-011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школьного автобуса для МБОУ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Лестранхозовской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 </w:t>
            </w:r>
            <w:proofErr w:type="gram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расположенной</w:t>
            </w:r>
            <w:proofErr w:type="gram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адресу: Республика Хакасия,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Аскизский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ирикчуль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улица Советская,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648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CD6" w:rsidRPr="008102D5" w:rsidTr="008B3CD6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="00143D7E"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8B3CD6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</w:t>
            </w:r>
            <w:r w:rsidR="008B3CD6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  <w:r w:rsidR="008B3CD6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476</w:t>
            </w:r>
            <w:r w:rsidR="008B3CD6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</w:t>
            </w:r>
            <w:r w:rsidR="008B3CD6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</w:t>
            </w:r>
            <w:r w:rsidR="008B3CD6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  <w:r w:rsidR="008B3CD6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  <w:r w:rsidR="008B3CD6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458</w:t>
            </w:r>
            <w:r w:rsidR="008B3CD6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  <w:r w:rsidR="008B3CD6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476</w:t>
            </w:r>
            <w:r w:rsidR="008B3CD6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</w:t>
            </w:r>
            <w:r w:rsidR="008B3CD6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B3CD6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2336,48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  <w:r w:rsidR="008B3CD6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8B3CD6" w:rsidRPr="008102D5" w:rsidTr="008B3CD6">
        <w:trPr>
          <w:trHeight w:val="317"/>
        </w:trPr>
        <w:tc>
          <w:tcPr>
            <w:tcW w:w="1532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D6" w:rsidRPr="00301244" w:rsidRDefault="008B3CD6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КРСТ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алыкса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Аскизского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района Республики Хакасия</w:t>
            </w:r>
          </w:p>
        </w:tc>
      </w:tr>
      <w:tr w:rsidR="008B3CD6" w:rsidRPr="008102D5" w:rsidTr="008B3CD6">
        <w:trPr>
          <w:trHeight w:val="9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09.08.2021                                      №95608000-1-2021-011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и установка спортивного оборудования для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Балыксинской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(Республика Хакасия,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Аскизский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алыкса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ул.Центральная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B3CD6" w:rsidRPr="008102D5" w:rsidTr="008B3CD6">
        <w:trPr>
          <w:trHeight w:val="113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09.08.2021                                      №95608000-1-2021-011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здания МБОУ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Балыксинской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(Республика Хакасия,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Аскизский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Балыкса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Центральная, д. 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  <w:r w:rsidR="008B3CD6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8B3CD6" w:rsidRPr="008102D5" w:rsidTr="008B3CD6">
        <w:trPr>
          <w:trHeight w:val="83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11.08.2021                     №95608409-2021-002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Реконструкция водопроводной сети ул. Центральная и переулок Почтовый, с.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Балыкса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Аскизский</w:t>
            </w:r>
            <w:proofErr w:type="spellEnd"/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Республика Хакасия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="00143D7E"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81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3CD6" w:rsidRPr="008102D5" w:rsidTr="00143D7E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2D5" w:rsidRPr="00301244" w:rsidRDefault="008102D5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143D7E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024</w:t>
            </w:r>
            <w:r w:rsidR="00143D7E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143D7E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335</w:t>
            </w:r>
            <w:r w:rsidR="00143D7E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  <w:r w:rsidR="00143D7E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  <w:r w:rsidR="00143D7E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  <w:r w:rsidR="00143D7E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143D7E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591</w:t>
            </w:r>
            <w:r w:rsidR="00143D7E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143D7E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930</w:t>
            </w:r>
            <w:r w:rsidR="00143D7E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  <w:r w:rsidR="00143D7E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  <w:r w:rsidR="00143D7E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D5" w:rsidRPr="00301244" w:rsidRDefault="008102D5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  <w:r w:rsidR="00143D7E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143D7E" w:rsidRPr="00143D7E" w:rsidTr="00143D7E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D7E" w:rsidRPr="00301244" w:rsidRDefault="00143D7E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D7E" w:rsidRPr="00301244" w:rsidRDefault="00143D7E" w:rsidP="0081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7E" w:rsidRPr="00301244" w:rsidRDefault="00143D7E" w:rsidP="0002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  <w:r w:rsidR="00021B4E"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786,78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7E" w:rsidRPr="00301244" w:rsidRDefault="00021B4E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62517,40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7E" w:rsidRPr="00301244" w:rsidRDefault="00021B4E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631,50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7E" w:rsidRPr="00301244" w:rsidRDefault="00021B4E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637,88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7E" w:rsidRPr="00301244" w:rsidRDefault="00021B4E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7E" w:rsidRPr="00301244" w:rsidRDefault="00021B4E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68167,74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7E" w:rsidRPr="00301244" w:rsidRDefault="00021B4E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61112,08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7E" w:rsidRPr="00301244" w:rsidRDefault="00021B4E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7E" w:rsidRPr="00301244" w:rsidRDefault="00021B4E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1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3438,36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7E" w:rsidRPr="00301244" w:rsidRDefault="00143D7E" w:rsidP="0014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102D5" w:rsidRPr="00143D7E" w:rsidRDefault="008102D5" w:rsidP="009A20A4">
      <w:pPr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102D5" w:rsidRDefault="008102D5" w:rsidP="009A20A4">
      <w:pPr>
        <w:ind w:firstLine="567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301244" w:rsidRDefault="00301244" w:rsidP="00301244">
      <w:pPr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9B4F52" w:rsidRDefault="009B4F52" w:rsidP="00301244">
      <w:pPr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5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08"/>
        <w:gridCol w:w="709"/>
        <w:gridCol w:w="709"/>
        <w:gridCol w:w="736"/>
        <w:gridCol w:w="823"/>
        <w:gridCol w:w="812"/>
        <w:gridCol w:w="747"/>
        <w:gridCol w:w="709"/>
        <w:gridCol w:w="681"/>
        <w:gridCol w:w="736"/>
        <w:gridCol w:w="709"/>
        <w:gridCol w:w="709"/>
        <w:gridCol w:w="567"/>
        <w:gridCol w:w="567"/>
        <w:gridCol w:w="618"/>
        <w:gridCol w:w="800"/>
        <w:gridCol w:w="709"/>
        <w:gridCol w:w="850"/>
        <w:gridCol w:w="709"/>
        <w:gridCol w:w="709"/>
      </w:tblGrid>
      <w:tr w:rsidR="009B4F52" w:rsidRPr="00FC4181" w:rsidTr="009B4F52">
        <w:trPr>
          <w:trHeight w:val="300"/>
        </w:trPr>
        <w:tc>
          <w:tcPr>
            <w:tcW w:w="158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52" w:rsidRPr="009B4F52" w:rsidRDefault="009B4F52" w:rsidP="009B4F5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Мероприятия КРСТ с. Аскиз </w:t>
            </w:r>
            <w:proofErr w:type="spellStart"/>
            <w:r w:rsidRPr="009B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Аскизского</w:t>
            </w:r>
            <w:proofErr w:type="spellEnd"/>
            <w:r w:rsidRPr="009B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Республики Хакасия на 2022 год</w:t>
            </w:r>
          </w:p>
          <w:p w:rsidR="009B4F52" w:rsidRPr="009B4F52" w:rsidRDefault="009B4F52" w:rsidP="009B4F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B4F52">
              <w:rPr>
                <w:rFonts w:ascii="Times New Roman" w:hAnsi="Times New Roman" w:cs="Times New Roman"/>
                <w:b/>
              </w:rPr>
              <w:t>Таблица 2</w:t>
            </w:r>
          </w:p>
          <w:p w:rsidR="009B4F52" w:rsidRPr="00FC4181" w:rsidRDefault="009B4F52" w:rsidP="009B4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4F52" w:rsidRPr="00FC4181" w:rsidTr="009B4F52">
        <w:trPr>
          <w:trHeight w:val="37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 ГРБС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</w:t>
            </w:r>
          </w:p>
        </w:tc>
      </w:tr>
      <w:tr w:rsidR="009B4F52" w:rsidRPr="00FC4181" w:rsidTr="009B4F52">
        <w:trPr>
          <w:trHeight w:val="57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РБ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ВБ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РБ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ВБ</w:t>
            </w:r>
          </w:p>
        </w:tc>
      </w:tr>
      <w:tr w:rsidR="009B4F52" w:rsidRPr="00FC4181" w:rsidTr="009B4F52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Управление образования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14172,94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12501,3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126,79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127,55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1417,3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702,58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695,4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14875,52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13196,7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1417,3</w:t>
            </w:r>
          </w:p>
        </w:tc>
      </w:tr>
      <w:tr w:rsidR="009B4F52" w:rsidRPr="00FC4181" w:rsidTr="009B4F52">
        <w:trPr>
          <w:trHeight w:val="6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Капитальный ремонт МБОШИ </w:t>
            </w:r>
            <w:proofErr w:type="spellStart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Аскизский</w:t>
            </w:r>
            <w:proofErr w:type="spellEnd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 лицей-интернат  (отопление, кровля)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6620,29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662,03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6620,29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5839,6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59,58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662,03</w:t>
            </w:r>
          </w:p>
        </w:tc>
      </w:tr>
      <w:tr w:rsidR="009B4F52" w:rsidRPr="00FC4181" w:rsidTr="009B4F52">
        <w:trPr>
          <w:trHeight w:val="55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Капитальный ремонт </w:t>
            </w:r>
            <w:proofErr w:type="spellStart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Калиниской</w:t>
            </w:r>
            <w:proofErr w:type="spellEnd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 СОШ  (кровля)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31,51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315,12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31,51</w:t>
            </w:r>
          </w:p>
        </w:tc>
      </w:tr>
      <w:tr w:rsidR="009B4F52" w:rsidRPr="00FC4181" w:rsidTr="009B4F52">
        <w:trPr>
          <w:trHeight w:val="41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Капитальный ремонт детский сад "Тополек</w:t>
            </w:r>
            <w:proofErr w:type="gramStart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"(</w:t>
            </w:r>
            <w:proofErr w:type="gramEnd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ремонт полов)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812,2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81,22</w:t>
            </w:r>
          </w:p>
        </w:tc>
      </w:tr>
      <w:tr w:rsidR="009B4F52" w:rsidRPr="00FC4181" w:rsidTr="009B4F52">
        <w:trPr>
          <w:trHeight w:val="55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Капитальный ремонт детский сад "Светлячок</w:t>
            </w:r>
            <w:proofErr w:type="gramStart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"(</w:t>
            </w:r>
            <w:proofErr w:type="gramEnd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замена окон, отопление)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1405,22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12,65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140,52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1405,22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140,52</w:t>
            </w:r>
          </w:p>
        </w:tc>
      </w:tr>
      <w:tr w:rsidR="009B4F52" w:rsidRPr="00FC4181" w:rsidTr="009B4F52">
        <w:trPr>
          <w:trHeight w:val="4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Капитальный ремонт детский сад "</w:t>
            </w:r>
            <w:proofErr w:type="spellStart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Родничек</w:t>
            </w:r>
            <w:proofErr w:type="spellEnd"/>
            <w:proofErr w:type="gramStart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"(</w:t>
            </w:r>
            <w:proofErr w:type="gramEnd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 отопление)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1991,18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199,12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1991,18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1756,3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17,84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199,12</w:t>
            </w:r>
          </w:p>
        </w:tc>
      </w:tr>
      <w:tr w:rsidR="009B4F52" w:rsidRPr="00FC4181" w:rsidTr="009B4F52">
        <w:trPr>
          <w:trHeight w:val="4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Капитальный ремонт </w:t>
            </w:r>
            <w:proofErr w:type="spellStart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Аскизский</w:t>
            </w:r>
            <w:proofErr w:type="spellEnd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 РЦДТ (</w:t>
            </w:r>
            <w:proofErr w:type="spellStart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отолпение</w:t>
            </w:r>
            <w:proofErr w:type="spellEnd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, кровля)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1764,87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15,88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176,49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1764,87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1556,7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176,49</w:t>
            </w:r>
          </w:p>
        </w:tc>
      </w:tr>
      <w:tr w:rsidR="009B4F52" w:rsidRPr="00FC4181" w:rsidTr="009B4F52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Приобретение спортивного оборудования </w:t>
            </w:r>
            <w:proofErr w:type="spellStart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Калиниская</w:t>
            </w:r>
            <w:proofErr w:type="spellEnd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62,91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62,91</w:t>
            </w:r>
          </w:p>
        </w:tc>
      </w:tr>
      <w:tr w:rsidR="009B4F52" w:rsidRPr="00FC4181" w:rsidTr="009B4F52">
        <w:trPr>
          <w:trHeight w:val="52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Приобретение спортивного оборудования МБОШИ </w:t>
            </w:r>
            <w:proofErr w:type="spellStart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Аскизский</w:t>
            </w:r>
            <w:proofErr w:type="spellEnd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 лицей-интернат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5,71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634,96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63,5</w:t>
            </w:r>
          </w:p>
        </w:tc>
      </w:tr>
      <w:tr w:rsidR="009B4F52" w:rsidRPr="00FC4181" w:rsidTr="009B4F52">
        <w:trPr>
          <w:trHeight w:val="3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Капитальный ремонт </w:t>
            </w:r>
            <w:proofErr w:type="spellStart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Бискамжинский</w:t>
            </w:r>
            <w:proofErr w:type="spellEnd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702,58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9B4F52" w:rsidRPr="00FC4181" w:rsidTr="009B4F52">
        <w:trPr>
          <w:trHeight w:val="2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Управление культуры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16353,91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14695,1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148,56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149,94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1360,31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16353,91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14695,1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148,56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149,94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1360,3</w:t>
            </w:r>
          </w:p>
        </w:tc>
      </w:tr>
      <w:tr w:rsidR="009B4F52" w:rsidRPr="00FC4181" w:rsidTr="009B4F52">
        <w:trPr>
          <w:trHeight w:val="4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Капитальный ремонт здания "</w:t>
            </w:r>
            <w:proofErr w:type="spellStart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Аскизский</w:t>
            </w:r>
            <w:proofErr w:type="spellEnd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 РЦКД" (система теплоснабжения)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25,45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25,66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285,09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2850,9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2514,7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25,45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25,66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285,09</w:t>
            </w:r>
          </w:p>
        </w:tc>
      </w:tr>
      <w:tr w:rsidR="009B4F52" w:rsidRPr="00FC4181" w:rsidTr="009B4F52">
        <w:trPr>
          <w:trHeight w:val="47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lastRenderedPageBreak/>
              <w:t xml:space="preserve">Капитальный ремонт здания "Центральная районная библиотека им </w:t>
            </w:r>
            <w:proofErr w:type="spellStart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М.Е.Кильчичакова</w:t>
            </w:r>
            <w:proofErr w:type="spellEnd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13503,01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123,11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124,28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1075,22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13503,01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12180,4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123,11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1075,2</w:t>
            </w:r>
          </w:p>
        </w:tc>
      </w:tr>
      <w:tr w:rsidR="009B4F52" w:rsidRPr="00FC4181" w:rsidTr="009B4F52">
        <w:trPr>
          <w:trHeight w:val="15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УЖКХ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334702,61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283389,6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2862,798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2891,44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45558,772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828128,29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747456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7550,09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7626,32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65495,88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407782,55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370264,6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3740,12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3777,83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1570613,45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right="-108"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1401110,2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14153,008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14295,59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141055</w:t>
            </w:r>
          </w:p>
        </w:tc>
      </w:tr>
      <w:tr w:rsidR="009B4F52" w:rsidRPr="00FC4181" w:rsidTr="009B4F52">
        <w:trPr>
          <w:trHeight w:val="4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Строительство средней школы на 825 мест, село Аскиз, ул. Мира 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208890,5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174350,4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1761,19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1778,91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679854,25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620498,1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6267,66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6330,96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46757,53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407782,55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370264,6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3740,12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3777,83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1296527,3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1165113,1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11768,97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11887,7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107758</w:t>
            </w:r>
          </w:p>
        </w:tc>
      </w:tr>
      <w:tr w:rsidR="009B4F52" w:rsidRPr="00FC4181" w:rsidTr="009B4F52">
        <w:trPr>
          <w:trHeight w:val="112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Строительство многофункционального культурно-образовательного центра детей  и молодежи с. Аскиз ул. Красноармейская 4</w:t>
            </w:r>
            <w:proofErr w:type="gramStart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 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94865,03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820,38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828,65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148274,04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126957,9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1282,43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1295,36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18738,35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243139,07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208173,9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2102,81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2124,01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30738</w:t>
            </w:r>
          </w:p>
        </w:tc>
      </w:tr>
      <w:tr w:rsidR="009B4F52" w:rsidRPr="00FC4181" w:rsidTr="009B4F52">
        <w:trPr>
          <w:trHeight w:val="8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Строительства сетей канализации протяженностью 500 м с устройством </w:t>
            </w:r>
            <w:proofErr w:type="spellStart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КНСс</w:t>
            </w:r>
            <w:proofErr w:type="spellEnd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. Аскиз ул. Мира 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405,74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2451,75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405,74</w:t>
            </w:r>
          </w:p>
        </w:tc>
      </w:tr>
      <w:tr w:rsidR="009B4F52" w:rsidRPr="00FC4181" w:rsidTr="009B4F52">
        <w:trPr>
          <w:trHeight w:val="55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Строительство тепловой сети </w:t>
            </w:r>
            <w:proofErr w:type="spellStart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прротяженностью</w:t>
            </w:r>
            <w:proofErr w:type="spellEnd"/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 500 м с. Аскиз ул. Мира 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25667,56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23663,9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239,035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241,44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1523,185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25667,56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23663,9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239,035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241,44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1523,2</w:t>
            </w:r>
          </w:p>
        </w:tc>
      </w:tr>
      <w:tr w:rsidR="009B4F52" w:rsidRPr="00FC4181" w:rsidTr="009B4F52">
        <w:trPr>
          <w:trHeight w:val="55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Строительство сети водопровода 480 м. с. Аскиз ул. Мира 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2827,77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21,843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21,98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629,847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9B4F52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2827,77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2154,1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21,843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629,85</w:t>
            </w:r>
          </w:p>
        </w:tc>
      </w:tr>
      <w:tr w:rsidR="009B4F52" w:rsidRPr="00FC4181" w:rsidTr="009B4F52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365229,46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310586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3138,148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3168,93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48336,382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828128,29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747456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7550,09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7626,32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65495,88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408485,13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370960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3747,3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9B4F5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3777,83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1601842,88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1429002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14435,538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14573,08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404" w:rsidRPr="00FC4181" w:rsidRDefault="000D1404" w:rsidP="000D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C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143832</w:t>
            </w:r>
          </w:p>
        </w:tc>
      </w:tr>
    </w:tbl>
    <w:p w:rsidR="008102D5" w:rsidRPr="00FC4181" w:rsidRDefault="008102D5" w:rsidP="009A20A4">
      <w:pPr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8102D5" w:rsidRPr="00FC4181" w:rsidRDefault="008102D5" w:rsidP="009A20A4">
      <w:pPr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8102D5" w:rsidRPr="00FC4181" w:rsidRDefault="008102D5" w:rsidP="009A20A4">
      <w:pPr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8102D5" w:rsidRPr="00FC4181" w:rsidRDefault="008102D5" w:rsidP="009A20A4">
      <w:pPr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8102D5" w:rsidRPr="00FC4181" w:rsidRDefault="008102D5" w:rsidP="009A20A4">
      <w:pPr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8102D5" w:rsidRPr="00FC4181" w:rsidRDefault="008102D5" w:rsidP="009A20A4">
      <w:pPr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8102D5" w:rsidRPr="00FC4181" w:rsidRDefault="008102D5" w:rsidP="009A20A4">
      <w:pPr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sectPr w:rsidR="008102D5" w:rsidRPr="00FC4181" w:rsidSect="00FC4181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3A05"/>
    <w:multiLevelType w:val="hybridMultilevel"/>
    <w:tmpl w:val="BFFE03EE"/>
    <w:lvl w:ilvl="0" w:tplc="505C4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012C8E"/>
    <w:multiLevelType w:val="hybridMultilevel"/>
    <w:tmpl w:val="F0CEC90A"/>
    <w:lvl w:ilvl="0" w:tplc="43D4AA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590DD2"/>
    <w:multiLevelType w:val="hybridMultilevel"/>
    <w:tmpl w:val="5B4042E8"/>
    <w:lvl w:ilvl="0" w:tplc="43D4A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A9"/>
    <w:rsid w:val="00021B4E"/>
    <w:rsid w:val="0006028A"/>
    <w:rsid w:val="000D1404"/>
    <w:rsid w:val="00115BC8"/>
    <w:rsid w:val="00143D7E"/>
    <w:rsid w:val="001721AB"/>
    <w:rsid w:val="001B5A04"/>
    <w:rsid w:val="00230E14"/>
    <w:rsid w:val="002A5BC3"/>
    <w:rsid w:val="002C6F09"/>
    <w:rsid w:val="00301244"/>
    <w:rsid w:val="00321570"/>
    <w:rsid w:val="003971EB"/>
    <w:rsid w:val="003A33A3"/>
    <w:rsid w:val="003B1AB0"/>
    <w:rsid w:val="003B6B09"/>
    <w:rsid w:val="003C408A"/>
    <w:rsid w:val="00435E70"/>
    <w:rsid w:val="004B607D"/>
    <w:rsid w:val="005F1975"/>
    <w:rsid w:val="006F4C9D"/>
    <w:rsid w:val="006F5FB0"/>
    <w:rsid w:val="00791E88"/>
    <w:rsid w:val="007F40D7"/>
    <w:rsid w:val="00807195"/>
    <w:rsid w:val="008102D5"/>
    <w:rsid w:val="00831270"/>
    <w:rsid w:val="00853D93"/>
    <w:rsid w:val="00862C57"/>
    <w:rsid w:val="008B3CD6"/>
    <w:rsid w:val="008C45BE"/>
    <w:rsid w:val="00912930"/>
    <w:rsid w:val="009277CD"/>
    <w:rsid w:val="00933FD8"/>
    <w:rsid w:val="00944370"/>
    <w:rsid w:val="00974011"/>
    <w:rsid w:val="009920EE"/>
    <w:rsid w:val="009A20A4"/>
    <w:rsid w:val="009B4F52"/>
    <w:rsid w:val="009E1661"/>
    <w:rsid w:val="00A179AF"/>
    <w:rsid w:val="00A336DA"/>
    <w:rsid w:val="00A70E88"/>
    <w:rsid w:val="00A711E7"/>
    <w:rsid w:val="00AA2E0E"/>
    <w:rsid w:val="00B75BBC"/>
    <w:rsid w:val="00BB7515"/>
    <w:rsid w:val="00BE3AAE"/>
    <w:rsid w:val="00C402CF"/>
    <w:rsid w:val="00C506DD"/>
    <w:rsid w:val="00C50F0A"/>
    <w:rsid w:val="00D31863"/>
    <w:rsid w:val="00D71121"/>
    <w:rsid w:val="00E27984"/>
    <w:rsid w:val="00E62183"/>
    <w:rsid w:val="00EC5050"/>
    <w:rsid w:val="00EF02A9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971EB"/>
    <w:pPr>
      <w:ind w:left="720"/>
      <w:contextualSpacing/>
    </w:pPr>
  </w:style>
  <w:style w:type="table" w:styleId="a4">
    <w:name w:val="Table Grid"/>
    <w:basedOn w:val="a1"/>
    <w:uiPriority w:val="59"/>
    <w:rsid w:val="00BB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971EB"/>
    <w:pPr>
      <w:ind w:left="720"/>
      <w:contextualSpacing/>
    </w:pPr>
  </w:style>
  <w:style w:type="table" w:styleId="a4">
    <w:name w:val="Table Grid"/>
    <w:basedOn w:val="a1"/>
    <w:uiPriority w:val="59"/>
    <w:rsid w:val="00BB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E85C3F495671C4B0F25B08E4693C84517D1074BA652F7D91006A4F964F6FE3014B0DB8998E525CDB7488AFAD2FE46AD6795B5A201G4t5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0E85C3F495671C4B0F25B08E4693C8441DD3014CA652F7D91006A4F964F6FE3014B0DF87CCB16ACCEB0FDEE9D1FE46AF6689GBt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2022-02-09T07:21:00Z</cp:lastPrinted>
  <dcterms:created xsi:type="dcterms:W3CDTF">2022-02-24T03:44:00Z</dcterms:created>
  <dcterms:modified xsi:type="dcterms:W3CDTF">2022-02-24T03:44:00Z</dcterms:modified>
</cp:coreProperties>
</file>