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F9" w:rsidRDefault="00471DF9" w:rsidP="00B5474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DF9">
        <w:rPr>
          <w:rFonts w:ascii="Times New Roman" w:hAnsi="Times New Roman" w:cs="Times New Roman"/>
          <w:b/>
          <w:sz w:val="26"/>
          <w:szCs w:val="26"/>
          <w:highlight w:val="yellow"/>
        </w:rPr>
        <w:t>(заголовок на усмотрение редакции)</w:t>
      </w:r>
    </w:p>
    <w:p w:rsidR="00471DF9" w:rsidRDefault="00471DF9" w:rsidP="00B5474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7D53" w:rsidRPr="00B54749" w:rsidRDefault="0087305B" w:rsidP="00B5474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749">
        <w:rPr>
          <w:rFonts w:ascii="Times New Roman" w:hAnsi="Times New Roman" w:cs="Times New Roman"/>
          <w:b/>
          <w:sz w:val="26"/>
          <w:szCs w:val="26"/>
        </w:rPr>
        <w:t xml:space="preserve">Как предупредить захват земельного участка? Что такое особые территориальные зоны и что делать с огородом, который попал в такую зону? </w:t>
      </w:r>
    </w:p>
    <w:p w:rsidR="00B54749" w:rsidRPr="00B54749" w:rsidRDefault="00B54749" w:rsidP="00B5474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C47" w:rsidRDefault="0087305B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54749">
        <w:rPr>
          <w:sz w:val="26"/>
          <w:szCs w:val="26"/>
        </w:rPr>
        <w:t>По данным Росреестра Хакасии, в республике на кадастровом учете стоит почти 550 тысяч земельных участков. Около 40% из них не имеют установленных по земельному кодексу</w:t>
      </w:r>
      <w:bookmarkStart w:id="0" w:name="_GoBack"/>
      <w:bookmarkEnd w:id="0"/>
      <w:r w:rsidRPr="00B54749">
        <w:rPr>
          <w:sz w:val="26"/>
          <w:szCs w:val="26"/>
        </w:rPr>
        <w:t xml:space="preserve"> границ. Отсюда и разногласия, споры с соседями, которые зачастую переходят в судебные тяжбы. Избежать </w:t>
      </w:r>
      <w:r w:rsidR="00225C47">
        <w:rPr>
          <w:sz w:val="26"/>
          <w:szCs w:val="26"/>
        </w:rPr>
        <w:t xml:space="preserve">таких проблем можно и нужно. </w:t>
      </w:r>
    </w:p>
    <w:p w:rsidR="00D3280A" w:rsidRDefault="00225C47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Подробнее об этом в интервью с руководителем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Хакасии Ольгой Анисимовой.</w:t>
      </w:r>
    </w:p>
    <w:p w:rsidR="00225C47" w:rsidRPr="00B54749" w:rsidRDefault="00225C47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CF0E41" w:rsidRPr="00D3280A" w:rsidRDefault="00CF0E41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D3280A">
        <w:rPr>
          <w:b/>
          <w:sz w:val="26"/>
          <w:szCs w:val="26"/>
        </w:rPr>
        <w:t>- Ольга Михайловна, что такое границы земельных участков и для чего их нужно устанавливать?</w:t>
      </w:r>
    </w:p>
    <w:p w:rsidR="00D3280A" w:rsidRPr="00B54749" w:rsidRDefault="00D3280A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75D9C" w:rsidRDefault="00CF0E41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54749">
        <w:rPr>
          <w:sz w:val="26"/>
          <w:szCs w:val="26"/>
        </w:rPr>
        <w:t xml:space="preserve">- </w:t>
      </w:r>
      <w:r w:rsidR="00D3280A">
        <w:rPr>
          <w:sz w:val="26"/>
          <w:szCs w:val="26"/>
        </w:rPr>
        <w:t>Границы земельных участков - э</w:t>
      </w:r>
      <w:r w:rsidRPr="00B54749">
        <w:rPr>
          <w:sz w:val="26"/>
          <w:szCs w:val="26"/>
        </w:rPr>
        <w:t xml:space="preserve">то описание конкретной части земной поверхности, где располагается </w:t>
      </w:r>
      <w:r w:rsidR="00D3280A">
        <w:rPr>
          <w:sz w:val="26"/>
          <w:szCs w:val="26"/>
        </w:rPr>
        <w:t xml:space="preserve">участок. </w:t>
      </w:r>
      <w:r w:rsidR="0007658C">
        <w:rPr>
          <w:sz w:val="26"/>
          <w:szCs w:val="26"/>
        </w:rPr>
        <w:t>Границы могут быть разных</w:t>
      </w:r>
      <w:r w:rsidR="00D3280A">
        <w:rPr>
          <w:sz w:val="26"/>
          <w:szCs w:val="26"/>
        </w:rPr>
        <w:t xml:space="preserve"> очертаний</w:t>
      </w:r>
      <w:r w:rsidRPr="00B54749">
        <w:rPr>
          <w:sz w:val="26"/>
          <w:szCs w:val="26"/>
        </w:rPr>
        <w:t xml:space="preserve">: и </w:t>
      </w:r>
      <w:r w:rsidR="00D3280A">
        <w:rPr>
          <w:sz w:val="26"/>
          <w:szCs w:val="26"/>
        </w:rPr>
        <w:t xml:space="preserve">в форме </w:t>
      </w:r>
      <w:r w:rsidRPr="00B54749">
        <w:rPr>
          <w:sz w:val="26"/>
          <w:szCs w:val="26"/>
        </w:rPr>
        <w:t>квадрат</w:t>
      </w:r>
      <w:r w:rsidR="00D3280A">
        <w:rPr>
          <w:sz w:val="26"/>
          <w:szCs w:val="26"/>
        </w:rPr>
        <w:t>а</w:t>
      </w:r>
      <w:r w:rsidRPr="00B54749">
        <w:rPr>
          <w:sz w:val="26"/>
          <w:szCs w:val="26"/>
        </w:rPr>
        <w:t>, прямоугольник</w:t>
      </w:r>
      <w:r w:rsidR="0007658C">
        <w:rPr>
          <w:sz w:val="26"/>
          <w:szCs w:val="26"/>
        </w:rPr>
        <w:t>а</w:t>
      </w:r>
      <w:r w:rsidRPr="00B54749">
        <w:rPr>
          <w:sz w:val="26"/>
          <w:szCs w:val="26"/>
        </w:rPr>
        <w:t xml:space="preserve">, </w:t>
      </w:r>
      <w:r w:rsidR="00D3280A">
        <w:rPr>
          <w:sz w:val="26"/>
          <w:szCs w:val="26"/>
        </w:rPr>
        <w:t>трапеции</w:t>
      </w:r>
      <w:r w:rsidRPr="00B54749">
        <w:rPr>
          <w:sz w:val="26"/>
          <w:szCs w:val="26"/>
        </w:rPr>
        <w:t xml:space="preserve">, где каждый угол </w:t>
      </w:r>
      <w:r w:rsidR="00D3280A">
        <w:rPr>
          <w:sz w:val="26"/>
          <w:szCs w:val="26"/>
        </w:rPr>
        <w:t xml:space="preserve">- </w:t>
      </w:r>
      <w:r w:rsidRPr="00B54749">
        <w:rPr>
          <w:sz w:val="26"/>
          <w:szCs w:val="26"/>
        </w:rPr>
        <w:t xml:space="preserve">характерная точка, то есть координата. Между ними проходят линии, которые и образуют форму земельного участка, это и есть границы. И они должны быть установлены. </w:t>
      </w:r>
      <w:r w:rsidR="00D3280A">
        <w:rPr>
          <w:sz w:val="26"/>
          <w:szCs w:val="26"/>
        </w:rPr>
        <w:t>П</w:t>
      </w:r>
      <w:r w:rsidRPr="00B54749">
        <w:rPr>
          <w:sz w:val="26"/>
          <w:szCs w:val="26"/>
        </w:rPr>
        <w:t xml:space="preserve">осле внесения сведений об этих границах </w:t>
      </w:r>
      <w:r w:rsidR="00D3280A">
        <w:rPr>
          <w:sz w:val="26"/>
          <w:szCs w:val="26"/>
        </w:rPr>
        <w:t xml:space="preserve">в единый реестр недвижимостиземельный участок становится индивидуальным и неприкасаемым. </w:t>
      </w:r>
      <w:r w:rsidR="002C4F95" w:rsidRPr="00B54749">
        <w:rPr>
          <w:sz w:val="26"/>
          <w:szCs w:val="26"/>
        </w:rPr>
        <w:t xml:space="preserve">Устанавливать </w:t>
      </w:r>
      <w:r w:rsidR="003631B9" w:rsidRPr="00B54749">
        <w:rPr>
          <w:sz w:val="26"/>
          <w:szCs w:val="26"/>
        </w:rPr>
        <w:t xml:space="preserve">границы нужно для </w:t>
      </w:r>
      <w:r w:rsidR="00574C99" w:rsidRPr="00B54749">
        <w:rPr>
          <w:sz w:val="26"/>
          <w:szCs w:val="26"/>
        </w:rPr>
        <w:t>доп</w:t>
      </w:r>
      <w:r w:rsidR="00D3280A">
        <w:rPr>
          <w:sz w:val="26"/>
          <w:szCs w:val="26"/>
        </w:rPr>
        <w:t>олнительной</w:t>
      </w:r>
      <w:r w:rsidR="00574C99" w:rsidRPr="00B54749">
        <w:rPr>
          <w:sz w:val="26"/>
          <w:szCs w:val="26"/>
        </w:rPr>
        <w:t xml:space="preserve"> защиты имущества. То есть владелец будет четко знать</w:t>
      </w:r>
      <w:r w:rsidR="00D3280A">
        <w:rPr>
          <w:sz w:val="26"/>
          <w:szCs w:val="26"/>
        </w:rPr>
        <w:t>,</w:t>
      </w:r>
      <w:r w:rsidR="00574C99" w:rsidRPr="00B54749">
        <w:rPr>
          <w:sz w:val="26"/>
          <w:szCs w:val="26"/>
        </w:rPr>
        <w:t xml:space="preserve"> где участок начинается и где заканчивается</w:t>
      </w:r>
      <w:r w:rsidR="00D3280A">
        <w:rPr>
          <w:sz w:val="26"/>
          <w:szCs w:val="26"/>
        </w:rPr>
        <w:t>,</w:t>
      </w:r>
      <w:r w:rsidR="00574C99" w:rsidRPr="00B54749">
        <w:rPr>
          <w:sz w:val="26"/>
          <w:szCs w:val="26"/>
        </w:rPr>
        <w:t xml:space="preserve"> и тогда ни один сосед не сможет захватить </w:t>
      </w:r>
      <w:r w:rsidR="00225C47">
        <w:rPr>
          <w:sz w:val="26"/>
          <w:szCs w:val="26"/>
        </w:rPr>
        <w:t xml:space="preserve">вашу </w:t>
      </w:r>
      <w:r w:rsidR="00574C99" w:rsidRPr="00B54749">
        <w:rPr>
          <w:sz w:val="26"/>
          <w:szCs w:val="26"/>
        </w:rPr>
        <w:t xml:space="preserve">земли.В Хакасии </w:t>
      </w:r>
      <w:r w:rsidR="00D3280A">
        <w:rPr>
          <w:sz w:val="26"/>
          <w:szCs w:val="26"/>
        </w:rPr>
        <w:t xml:space="preserve">очень </w:t>
      </w:r>
      <w:r w:rsidR="00574C99" w:rsidRPr="00B54749">
        <w:rPr>
          <w:sz w:val="26"/>
          <w:szCs w:val="26"/>
        </w:rPr>
        <w:t>распространены случа</w:t>
      </w:r>
      <w:r w:rsidR="00D3280A">
        <w:rPr>
          <w:sz w:val="26"/>
          <w:szCs w:val="26"/>
        </w:rPr>
        <w:t>и,</w:t>
      </w:r>
      <w:r w:rsidR="00574C99" w:rsidRPr="00B54749">
        <w:rPr>
          <w:sz w:val="26"/>
          <w:szCs w:val="26"/>
        </w:rPr>
        <w:t xml:space="preserve"> когда </w:t>
      </w:r>
      <w:r w:rsidR="00D3280A">
        <w:rPr>
          <w:sz w:val="26"/>
          <w:szCs w:val="26"/>
        </w:rPr>
        <w:t xml:space="preserve">соседи </w:t>
      </w:r>
      <w:r w:rsidR="00574C99" w:rsidRPr="00B54749">
        <w:rPr>
          <w:sz w:val="26"/>
          <w:szCs w:val="26"/>
        </w:rPr>
        <w:t xml:space="preserve">спорят между собой. </w:t>
      </w:r>
      <w:r w:rsidR="00D3280A">
        <w:rPr>
          <w:sz w:val="26"/>
          <w:szCs w:val="26"/>
        </w:rPr>
        <w:t xml:space="preserve">А все потому, что у одного из них нет границ. Или у обоих сразу. </w:t>
      </w:r>
      <w:r w:rsidR="00574C99" w:rsidRPr="00B54749">
        <w:rPr>
          <w:sz w:val="26"/>
          <w:szCs w:val="26"/>
        </w:rPr>
        <w:t>Один не знает</w:t>
      </w:r>
      <w:r w:rsidR="00D3280A">
        <w:rPr>
          <w:sz w:val="26"/>
          <w:szCs w:val="26"/>
        </w:rPr>
        <w:t>, где поставить забор и захватывает территорию соседа, пусть и не специально. В</w:t>
      </w:r>
      <w:r w:rsidR="00574C99" w:rsidRPr="00B54749">
        <w:rPr>
          <w:sz w:val="26"/>
          <w:szCs w:val="26"/>
        </w:rPr>
        <w:t xml:space="preserve">торой начинает строить баню и </w:t>
      </w:r>
      <w:r w:rsidR="00D3280A">
        <w:rPr>
          <w:sz w:val="26"/>
          <w:szCs w:val="26"/>
        </w:rPr>
        <w:t xml:space="preserve">тоже </w:t>
      </w:r>
      <w:r w:rsidR="00574C99" w:rsidRPr="00B54749">
        <w:rPr>
          <w:sz w:val="26"/>
          <w:szCs w:val="26"/>
        </w:rPr>
        <w:t>может захватить</w:t>
      </w:r>
      <w:r w:rsidR="00D3280A">
        <w:rPr>
          <w:sz w:val="26"/>
          <w:szCs w:val="26"/>
        </w:rPr>
        <w:t xml:space="preserve"> часть земли</w:t>
      </w:r>
      <w:r w:rsidR="00574C99" w:rsidRPr="00B54749">
        <w:rPr>
          <w:sz w:val="26"/>
          <w:szCs w:val="26"/>
        </w:rPr>
        <w:t xml:space="preserve"> у соседа. </w:t>
      </w:r>
      <w:r w:rsidR="00D3280A">
        <w:rPr>
          <w:sz w:val="26"/>
          <w:szCs w:val="26"/>
        </w:rPr>
        <w:t xml:space="preserve">А с границами таких проблем бы не было. </w:t>
      </w:r>
    </w:p>
    <w:p w:rsidR="00275D9C" w:rsidRPr="00B54749" w:rsidRDefault="00275D9C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574C99" w:rsidRPr="00275D9C" w:rsidRDefault="00574C9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275D9C">
        <w:rPr>
          <w:b/>
          <w:sz w:val="26"/>
          <w:szCs w:val="26"/>
        </w:rPr>
        <w:t>- Многие жители республики давно пользуются земельными участками и могут не помнить</w:t>
      </w:r>
      <w:r w:rsidR="00275D9C">
        <w:rPr>
          <w:b/>
          <w:sz w:val="26"/>
          <w:szCs w:val="26"/>
        </w:rPr>
        <w:t>,</w:t>
      </w:r>
      <w:r w:rsidRPr="00275D9C">
        <w:rPr>
          <w:b/>
          <w:sz w:val="26"/>
          <w:szCs w:val="26"/>
        </w:rPr>
        <w:t xml:space="preserve"> определялись ли у них границы или нет, как это можно узнать?</w:t>
      </w:r>
    </w:p>
    <w:p w:rsidR="00275D9C" w:rsidRPr="009C5604" w:rsidRDefault="00574C9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54749">
        <w:rPr>
          <w:sz w:val="26"/>
          <w:szCs w:val="26"/>
        </w:rPr>
        <w:t xml:space="preserve">- </w:t>
      </w:r>
      <w:r w:rsidR="00275D9C">
        <w:rPr>
          <w:sz w:val="26"/>
          <w:szCs w:val="26"/>
        </w:rPr>
        <w:t>Есть два доступных способа получить такую информацию. Можно зайти на интернет-ресурс Публичная кадастровая карта</w:t>
      </w:r>
      <w:r w:rsidR="004678F3" w:rsidRPr="00B54749">
        <w:rPr>
          <w:sz w:val="26"/>
          <w:szCs w:val="26"/>
        </w:rPr>
        <w:t xml:space="preserve">, </w:t>
      </w:r>
      <w:r w:rsidR="00275D9C">
        <w:rPr>
          <w:sz w:val="26"/>
          <w:szCs w:val="26"/>
        </w:rPr>
        <w:t xml:space="preserve">в поисковой строке </w:t>
      </w:r>
      <w:r w:rsidR="004678F3" w:rsidRPr="00B54749">
        <w:rPr>
          <w:sz w:val="26"/>
          <w:szCs w:val="26"/>
        </w:rPr>
        <w:t>внести данные объекта: адрес или кадастровый номер участка. Если границы установлены, то на карте они появ</w:t>
      </w:r>
      <w:r w:rsidR="00275D9C">
        <w:rPr>
          <w:sz w:val="26"/>
          <w:szCs w:val="26"/>
        </w:rPr>
        <w:t>ятс</w:t>
      </w:r>
      <w:r w:rsidR="004678F3" w:rsidRPr="00B54749">
        <w:rPr>
          <w:sz w:val="26"/>
          <w:szCs w:val="26"/>
        </w:rPr>
        <w:t xml:space="preserve">я в виде красных линий. </w:t>
      </w:r>
      <w:r w:rsidR="00275D9C" w:rsidRPr="009C5604">
        <w:rPr>
          <w:sz w:val="26"/>
          <w:szCs w:val="26"/>
        </w:rPr>
        <w:t xml:space="preserve">Также </w:t>
      </w:r>
      <w:r w:rsidR="00275D9C" w:rsidRPr="009C5604">
        <w:rPr>
          <w:color w:val="000000"/>
          <w:sz w:val="26"/>
          <w:szCs w:val="26"/>
          <w:shd w:val="clear" w:color="auto" w:fill="FFFFFF"/>
        </w:rPr>
        <w:t>получить информацию о наличии или отсутствии сведений о границах земельных участков можно из выписки из Единого государственного реестра недвижимости об основных характеристиках объекта недвижимости. За получением данной выписки можно обратиться в любой офис МФЦ, подав запрос о предоставлении сведений, внесённых в Единый госу</w:t>
      </w:r>
      <w:r w:rsidR="00225C47">
        <w:rPr>
          <w:color w:val="000000"/>
          <w:sz w:val="26"/>
          <w:szCs w:val="26"/>
          <w:shd w:val="clear" w:color="auto" w:fill="FFFFFF"/>
        </w:rPr>
        <w:t xml:space="preserve">дарственный реестр недвижимости, либо же сделать запрос на сайте </w:t>
      </w:r>
      <w:proofErr w:type="spellStart"/>
      <w:r w:rsidR="00225C47">
        <w:rPr>
          <w:color w:val="000000"/>
          <w:sz w:val="26"/>
          <w:szCs w:val="26"/>
          <w:shd w:val="clear" w:color="auto" w:fill="FFFFFF"/>
        </w:rPr>
        <w:t>госуслуг</w:t>
      </w:r>
      <w:proofErr w:type="spellEnd"/>
      <w:r w:rsidR="00225C47">
        <w:rPr>
          <w:color w:val="000000"/>
          <w:sz w:val="26"/>
          <w:szCs w:val="26"/>
          <w:shd w:val="clear" w:color="auto" w:fill="FFFFFF"/>
        </w:rPr>
        <w:t>.</w:t>
      </w:r>
    </w:p>
    <w:p w:rsidR="00574C99" w:rsidRDefault="00275D9C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</w:t>
      </w:r>
      <w:r w:rsidR="004678F3" w:rsidRPr="00B54749">
        <w:rPr>
          <w:sz w:val="26"/>
          <w:szCs w:val="26"/>
        </w:rPr>
        <w:t xml:space="preserve">сли граница </w:t>
      </w:r>
      <w:r>
        <w:rPr>
          <w:sz w:val="26"/>
          <w:szCs w:val="26"/>
        </w:rPr>
        <w:t xml:space="preserve">запрашиваемого участка </w:t>
      </w:r>
      <w:r w:rsidR="004678F3" w:rsidRPr="00B54749">
        <w:rPr>
          <w:sz w:val="26"/>
          <w:szCs w:val="26"/>
        </w:rPr>
        <w:t>установлена</w:t>
      </w:r>
      <w:r>
        <w:rPr>
          <w:sz w:val="26"/>
          <w:szCs w:val="26"/>
        </w:rPr>
        <w:t>,</w:t>
      </w:r>
      <w:r w:rsidR="004678F3" w:rsidRPr="00B54749">
        <w:rPr>
          <w:sz w:val="26"/>
          <w:szCs w:val="26"/>
        </w:rPr>
        <w:t xml:space="preserve"> то в выписке будет </w:t>
      </w:r>
      <w:r>
        <w:rPr>
          <w:sz w:val="26"/>
          <w:szCs w:val="26"/>
        </w:rPr>
        <w:t>отображен план земельно</w:t>
      </w:r>
      <w:r w:rsidR="004678F3" w:rsidRPr="00B54749">
        <w:rPr>
          <w:sz w:val="26"/>
          <w:szCs w:val="26"/>
        </w:rPr>
        <w:t xml:space="preserve">го участка. А если нет, то будет отметка о том, что границы не установлены. </w:t>
      </w:r>
    </w:p>
    <w:p w:rsidR="00275D9C" w:rsidRPr="00B54749" w:rsidRDefault="00275D9C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678F3" w:rsidRPr="00275D9C" w:rsidRDefault="009C5604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Е</w:t>
      </w:r>
      <w:r w:rsidR="004678F3" w:rsidRPr="00275D9C">
        <w:rPr>
          <w:b/>
          <w:sz w:val="26"/>
          <w:szCs w:val="26"/>
        </w:rPr>
        <w:t xml:space="preserve">сли </w:t>
      </w:r>
      <w:r w:rsidR="00275D9C" w:rsidRPr="00275D9C">
        <w:rPr>
          <w:b/>
          <w:sz w:val="26"/>
          <w:szCs w:val="26"/>
        </w:rPr>
        <w:t xml:space="preserve">границы </w:t>
      </w:r>
      <w:r w:rsidR="004678F3" w:rsidRPr="00275D9C">
        <w:rPr>
          <w:b/>
          <w:sz w:val="26"/>
          <w:szCs w:val="26"/>
        </w:rPr>
        <w:t>не обозначены</w:t>
      </w:r>
      <w:r w:rsidR="00275D9C" w:rsidRPr="00275D9C">
        <w:rPr>
          <w:b/>
          <w:sz w:val="26"/>
          <w:szCs w:val="26"/>
        </w:rPr>
        <w:t>, с чего начать их установление</w:t>
      </w:r>
      <w:r w:rsidR="004678F3" w:rsidRPr="00275D9C">
        <w:rPr>
          <w:b/>
          <w:sz w:val="26"/>
          <w:szCs w:val="26"/>
        </w:rPr>
        <w:t>?</w:t>
      </w:r>
    </w:p>
    <w:p w:rsidR="004678F3" w:rsidRDefault="004678F3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54749">
        <w:rPr>
          <w:sz w:val="26"/>
          <w:szCs w:val="26"/>
        </w:rPr>
        <w:t>- Нужно обратиться к кадастровому инженеру</w:t>
      </w:r>
      <w:r w:rsidR="00AE47B9">
        <w:rPr>
          <w:sz w:val="26"/>
          <w:szCs w:val="26"/>
        </w:rPr>
        <w:t xml:space="preserve"> для подготовки межевого п</w:t>
      </w:r>
      <w:r w:rsidRPr="00B54749">
        <w:rPr>
          <w:sz w:val="26"/>
          <w:szCs w:val="26"/>
        </w:rPr>
        <w:t>лан</w:t>
      </w:r>
      <w:r w:rsidR="00AE47B9">
        <w:rPr>
          <w:sz w:val="26"/>
          <w:szCs w:val="26"/>
        </w:rPr>
        <w:t>а</w:t>
      </w:r>
      <w:r w:rsidRPr="00B54749">
        <w:rPr>
          <w:sz w:val="26"/>
          <w:szCs w:val="26"/>
        </w:rPr>
        <w:t>. Информацию о када</w:t>
      </w:r>
      <w:r w:rsidR="00AE47B9">
        <w:rPr>
          <w:sz w:val="26"/>
          <w:szCs w:val="26"/>
        </w:rPr>
        <w:t>стровых</w:t>
      </w:r>
      <w:r w:rsidRPr="00B54749">
        <w:rPr>
          <w:sz w:val="26"/>
          <w:szCs w:val="26"/>
        </w:rPr>
        <w:t xml:space="preserve"> инженерах</w:t>
      </w:r>
      <w:r w:rsidR="00AE47B9">
        <w:rPr>
          <w:sz w:val="26"/>
          <w:szCs w:val="26"/>
        </w:rPr>
        <w:t>, работающих в Хакасии, можно найти на сайте Р</w:t>
      </w:r>
      <w:r w:rsidRPr="00B54749">
        <w:rPr>
          <w:sz w:val="26"/>
          <w:szCs w:val="26"/>
        </w:rPr>
        <w:t xml:space="preserve">осреестра. </w:t>
      </w:r>
      <w:r w:rsidR="00AE47B9">
        <w:rPr>
          <w:sz w:val="26"/>
          <w:szCs w:val="26"/>
        </w:rPr>
        <w:t xml:space="preserve">Схема следующая: собственник заключает </w:t>
      </w:r>
      <w:r w:rsidR="009C5604">
        <w:rPr>
          <w:sz w:val="26"/>
          <w:szCs w:val="26"/>
        </w:rPr>
        <w:t xml:space="preserve">с </w:t>
      </w:r>
      <w:r w:rsidR="00AE47B9">
        <w:rPr>
          <w:sz w:val="26"/>
          <w:szCs w:val="26"/>
        </w:rPr>
        <w:t xml:space="preserve">кадастровым инженером договор с указанием сроков подготовки межевого плана, оплаты и </w:t>
      </w:r>
      <w:proofErr w:type="spellStart"/>
      <w:r w:rsidR="00AE47B9">
        <w:rPr>
          <w:sz w:val="26"/>
          <w:szCs w:val="26"/>
        </w:rPr>
        <w:t>тд</w:t>
      </w:r>
      <w:proofErr w:type="spellEnd"/>
      <w:r w:rsidR="00AE47B9">
        <w:rPr>
          <w:sz w:val="26"/>
          <w:szCs w:val="26"/>
        </w:rPr>
        <w:t xml:space="preserve">. С готовым планом необходимо прийти в МФЦ </w:t>
      </w:r>
      <w:r w:rsidR="009C5604">
        <w:rPr>
          <w:sz w:val="26"/>
          <w:szCs w:val="26"/>
        </w:rPr>
        <w:t xml:space="preserve">и </w:t>
      </w:r>
      <w:r w:rsidR="00AE47B9">
        <w:rPr>
          <w:sz w:val="26"/>
          <w:szCs w:val="26"/>
        </w:rPr>
        <w:t xml:space="preserve">подать </w:t>
      </w:r>
      <w:r w:rsidRPr="00B54749">
        <w:rPr>
          <w:sz w:val="26"/>
          <w:szCs w:val="26"/>
        </w:rPr>
        <w:t>заявление об установлении границ.</w:t>
      </w:r>
    </w:p>
    <w:p w:rsidR="00AE47B9" w:rsidRPr="00B54749" w:rsidRDefault="00AE47B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E47B9" w:rsidRDefault="004678F3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E47B9">
        <w:rPr>
          <w:b/>
          <w:sz w:val="26"/>
          <w:szCs w:val="26"/>
        </w:rPr>
        <w:t xml:space="preserve">- </w:t>
      </w:r>
      <w:r w:rsidR="00AE47B9">
        <w:rPr>
          <w:b/>
          <w:sz w:val="26"/>
          <w:szCs w:val="26"/>
        </w:rPr>
        <w:t>Скольк</w:t>
      </w:r>
      <w:r w:rsidR="009C5604">
        <w:rPr>
          <w:b/>
          <w:sz w:val="26"/>
          <w:szCs w:val="26"/>
        </w:rPr>
        <w:t>о в республике земельных участков</w:t>
      </w:r>
      <w:r w:rsidR="00AE47B9">
        <w:rPr>
          <w:b/>
          <w:sz w:val="26"/>
          <w:szCs w:val="26"/>
        </w:rPr>
        <w:t xml:space="preserve"> с границами и без них</w:t>
      </w:r>
      <w:r w:rsidR="009C5604">
        <w:rPr>
          <w:b/>
          <w:sz w:val="26"/>
          <w:szCs w:val="26"/>
        </w:rPr>
        <w:t>?</w:t>
      </w:r>
    </w:p>
    <w:p w:rsidR="00AE47B9" w:rsidRDefault="004678F3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54749">
        <w:rPr>
          <w:sz w:val="26"/>
          <w:szCs w:val="26"/>
        </w:rPr>
        <w:t xml:space="preserve">- </w:t>
      </w:r>
      <w:r w:rsidR="00AE47B9">
        <w:rPr>
          <w:sz w:val="26"/>
          <w:szCs w:val="26"/>
        </w:rPr>
        <w:t xml:space="preserve">На сегодняшний день в Хакасии на кадастровом </w:t>
      </w:r>
      <w:r w:rsidRPr="00B54749">
        <w:rPr>
          <w:sz w:val="26"/>
          <w:szCs w:val="26"/>
        </w:rPr>
        <w:t xml:space="preserve">учете стоит почти 550 тысяч земельных участков. Из них </w:t>
      </w:r>
      <w:r w:rsidR="009C5604">
        <w:rPr>
          <w:sz w:val="26"/>
          <w:szCs w:val="26"/>
        </w:rPr>
        <w:t>почти 40</w:t>
      </w:r>
      <w:r w:rsidRPr="00B54749">
        <w:rPr>
          <w:sz w:val="26"/>
          <w:szCs w:val="26"/>
        </w:rPr>
        <w:t xml:space="preserve">% не имеют </w:t>
      </w:r>
      <w:r w:rsidR="00AE47B9">
        <w:rPr>
          <w:sz w:val="26"/>
          <w:szCs w:val="26"/>
        </w:rPr>
        <w:t>границ. При этом прирост идет очень медленно</w:t>
      </w:r>
      <w:r w:rsidRPr="00B54749">
        <w:rPr>
          <w:sz w:val="26"/>
          <w:szCs w:val="26"/>
        </w:rPr>
        <w:t>.</w:t>
      </w:r>
      <w:r w:rsidR="00AE47B9">
        <w:rPr>
          <w:sz w:val="26"/>
          <w:szCs w:val="26"/>
        </w:rPr>
        <w:t xml:space="preserve"> Например, за 2020 год в единый </w:t>
      </w:r>
      <w:proofErr w:type="spellStart"/>
      <w:r w:rsidR="00AE47B9">
        <w:rPr>
          <w:sz w:val="26"/>
          <w:szCs w:val="26"/>
        </w:rPr>
        <w:t>госреестр</w:t>
      </w:r>
      <w:proofErr w:type="spellEnd"/>
      <w:r w:rsidR="00AE47B9">
        <w:rPr>
          <w:sz w:val="26"/>
          <w:szCs w:val="26"/>
        </w:rPr>
        <w:t xml:space="preserve"> недвижимости было внесено всего 2% участков с границами. </w:t>
      </w:r>
    </w:p>
    <w:p w:rsidR="00AE47B9" w:rsidRDefault="00AE47B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678F3" w:rsidRPr="00AE47B9" w:rsidRDefault="00AE47B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Как вы думаете, почему люди не охо</w:t>
      </w:r>
      <w:r w:rsidR="004678F3" w:rsidRPr="00AE47B9">
        <w:rPr>
          <w:b/>
          <w:sz w:val="26"/>
          <w:szCs w:val="26"/>
        </w:rPr>
        <w:t>тно устанавливают границы?</w:t>
      </w:r>
    </w:p>
    <w:p w:rsidR="0087305B" w:rsidRDefault="004678F3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6"/>
          <w:szCs w:val="26"/>
        </w:rPr>
      </w:pPr>
      <w:r w:rsidRPr="00B54749">
        <w:rPr>
          <w:sz w:val="26"/>
          <w:szCs w:val="26"/>
        </w:rPr>
        <w:t xml:space="preserve">- На то есть причины. </w:t>
      </w:r>
      <w:r w:rsidR="00AE47B9">
        <w:rPr>
          <w:sz w:val="26"/>
          <w:szCs w:val="26"/>
        </w:rPr>
        <w:t>Во-первых, это финансовые затраты. Межевание стоит не менее 5 тысяч рублей. Однако, вы уже поняли, что лучше заплатить 5 тысяч, чем потом, при захвате земли соседом, доказывать свою правоту в суде, что стоит в разы дороже. Во-вторых, незнание юридических тонкостей</w:t>
      </w:r>
      <w:r w:rsidRPr="00B54749">
        <w:rPr>
          <w:sz w:val="26"/>
          <w:szCs w:val="26"/>
        </w:rPr>
        <w:t xml:space="preserve">. </w:t>
      </w:r>
      <w:r w:rsidR="00CF0E41" w:rsidRPr="00EA48BB">
        <w:rPr>
          <w:rStyle w:val="a4"/>
          <w:i w:val="0"/>
          <w:sz w:val="26"/>
          <w:szCs w:val="26"/>
        </w:rPr>
        <w:t>Если вдруг, владелец участка захотел</w:t>
      </w:r>
      <w:r w:rsidR="0087305B" w:rsidRPr="00EA48BB">
        <w:rPr>
          <w:rStyle w:val="a4"/>
          <w:i w:val="0"/>
          <w:sz w:val="26"/>
          <w:szCs w:val="26"/>
        </w:rPr>
        <w:t xml:space="preserve">, например, </w:t>
      </w:r>
      <w:r w:rsidR="00CF0E41" w:rsidRPr="00EA48BB">
        <w:rPr>
          <w:rStyle w:val="a4"/>
          <w:i w:val="0"/>
          <w:sz w:val="26"/>
          <w:szCs w:val="26"/>
        </w:rPr>
        <w:t xml:space="preserve">его </w:t>
      </w:r>
      <w:r w:rsidR="0087305B" w:rsidRPr="00EA48BB">
        <w:rPr>
          <w:rStyle w:val="a4"/>
          <w:i w:val="0"/>
          <w:sz w:val="26"/>
          <w:szCs w:val="26"/>
        </w:rPr>
        <w:t>разделить, бывают такие случаи на практике: у человека есть большой земельный участок, ему хочется разделить его на два земельных участка. Один земельный участок он оставит у себя в собственности, а другой может продать. Вот для этого нужно обязательно заказать межевание. И должны быть установлены границы, иначе, он не сможет в полной мере распорядиться и поделить этот земельный участок на две части.</w:t>
      </w:r>
    </w:p>
    <w:p w:rsidR="00EA48BB" w:rsidRPr="00EA48BB" w:rsidRDefault="00EA48BB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/>
          <w:i w:val="0"/>
          <w:sz w:val="26"/>
          <w:szCs w:val="26"/>
        </w:rPr>
      </w:pPr>
    </w:p>
    <w:p w:rsidR="005E1AB9" w:rsidRPr="00EA48BB" w:rsidRDefault="005E1AB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EA48BB">
        <w:rPr>
          <w:b/>
          <w:sz w:val="26"/>
          <w:szCs w:val="26"/>
        </w:rPr>
        <w:t xml:space="preserve">- Какие еще границы должны быть в </w:t>
      </w:r>
      <w:r w:rsidR="00EA48BB">
        <w:rPr>
          <w:b/>
          <w:sz w:val="26"/>
          <w:szCs w:val="26"/>
        </w:rPr>
        <w:t xml:space="preserve">едином </w:t>
      </w:r>
      <w:proofErr w:type="spellStart"/>
      <w:r w:rsidR="00EA48BB">
        <w:rPr>
          <w:b/>
          <w:sz w:val="26"/>
          <w:szCs w:val="26"/>
        </w:rPr>
        <w:t>госреестре</w:t>
      </w:r>
      <w:proofErr w:type="spellEnd"/>
      <w:r w:rsidR="00EA48BB">
        <w:rPr>
          <w:b/>
          <w:sz w:val="26"/>
          <w:szCs w:val="26"/>
        </w:rPr>
        <w:t xml:space="preserve"> и как в целом в Х</w:t>
      </w:r>
      <w:r w:rsidRPr="00EA48BB">
        <w:rPr>
          <w:b/>
          <w:sz w:val="26"/>
          <w:szCs w:val="26"/>
        </w:rPr>
        <w:t>акасии обстоят дела</w:t>
      </w:r>
      <w:r w:rsidR="00EA48BB">
        <w:rPr>
          <w:b/>
          <w:sz w:val="26"/>
          <w:szCs w:val="26"/>
        </w:rPr>
        <w:t xml:space="preserve"> с определением</w:t>
      </w:r>
      <w:r w:rsidRPr="00EA48BB">
        <w:rPr>
          <w:b/>
          <w:sz w:val="26"/>
          <w:szCs w:val="26"/>
        </w:rPr>
        <w:t xml:space="preserve"> границ?</w:t>
      </w:r>
    </w:p>
    <w:p w:rsidR="00CE5A94" w:rsidRDefault="00EA48BB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5E1AB9" w:rsidRPr="00B54749">
        <w:rPr>
          <w:sz w:val="26"/>
          <w:szCs w:val="26"/>
        </w:rPr>
        <w:t>конце апреля</w:t>
      </w:r>
      <w:r>
        <w:rPr>
          <w:sz w:val="26"/>
          <w:szCs w:val="26"/>
        </w:rPr>
        <w:t xml:space="preserve"> Правительством РФ </w:t>
      </w:r>
      <w:r w:rsidR="005E1AB9" w:rsidRPr="00B54749">
        <w:rPr>
          <w:sz w:val="26"/>
          <w:szCs w:val="26"/>
        </w:rPr>
        <w:t>утверждена новая целевая модель</w:t>
      </w:r>
      <w:r>
        <w:rPr>
          <w:sz w:val="26"/>
          <w:szCs w:val="26"/>
        </w:rPr>
        <w:t xml:space="preserve">, которая требует от </w:t>
      </w:r>
      <w:r w:rsidR="00CE5A94">
        <w:rPr>
          <w:sz w:val="26"/>
          <w:szCs w:val="26"/>
        </w:rPr>
        <w:t>субъ</w:t>
      </w:r>
      <w:r>
        <w:rPr>
          <w:sz w:val="26"/>
          <w:szCs w:val="26"/>
        </w:rPr>
        <w:t xml:space="preserve">ектов установления границкак </w:t>
      </w:r>
      <w:r w:rsidR="005E1AB9" w:rsidRPr="00B54749">
        <w:rPr>
          <w:sz w:val="26"/>
          <w:szCs w:val="26"/>
        </w:rPr>
        <w:t>между с</w:t>
      </w:r>
      <w:r>
        <w:rPr>
          <w:sz w:val="26"/>
          <w:szCs w:val="26"/>
        </w:rPr>
        <w:t>обой, так и между совсем маленькими участками. Например</w:t>
      </w:r>
      <w:r w:rsidR="005E1AB9" w:rsidRPr="00B54749">
        <w:rPr>
          <w:sz w:val="26"/>
          <w:szCs w:val="26"/>
        </w:rPr>
        <w:t>, Хакасия граничит</w:t>
      </w:r>
      <w:r w:rsidR="00CE5A94">
        <w:rPr>
          <w:sz w:val="26"/>
          <w:szCs w:val="26"/>
        </w:rPr>
        <w:t xml:space="preserve"> с 4 субъектами: Кемеровской областью,</w:t>
      </w:r>
      <w:r w:rsidR="009C5604">
        <w:rPr>
          <w:sz w:val="26"/>
          <w:szCs w:val="26"/>
        </w:rPr>
        <w:t xml:space="preserve"> Красноярским краем, Республиками</w:t>
      </w:r>
      <w:r w:rsidR="00CE5A94">
        <w:rPr>
          <w:sz w:val="26"/>
          <w:szCs w:val="26"/>
        </w:rPr>
        <w:t xml:space="preserve"> Тыва и Алтай. Вот с</w:t>
      </w:r>
      <w:r w:rsidR="005E1AB9" w:rsidRPr="00B54749">
        <w:rPr>
          <w:sz w:val="26"/>
          <w:szCs w:val="26"/>
        </w:rPr>
        <w:t xml:space="preserve"> этими субъектами до конца </w:t>
      </w:r>
      <w:r w:rsidR="00CE5A94">
        <w:rPr>
          <w:sz w:val="26"/>
          <w:szCs w:val="26"/>
        </w:rPr>
        <w:t xml:space="preserve">года </w:t>
      </w:r>
      <w:r w:rsidR="005E1AB9" w:rsidRPr="00B54749">
        <w:rPr>
          <w:sz w:val="26"/>
          <w:szCs w:val="26"/>
        </w:rPr>
        <w:t xml:space="preserve">у нас должны быть установлены границы и внесены в реестр. </w:t>
      </w:r>
      <w:r w:rsidR="00CE5A94">
        <w:rPr>
          <w:sz w:val="26"/>
          <w:szCs w:val="26"/>
        </w:rPr>
        <w:t>Точно также, как и границы муниципальных</w:t>
      </w:r>
      <w:r w:rsidR="005E1AB9" w:rsidRPr="00B54749">
        <w:rPr>
          <w:sz w:val="26"/>
          <w:szCs w:val="26"/>
        </w:rPr>
        <w:t xml:space="preserve"> образований. Здесь у нас 100% показа</w:t>
      </w:r>
      <w:r w:rsidR="00CE5A94">
        <w:rPr>
          <w:sz w:val="26"/>
          <w:szCs w:val="26"/>
        </w:rPr>
        <w:t>тель</w:t>
      </w:r>
      <w:r w:rsidR="005E1AB9" w:rsidRPr="00B54749">
        <w:rPr>
          <w:sz w:val="26"/>
          <w:szCs w:val="26"/>
        </w:rPr>
        <w:t>.</w:t>
      </w:r>
      <w:r w:rsidR="00CE5A94">
        <w:rPr>
          <w:sz w:val="26"/>
          <w:szCs w:val="26"/>
        </w:rPr>
        <w:t>А вот границы 283 населенных пунктов республики внесены в реестр на 87%. Хуже всего, как я уже говорила, обстоят дела с установлением границ частных участков. Еще границы должны быть установлены для каждой территориальной зоны, а их очень много.</w:t>
      </w:r>
    </w:p>
    <w:p w:rsidR="00B54749" w:rsidRPr="00CE5A94" w:rsidRDefault="00B5474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CE5A94">
        <w:rPr>
          <w:b/>
          <w:sz w:val="26"/>
          <w:szCs w:val="26"/>
        </w:rPr>
        <w:t xml:space="preserve">- А </w:t>
      </w:r>
      <w:r w:rsidR="00AB2368">
        <w:rPr>
          <w:b/>
          <w:sz w:val="26"/>
          <w:szCs w:val="26"/>
        </w:rPr>
        <w:t xml:space="preserve">что </w:t>
      </w:r>
      <w:r w:rsidRPr="00CE5A94">
        <w:rPr>
          <w:b/>
          <w:sz w:val="26"/>
          <w:szCs w:val="26"/>
        </w:rPr>
        <w:t>такое границы терр</w:t>
      </w:r>
      <w:r w:rsidR="00CE5A94" w:rsidRPr="00CE5A94">
        <w:rPr>
          <w:b/>
          <w:sz w:val="26"/>
          <w:szCs w:val="26"/>
        </w:rPr>
        <w:t>иториальных</w:t>
      </w:r>
      <w:r w:rsidRPr="00CE5A94">
        <w:rPr>
          <w:b/>
          <w:sz w:val="26"/>
          <w:szCs w:val="26"/>
        </w:rPr>
        <w:t xml:space="preserve"> зон?</w:t>
      </w:r>
    </w:p>
    <w:p w:rsidR="00D7744E" w:rsidRDefault="00CE5A94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Это территории, в границах которых</w:t>
      </w:r>
      <w:r w:rsidR="00B54749" w:rsidRPr="00B54749">
        <w:rPr>
          <w:sz w:val="26"/>
          <w:szCs w:val="26"/>
        </w:rPr>
        <w:t xml:space="preserve"> существуют особые правила пользования землей. Терр</w:t>
      </w:r>
      <w:r>
        <w:rPr>
          <w:sz w:val="26"/>
          <w:szCs w:val="26"/>
        </w:rPr>
        <w:t>иториальные</w:t>
      </w:r>
      <w:r w:rsidR="00B54749" w:rsidRPr="00B54749">
        <w:rPr>
          <w:sz w:val="26"/>
          <w:szCs w:val="26"/>
        </w:rPr>
        <w:t xml:space="preserve"> зоны устанавливаются в соотв</w:t>
      </w:r>
      <w:r>
        <w:rPr>
          <w:sz w:val="26"/>
          <w:szCs w:val="26"/>
        </w:rPr>
        <w:t>етствии</w:t>
      </w:r>
      <w:r w:rsidR="00B54749" w:rsidRPr="00B54749">
        <w:rPr>
          <w:sz w:val="26"/>
          <w:szCs w:val="26"/>
        </w:rPr>
        <w:t xml:space="preserve"> с градостроительным кодексом. </w:t>
      </w:r>
    </w:p>
    <w:p w:rsidR="00D7744E" w:rsidRPr="00D7744E" w:rsidRDefault="00D7744E" w:rsidP="00D7744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C47">
        <w:rPr>
          <w:rFonts w:ascii="Times New Roman" w:hAnsi="Times New Roman" w:cs="Times New Roman"/>
          <w:sz w:val="26"/>
          <w:szCs w:val="26"/>
        </w:rPr>
        <w:t xml:space="preserve">       В республике в каждом муниципальном образовании они должны быть установлены и внесены в </w:t>
      </w:r>
      <w:proofErr w:type="spellStart"/>
      <w:r w:rsidRPr="00225C47">
        <w:rPr>
          <w:rFonts w:ascii="Times New Roman" w:hAnsi="Times New Roman" w:cs="Times New Roman"/>
          <w:sz w:val="26"/>
          <w:szCs w:val="26"/>
        </w:rPr>
        <w:t>госреестр</w:t>
      </w:r>
      <w:proofErr w:type="spellEnd"/>
      <w:r w:rsidRPr="00225C47">
        <w:rPr>
          <w:rFonts w:ascii="Times New Roman" w:hAnsi="Times New Roman" w:cs="Times New Roman"/>
          <w:sz w:val="26"/>
          <w:szCs w:val="26"/>
        </w:rPr>
        <w:t>.</w:t>
      </w:r>
      <w:r w:rsidRPr="00D7744E">
        <w:rPr>
          <w:rFonts w:ascii="Times New Roman" w:hAnsi="Times New Roman" w:cs="Times New Roman"/>
          <w:sz w:val="26"/>
          <w:szCs w:val="26"/>
        </w:rPr>
        <w:t xml:space="preserve"> Наличие в </w:t>
      </w:r>
      <w:r w:rsidR="00225C47">
        <w:rPr>
          <w:rFonts w:ascii="Times New Roman" w:hAnsi="Times New Roman" w:cs="Times New Roman"/>
          <w:sz w:val="26"/>
          <w:szCs w:val="26"/>
        </w:rPr>
        <w:t xml:space="preserve">ЕГРН </w:t>
      </w:r>
      <w:r w:rsidRPr="00D7744E">
        <w:rPr>
          <w:rFonts w:ascii="Times New Roman" w:hAnsi="Times New Roman" w:cs="Times New Roman"/>
          <w:sz w:val="26"/>
          <w:szCs w:val="26"/>
        </w:rPr>
        <w:t xml:space="preserve">сведений о </w:t>
      </w:r>
      <w:proofErr w:type="spellStart"/>
      <w:r w:rsidRPr="00D7744E">
        <w:rPr>
          <w:rFonts w:ascii="Times New Roman" w:hAnsi="Times New Roman" w:cs="Times New Roman"/>
          <w:sz w:val="26"/>
          <w:szCs w:val="26"/>
        </w:rPr>
        <w:t>террзонах</w:t>
      </w:r>
      <w:proofErr w:type="spellEnd"/>
      <w:r w:rsidRPr="00D7744E">
        <w:rPr>
          <w:rFonts w:ascii="Times New Roman" w:hAnsi="Times New Roman" w:cs="Times New Roman"/>
          <w:sz w:val="26"/>
          <w:szCs w:val="26"/>
        </w:rPr>
        <w:t xml:space="preserve"> упрощает и ускоряет решение вопросов по установлению и изменению разрешенного использования земельных участков. </w:t>
      </w:r>
      <w:r w:rsidR="00225C47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B57D33">
        <w:rPr>
          <w:rFonts w:ascii="Times New Roman" w:hAnsi="Times New Roman" w:cs="Times New Roman"/>
          <w:sz w:val="26"/>
          <w:szCs w:val="26"/>
        </w:rPr>
        <w:t xml:space="preserve">изменение вида разрешенного использования из сельхозпроизводства на ИЖС. Вообще, </w:t>
      </w:r>
      <w:proofErr w:type="spellStart"/>
      <w:r w:rsidR="00B57D33">
        <w:rPr>
          <w:rFonts w:ascii="Times New Roman" w:hAnsi="Times New Roman" w:cs="Times New Roman"/>
          <w:sz w:val="26"/>
          <w:szCs w:val="26"/>
        </w:rPr>
        <w:t>террзон</w:t>
      </w:r>
      <w:proofErr w:type="spellEnd"/>
      <w:r w:rsidR="00B57D33">
        <w:rPr>
          <w:rFonts w:ascii="Times New Roman" w:hAnsi="Times New Roman" w:cs="Times New Roman"/>
          <w:sz w:val="26"/>
          <w:szCs w:val="26"/>
        </w:rPr>
        <w:t xml:space="preserve"> очень много: в городах и сёлах есть </w:t>
      </w:r>
      <w:r w:rsidRPr="00D7744E">
        <w:rPr>
          <w:rFonts w:ascii="Times New Roman" w:hAnsi="Times New Roman" w:cs="Times New Roman"/>
          <w:sz w:val="26"/>
          <w:szCs w:val="26"/>
        </w:rPr>
        <w:t>жилые, общественно-деловые, производственные зоны, зоны инженерной и транспортной инфраструктур, рекреационные зоны, зоны сельскохозяйственного использования, зоны специального назначения</w:t>
      </w:r>
      <w:r>
        <w:rPr>
          <w:rFonts w:ascii="Times New Roman" w:hAnsi="Times New Roman" w:cs="Times New Roman"/>
          <w:sz w:val="26"/>
          <w:szCs w:val="26"/>
        </w:rPr>
        <w:t>, военного</w:t>
      </w:r>
      <w:r w:rsidRPr="00D7744E">
        <w:rPr>
          <w:rFonts w:ascii="Times New Roman" w:hAnsi="Times New Roman" w:cs="Times New Roman"/>
          <w:sz w:val="26"/>
          <w:szCs w:val="26"/>
        </w:rPr>
        <w:t xml:space="preserve"> и иные зоны режимных территорий. </w:t>
      </w:r>
      <w:r w:rsidR="00B57D33">
        <w:rPr>
          <w:rFonts w:ascii="Times New Roman" w:hAnsi="Times New Roman" w:cs="Times New Roman"/>
          <w:sz w:val="26"/>
          <w:szCs w:val="26"/>
        </w:rPr>
        <w:t xml:space="preserve">Они могут включать в себя </w:t>
      </w:r>
      <w:r w:rsidRPr="00D7744E">
        <w:rPr>
          <w:rFonts w:ascii="Times New Roman" w:hAnsi="Times New Roman" w:cs="Times New Roman"/>
          <w:sz w:val="26"/>
          <w:szCs w:val="26"/>
        </w:rPr>
        <w:t xml:space="preserve">территории общего пользования, занятые площадями, улицами, проездами, дорогами, набережными, скверами, бульварами, водоемами </w:t>
      </w:r>
      <w:r w:rsidR="00B57D33">
        <w:rPr>
          <w:rFonts w:ascii="Times New Roman" w:hAnsi="Times New Roman" w:cs="Times New Roman"/>
          <w:sz w:val="26"/>
          <w:szCs w:val="26"/>
        </w:rPr>
        <w:t xml:space="preserve">– все они </w:t>
      </w:r>
      <w:r w:rsidRPr="00D7744E">
        <w:rPr>
          <w:rFonts w:ascii="Times New Roman" w:hAnsi="Times New Roman" w:cs="Times New Roman"/>
          <w:sz w:val="26"/>
          <w:szCs w:val="26"/>
        </w:rPr>
        <w:t xml:space="preserve">предназначены для удовлетворения общественных интересов населения. </w:t>
      </w:r>
    </w:p>
    <w:p w:rsidR="00B54749" w:rsidRPr="00D7744E" w:rsidRDefault="00CE5A94" w:rsidP="00D7744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44E">
        <w:rPr>
          <w:rFonts w:ascii="Times New Roman" w:hAnsi="Times New Roman" w:cs="Times New Roman"/>
          <w:sz w:val="26"/>
          <w:szCs w:val="26"/>
        </w:rPr>
        <w:t>Террзоны</w:t>
      </w:r>
      <w:r w:rsidR="00D7744E">
        <w:rPr>
          <w:rFonts w:ascii="Times New Roman" w:hAnsi="Times New Roman" w:cs="Times New Roman"/>
          <w:sz w:val="26"/>
          <w:szCs w:val="26"/>
        </w:rPr>
        <w:t>также</w:t>
      </w:r>
      <w:proofErr w:type="spellEnd"/>
      <w:r w:rsidR="00D7744E">
        <w:rPr>
          <w:rFonts w:ascii="Times New Roman" w:hAnsi="Times New Roman" w:cs="Times New Roman"/>
          <w:sz w:val="26"/>
          <w:szCs w:val="26"/>
        </w:rPr>
        <w:t xml:space="preserve"> </w:t>
      </w:r>
      <w:r w:rsidRPr="00D7744E">
        <w:rPr>
          <w:rFonts w:ascii="Times New Roman" w:hAnsi="Times New Roman" w:cs="Times New Roman"/>
          <w:sz w:val="26"/>
          <w:szCs w:val="26"/>
        </w:rPr>
        <w:t xml:space="preserve">могут быть охранными, санитарными, </w:t>
      </w:r>
      <w:proofErr w:type="spellStart"/>
      <w:r w:rsidRPr="00D7744E">
        <w:rPr>
          <w:rFonts w:ascii="Times New Roman" w:hAnsi="Times New Roman" w:cs="Times New Roman"/>
          <w:sz w:val="26"/>
          <w:szCs w:val="26"/>
        </w:rPr>
        <w:t>водоохранными</w:t>
      </w:r>
      <w:proofErr w:type="spellEnd"/>
      <w:r w:rsidRPr="00D7744E">
        <w:rPr>
          <w:rFonts w:ascii="Times New Roman" w:hAnsi="Times New Roman" w:cs="Times New Roman"/>
          <w:sz w:val="26"/>
          <w:szCs w:val="26"/>
        </w:rPr>
        <w:t xml:space="preserve">, </w:t>
      </w:r>
      <w:r w:rsidR="00B54749" w:rsidRPr="00D7744E">
        <w:rPr>
          <w:rFonts w:ascii="Times New Roman" w:hAnsi="Times New Roman" w:cs="Times New Roman"/>
          <w:sz w:val="26"/>
          <w:szCs w:val="26"/>
        </w:rPr>
        <w:t>с объектами культурного наследия</w:t>
      </w:r>
      <w:r w:rsidRPr="00D774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7744E">
        <w:rPr>
          <w:rFonts w:ascii="Times New Roman" w:hAnsi="Times New Roman" w:cs="Times New Roman"/>
          <w:sz w:val="26"/>
          <w:szCs w:val="26"/>
        </w:rPr>
        <w:t>приаэродромными</w:t>
      </w:r>
      <w:proofErr w:type="spellEnd"/>
      <w:r w:rsidRPr="00D7744E">
        <w:rPr>
          <w:rFonts w:ascii="Times New Roman" w:hAnsi="Times New Roman" w:cs="Times New Roman"/>
          <w:sz w:val="26"/>
          <w:szCs w:val="26"/>
        </w:rPr>
        <w:t>.</w:t>
      </w:r>
      <w:r w:rsidR="00B54749" w:rsidRPr="00D7744E">
        <w:rPr>
          <w:rFonts w:ascii="Times New Roman" w:hAnsi="Times New Roman" w:cs="Times New Roman"/>
          <w:sz w:val="26"/>
          <w:szCs w:val="26"/>
        </w:rPr>
        <w:t xml:space="preserve"> И для каждой зоны установлен </w:t>
      </w:r>
      <w:r w:rsidRPr="00D7744E">
        <w:rPr>
          <w:rFonts w:ascii="Times New Roman" w:hAnsi="Times New Roman" w:cs="Times New Roman"/>
          <w:sz w:val="26"/>
          <w:szCs w:val="26"/>
        </w:rPr>
        <w:t xml:space="preserve">свой </w:t>
      </w:r>
      <w:r w:rsidR="00B54749" w:rsidRPr="00D7744E">
        <w:rPr>
          <w:rFonts w:ascii="Times New Roman" w:hAnsi="Times New Roman" w:cs="Times New Roman"/>
          <w:sz w:val="26"/>
          <w:szCs w:val="26"/>
        </w:rPr>
        <w:t>правовой режим. Собственники должны знать, если их земельный участок находит</w:t>
      </w:r>
      <w:r w:rsidRPr="00D7744E">
        <w:rPr>
          <w:rFonts w:ascii="Times New Roman" w:hAnsi="Times New Roman" w:cs="Times New Roman"/>
          <w:sz w:val="26"/>
          <w:szCs w:val="26"/>
        </w:rPr>
        <w:t>ся в границах определенной зоны, то каким</w:t>
      </w:r>
      <w:r w:rsidR="00225C47">
        <w:rPr>
          <w:rFonts w:ascii="Times New Roman" w:hAnsi="Times New Roman" w:cs="Times New Roman"/>
          <w:sz w:val="26"/>
          <w:szCs w:val="26"/>
        </w:rPr>
        <w:t>и</w:t>
      </w:r>
      <w:r w:rsidRPr="00D7744E">
        <w:rPr>
          <w:rFonts w:ascii="Times New Roman" w:hAnsi="Times New Roman" w:cs="Times New Roman"/>
          <w:sz w:val="26"/>
          <w:szCs w:val="26"/>
        </w:rPr>
        <w:t xml:space="preserve"> ограничениями он обладает и как пользоваться таким участком. Узнать, попадает ли земельный участок в особую зону, можно также – через Публичную кадастровую карту или с помощью выписки из ЕГРН.</w:t>
      </w:r>
    </w:p>
    <w:p w:rsidR="00CE5A94" w:rsidRDefault="00CE5A94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B54749" w:rsidRPr="00CE5A94" w:rsidRDefault="00B5474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CE5A94">
        <w:rPr>
          <w:b/>
          <w:sz w:val="26"/>
          <w:szCs w:val="26"/>
        </w:rPr>
        <w:t xml:space="preserve">- Если ли особенности </w:t>
      </w:r>
      <w:r w:rsidR="0007658C">
        <w:rPr>
          <w:b/>
          <w:sz w:val="26"/>
          <w:szCs w:val="26"/>
        </w:rPr>
        <w:t>в совершении юридических сделок с недвижимостью, расположенной</w:t>
      </w:r>
      <w:r w:rsidRPr="00CE5A94">
        <w:rPr>
          <w:b/>
          <w:sz w:val="26"/>
          <w:szCs w:val="26"/>
        </w:rPr>
        <w:t xml:space="preserve"> в особой терр</w:t>
      </w:r>
      <w:r w:rsidR="0007658C">
        <w:rPr>
          <w:b/>
          <w:sz w:val="26"/>
          <w:szCs w:val="26"/>
        </w:rPr>
        <w:t>иториальной</w:t>
      </w:r>
      <w:r w:rsidRPr="00CE5A94">
        <w:rPr>
          <w:b/>
          <w:sz w:val="26"/>
          <w:szCs w:val="26"/>
        </w:rPr>
        <w:t xml:space="preserve"> зоне?</w:t>
      </w:r>
    </w:p>
    <w:p w:rsidR="00B54749" w:rsidRDefault="00B5474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54749">
        <w:rPr>
          <w:sz w:val="26"/>
          <w:szCs w:val="26"/>
        </w:rPr>
        <w:t>- Нахождение участков в особой зоне не исключает и</w:t>
      </w:r>
      <w:r w:rsidR="0007658C">
        <w:rPr>
          <w:sz w:val="26"/>
          <w:szCs w:val="26"/>
        </w:rPr>
        <w:t xml:space="preserve">х участие в гражданском обороте. Продавать землю и объекты в такой зоне можно, </w:t>
      </w:r>
      <w:r w:rsidRPr="00B54749">
        <w:rPr>
          <w:sz w:val="26"/>
          <w:szCs w:val="26"/>
        </w:rPr>
        <w:t>но с определ</w:t>
      </w:r>
      <w:r w:rsidR="0007658C">
        <w:rPr>
          <w:sz w:val="26"/>
          <w:szCs w:val="26"/>
        </w:rPr>
        <w:t>е</w:t>
      </w:r>
      <w:r w:rsidRPr="00B54749">
        <w:rPr>
          <w:sz w:val="26"/>
          <w:szCs w:val="26"/>
        </w:rPr>
        <w:t xml:space="preserve">нными условиями. </w:t>
      </w:r>
      <w:r w:rsidR="0007658C">
        <w:rPr>
          <w:sz w:val="26"/>
          <w:szCs w:val="26"/>
        </w:rPr>
        <w:t>Расположение участка должно</w:t>
      </w:r>
      <w:r w:rsidRPr="00B54749">
        <w:rPr>
          <w:sz w:val="26"/>
          <w:szCs w:val="26"/>
        </w:rPr>
        <w:t xml:space="preserve"> быть отражено в договоре купли-</w:t>
      </w:r>
      <w:r w:rsidR="0007658C">
        <w:rPr>
          <w:sz w:val="26"/>
          <w:szCs w:val="26"/>
        </w:rPr>
        <w:t>продажи, так как это ограничение, и покупатель должен об этом знать. Е</w:t>
      </w:r>
      <w:r w:rsidRPr="00B54749">
        <w:rPr>
          <w:sz w:val="26"/>
          <w:szCs w:val="26"/>
        </w:rPr>
        <w:t>сли при правовой экспертизе регистратор увидит, что участок находится в особой зоне</w:t>
      </w:r>
      <w:r w:rsidR="0007658C">
        <w:rPr>
          <w:sz w:val="26"/>
          <w:szCs w:val="26"/>
        </w:rPr>
        <w:t>, а в договоре купли-продажи об этом не с</w:t>
      </w:r>
      <w:r w:rsidRPr="00B54749">
        <w:rPr>
          <w:sz w:val="26"/>
          <w:szCs w:val="26"/>
        </w:rPr>
        <w:t>казано, то регистратор впр</w:t>
      </w:r>
      <w:r w:rsidR="0007658C">
        <w:rPr>
          <w:sz w:val="26"/>
          <w:szCs w:val="26"/>
        </w:rPr>
        <w:t>аве приостановить регистрацию для устранения препятствия.</w:t>
      </w:r>
    </w:p>
    <w:p w:rsidR="009C5604" w:rsidRDefault="009C5604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C5604" w:rsidRDefault="009C5604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C5604" w:rsidRPr="009C5604" w:rsidRDefault="009C5604" w:rsidP="009C560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z w:val="26"/>
          <w:szCs w:val="26"/>
        </w:rPr>
      </w:pPr>
      <w:r w:rsidRPr="009C5604">
        <w:rPr>
          <w:b/>
          <w:sz w:val="26"/>
          <w:szCs w:val="26"/>
        </w:rPr>
        <w:t>Мария Миронова</w:t>
      </w:r>
    </w:p>
    <w:p w:rsidR="009C5604" w:rsidRPr="009C5604" w:rsidRDefault="009C5604" w:rsidP="009C560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z w:val="26"/>
          <w:szCs w:val="26"/>
        </w:rPr>
      </w:pPr>
      <w:r w:rsidRPr="009C5604">
        <w:rPr>
          <w:b/>
          <w:sz w:val="26"/>
          <w:szCs w:val="26"/>
        </w:rPr>
        <w:t>Помощник руководителя</w:t>
      </w:r>
    </w:p>
    <w:p w:rsidR="009C5604" w:rsidRPr="009C5604" w:rsidRDefault="009C5604" w:rsidP="009C560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z w:val="26"/>
          <w:szCs w:val="26"/>
        </w:rPr>
      </w:pPr>
      <w:r w:rsidRPr="009C5604">
        <w:rPr>
          <w:b/>
          <w:sz w:val="26"/>
          <w:szCs w:val="26"/>
        </w:rPr>
        <w:t>Росреестра Хакасии</w:t>
      </w:r>
    </w:p>
    <w:p w:rsidR="00B54749" w:rsidRPr="00B54749" w:rsidRDefault="00B54749" w:rsidP="00B54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87305B" w:rsidRPr="00B54749" w:rsidRDefault="0087305B" w:rsidP="000765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87305B" w:rsidRPr="00B54749" w:rsidRDefault="0087305B" w:rsidP="00B5474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305B" w:rsidRPr="00B54749" w:rsidSect="007C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4062D"/>
    <w:rsid w:val="0007658C"/>
    <w:rsid w:val="00225C47"/>
    <w:rsid w:val="0024062D"/>
    <w:rsid w:val="00275D9C"/>
    <w:rsid w:val="002C4F95"/>
    <w:rsid w:val="003631B9"/>
    <w:rsid w:val="004678F3"/>
    <w:rsid w:val="00471DF9"/>
    <w:rsid w:val="004E7D53"/>
    <w:rsid w:val="00574C99"/>
    <w:rsid w:val="00584EA1"/>
    <w:rsid w:val="005E1AB9"/>
    <w:rsid w:val="007C45FE"/>
    <w:rsid w:val="007E68ED"/>
    <w:rsid w:val="0087305B"/>
    <w:rsid w:val="009C5604"/>
    <w:rsid w:val="00AB2368"/>
    <w:rsid w:val="00AE47B9"/>
    <w:rsid w:val="00B54749"/>
    <w:rsid w:val="00B57D33"/>
    <w:rsid w:val="00CE5A94"/>
    <w:rsid w:val="00CF0E41"/>
    <w:rsid w:val="00D3280A"/>
    <w:rsid w:val="00D7744E"/>
    <w:rsid w:val="00EA48BB"/>
    <w:rsid w:val="00EB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30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58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774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545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Мария Сергеевна</dc:creator>
  <cp:lastModifiedBy>liza308</cp:lastModifiedBy>
  <cp:revision>2</cp:revision>
  <cp:lastPrinted>2021-05-28T10:10:00Z</cp:lastPrinted>
  <dcterms:created xsi:type="dcterms:W3CDTF">2021-05-31T08:10:00Z</dcterms:created>
  <dcterms:modified xsi:type="dcterms:W3CDTF">2021-05-31T08:10:00Z</dcterms:modified>
</cp:coreProperties>
</file>