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E" w:rsidRPr="00A3565E" w:rsidRDefault="00A3565E" w:rsidP="00A3565E">
      <w:pPr>
        <w:rPr>
          <w:rFonts w:ascii="Times New Roman" w:hAnsi="Times New Roman" w:cs="Times New Roman"/>
          <w:sz w:val="26"/>
          <w:szCs w:val="26"/>
        </w:rPr>
      </w:pPr>
    </w:p>
    <w:p w:rsidR="00A3565E" w:rsidRPr="00A3565E" w:rsidRDefault="00A3565E" w:rsidP="00A3565E">
      <w:pPr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-240030</wp:posOffset>
            </wp:positionV>
            <wp:extent cx="586740" cy="556260"/>
            <wp:effectExtent l="19050" t="0" r="3810" b="0"/>
            <wp:wrapTopAndBottom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A3565E" w:rsidRPr="00A3565E" w:rsidTr="00655E50">
        <w:tc>
          <w:tcPr>
            <w:tcW w:w="3969" w:type="dxa"/>
            <w:gridSpan w:val="2"/>
          </w:tcPr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 РЕСПУБЛИКАЗЫНЫН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A356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ЫНЫН </w:t>
            </w: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A356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A3565E" w:rsidRPr="00A3565E" w:rsidTr="00655E50">
        <w:tc>
          <w:tcPr>
            <w:tcW w:w="2835" w:type="dxa"/>
          </w:tcPr>
          <w:p w:rsidR="00A3565E" w:rsidRPr="00A3565E" w:rsidRDefault="00A3565E" w:rsidP="00655E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565E" w:rsidRPr="00A3565E" w:rsidTr="00655E50">
        <w:tc>
          <w:tcPr>
            <w:tcW w:w="2835" w:type="dxa"/>
          </w:tcPr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565E" w:rsidRPr="00A3565E" w:rsidRDefault="004825A5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3565E" w:rsidRPr="00A3565E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7D2DF2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</w:tc>
        <w:tc>
          <w:tcPr>
            <w:tcW w:w="3402" w:type="dxa"/>
            <w:gridSpan w:val="3"/>
          </w:tcPr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3565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A3565E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A3565E" w:rsidRPr="00A3565E" w:rsidRDefault="00A3565E" w:rsidP="006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565E" w:rsidRPr="00A3565E" w:rsidRDefault="00A3565E" w:rsidP="0065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65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 </w:t>
            </w:r>
            <w:r w:rsidR="007D2DF2">
              <w:rPr>
                <w:rFonts w:ascii="Times New Roman" w:hAnsi="Times New Roman" w:cs="Times New Roman"/>
                <w:sz w:val="26"/>
                <w:szCs w:val="26"/>
              </w:rPr>
              <w:t>506-п</w:t>
            </w:r>
          </w:p>
        </w:tc>
      </w:tr>
    </w:tbl>
    <w:p w:rsidR="00C2352F" w:rsidRPr="00A3565E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A3565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Default="00C2352F" w:rsidP="00B82C9B">
      <w:pPr>
        <w:spacing w:after="0" w:line="240" w:lineRule="auto"/>
        <w:ind w:right="3684"/>
        <w:rPr>
          <w:rFonts w:ascii="Times New Roman" w:hAnsi="Times New Roman" w:cs="Times New Roman"/>
          <w:b/>
          <w:bCs/>
          <w:sz w:val="26"/>
          <w:szCs w:val="26"/>
        </w:rPr>
      </w:pPr>
      <w:r w:rsidRPr="00A3565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05073" w:rsidRPr="00A3565E">
        <w:rPr>
          <w:rFonts w:ascii="Times New Roman" w:hAnsi="Times New Roman" w:cs="Times New Roman"/>
          <w:b/>
          <w:bCs/>
          <w:sz w:val="26"/>
          <w:szCs w:val="26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A3565E">
        <w:rPr>
          <w:rFonts w:ascii="Times New Roman" w:hAnsi="Times New Roman" w:cs="Times New Roman"/>
          <w:b/>
          <w:bCs/>
          <w:sz w:val="26"/>
          <w:szCs w:val="26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024FB0" w:rsidRPr="00A3565E" w:rsidRDefault="00024FB0" w:rsidP="00B82C9B">
      <w:pPr>
        <w:spacing w:after="0" w:line="240" w:lineRule="auto"/>
        <w:ind w:right="3684"/>
        <w:rPr>
          <w:rFonts w:ascii="Times New Roman" w:hAnsi="Times New Roman" w:cs="Times New Roman"/>
          <w:b/>
          <w:bCs/>
          <w:sz w:val="26"/>
          <w:szCs w:val="26"/>
        </w:rPr>
      </w:pPr>
    </w:p>
    <w:p w:rsidR="003D1339" w:rsidRPr="003D1339" w:rsidRDefault="00C2352F" w:rsidP="003D1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A3565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3565E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A3565E"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A3565E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A3565E">
        <w:rPr>
          <w:rFonts w:ascii="Times New Roman" w:hAnsi="Times New Roman" w:cs="Times New Roman"/>
          <w:sz w:val="26"/>
          <w:szCs w:val="26"/>
        </w:rPr>
        <w:t xml:space="preserve">, </w:t>
      </w:r>
      <w:r w:rsidR="009E1A0F" w:rsidRPr="00A3565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D3478" w:rsidRPr="00B82C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3565E" w:rsidRPr="00B82C9B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="00A3565E" w:rsidRPr="00B82C9B">
        <w:rPr>
          <w:rFonts w:ascii="Times New Roman" w:hAnsi="Times New Roman" w:cs="Times New Roman"/>
          <w:color w:val="000000"/>
          <w:sz w:val="26"/>
          <w:szCs w:val="26"/>
        </w:rPr>
        <w:t xml:space="preserve">  района  Республики Хакасия </w:t>
      </w:r>
      <w:r w:rsidR="00A3565E" w:rsidRPr="00B82C9B">
        <w:rPr>
          <w:rFonts w:ascii="Times New Roman" w:hAnsi="Times New Roman" w:cs="Times New Roman"/>
          <w:sz w:val="26"/>
          <w:szCs w:val="26"/>
        </w:rPr>
        <w:t>от  03.04.2023 № 276-п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A3565E" w:rsidRPr="00B82C9B" w:rsidDel="00A9596B">
        <w:rPr>
          <w:rFonts w:ascii="Times New Roman" w:hAnsi="Times New Roman" w:cs="Times New Roman"/>
          <w:sz w:val="26"/>
          <w:szCs w:val="26"/>
        </w:rPr>
        <w:t xml:space="preserve"> </w:t>
      </w:r>
      <w:r w:rsidR="00A3565E" w:rsidRPr="00B82C9B">
        <w:rPr>
          <w:rFonts w:ascii="Times New Roman" w:hAnsi="Times New Roman" w:cs="Times New Roman"/>
          <w:sz w:val="26"/>
          <w:szCs w:val="26"/>
        </w:rPr>
        <w:t>на территории</w:t>
      </w:r>
      <w:r w:rsidR="00A3565E" w:rsidRPr="00B82C9B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  <w:r w:rsidR="00A3565E" w:rsidRPr="00B82C9B">
        <w:rPr>
          <w:rFonts w:ascii="Times New Roman" w:hAnsi="Times New Roman" w:cs="Times New Roman"/>
          <w:sz w:val="26"/>
          <w:szCs w:val="26"/>
        </w:rPr>
        <w:t>Аскизский район Республики</w:t>
      </w:r>
      <w:proofErr w:type="gramEnd"/>
      <w:r w:rsidR="00A3565E" w:rsidRPr="00B82C9B">
        <w:rPr>
          <w:rFonts w:ascii="Times New Roman" w:hAnsi="Times New Roman" w:cs="Times New Roman"/>
          <w:sz w:val="26"/>
          <w:szCs w:val="26"/>
        </w:rPr>
        <w:t xml:space="preserve"> Хакасия»</w:t>
      </w:r>
      <w:r w:rsidR="00D20F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D20F05" w:rsidRPr="00804233">
        <w:rPr>
          <w:rFonts w:ascii="Times New Roman" w:hAnsi="Times New Roman" w:cs="Times New Roman"/>
          <w:color w:val="000000"/>
          <w:sz w:val="26"/>
          <w:szCs w:val="26"/>
        </w:rPr>
        <w:t>руководствуясь ст. 35, 40 Устава муниципального образования Аскизский район 20.12.2005 года</w:t>
      </w:r>
      <w:r w:rsidR="00D20F05" w:rsidRPr="00804233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D20F05" w:rsidRPr="00D20F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20F05" w:rsidRPr="008042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Администрация  </w:t>
      </w:r>
      <w:proofErr w:type="spellStart"/>
      <w:r w:rsidR="00D20F05" w:rsidRPr="00804233">
        <w:rPr>
          <w:rFonts w:ascii="Times New Roman" w:hAnsi="Times New Roman" w:cs="Times New Roman"/>
          <w:b/>
          <w:color w:val="000000"/>
          <w:sz w:val="26"/>
          <w:szCs w:val="26"/>
        </w:rPr>
        <w:t>Аскизского</w:t>
      </w:r>
      <w:proofErr w:type="spellEnd"/>
      <w:r w:rsidR="00D20F05" w:rsidRPr="008042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района  Республики Хакасия</w:t>
      </w:r>
      <w:r w:rsidR="00D20F05" w:rsidRPr="008042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F05" w:rsidRPr="00804233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>постановляет:</w:t>
      </w:r>
    </w:p>
    <w:p w:rsidR="001758B6" w:rsidRPr="00A3565E" w:rsidRDefault="001758B6" w:rsidP="003D133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65E">
        <w:rPr>
          <w:rFonts w:ascii="Times New Roman" w:hAnsi="Times New Roman" w:cs="Times New Roman"/>
          <w:sz w:val="26"/>
          <w:szCs w:val="26"/>
        </w:rPr>
        <w:t>Утвердить</w:t>
      </w:r>
      <w:r w:rsidR="00B05073" w:rsidRPr="00A3565E">
        <w:rPr>
          <w:rFonts w:ascii="Times New Roman" w:hAnsi="Times New Roman" w:cs="Times New Roman"/>
          <w:sz w:val="26"/>
          <w:szCs w:val="26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A3565E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B05073" w:rsidRPr="00A356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053C" w:rsidRPr="00A3565E" w:rsidRDefault="003B053C" w:rsidP="003D133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lastRenderedPageBreak/>
        <w:t>Уполномоченным органам муниципального образования руководствоваться Правилами при заключении соглашений</w:t>
      </w:r>
      <w:r w:rsidRPr="00A3565E">
        <w:rPr>
          <w:rFonts w:ascii="Times New Roman" w:hAnsi="Times New Roman" w:cs="Times New Roman"/>
          <w:sz w:val="26"/>
          <w:szCs w:val="26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024FB0" w:rsidRDefault="00024FB0" w:rsidP="00024F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24FB0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«Аскизский труженик» и разместить на официальном сайте Администрации </w:t>
      </w:r>
      <w:proofErr w:type="spellStart"/>
      <w:r w:rsidRPr="00024FB0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024FB0">
        <w:rPr>
          <w:rFonts w:ascii="Times New Roman" w:hAnsi="Times New Roman" w:cs="Times New Roman"/>
          <w:color w:val="000000"/>
          <w:sz w:val="26"/>
          <w:szCs w:val="26"/>
        </w:rPr>
        <w:t xml:space="preserve"> района  в сети интернет</w:t>
      </w:r>
      <w:r w:rsidRPr="00024FB0">
        <w:rPr>
          <w:rFonts w:ascii="Times New Roman" w:hAnsi="Times New Roman" w:cs="Times New Roman"/>
          <w:i/>
          <w:sz w:val="26"/>
          <w:szCs w:val="26"/>
        </w:rPr>
        <w:t>.</w:t>
      </w:r>
    </w:p>
    <w:p w:rsidR="00024FB0" w:rsidRDefault="00024FB0" w:rsidP="00024FB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2184" w:rsidRPr="00A3565E">
        <w:rPr>
          <w:rFonts w:ascii="Times New Roman" w:hAnsi="Times New Roman" w:cs="Times New Roman"/>
          <w:sz w:val="26"/>
          <w:szCs w:val="26"/>
        </w:rPr>
        <w:t xml:space="preserve">. </w:t>
      </w:r>
      <w:r w:rsidRPr="002D23C3">
        <w:rPr>
          <w:rFonts w:ascii="Times New Roman" w:hAnsi="Times New Roman" w:cs="Times New Roman"/>
          <w:sz w:val="26"/>
          <w:szCs w:val="26"/>
        </w:rPr>
        <w:t>Настоящее постановление ступает в силу со дня его опубликования.</w:t>
      </w:r>
    </w:p>
    <w:p w:rsidR="00A3565E" w:rsidRDefault="00024FB0" w:rsidP="00024F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D23C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D23C3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 главы Администрации  </w:t>
      </w:r>
      <w:proofErr w:type="spellStart"/>
      <w:r w:rsidRPr="002D23C3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2D23C3">
        <w:rPr>
          <w:rFonts w:ascii="Times New Roman" w:hAnsi="Times New Roman" w:cs="Times New Roman"/>
          <w:color w:val="000000"/>
          <w:sz w:val="26"/>
          <w:szCs w:val="26"/>
        </w:rPr>
        <w:t xml:space="preserve">  района Республики Хакасия  Е.Ю. </w:t>
      </w:r>
      <w:proofErr w:type="spellStart"/>
      <w:r w:rsidRPr="002D23C3">
        <w:rPr>
          <w:rFonts w:ascii="Times New Roman" w:hAnsi="Times New Roman" w:cs="Times New Roman"/>
          <w:color w:val="000000"/>
          <w:sz w:val="26"/>
          <w:szCs w:val="26"/>
        </w:rPr>
        <w:t>Костякова</w:t>
      </w:r>
      <w:proofErr w:type="spellEnd"/>
      <w:r w:rsidRPr="002D23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2C9B" w:rsidRPr="00997345" w:rsidRDefault="00B82C9B" w:rsidP="00B82C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C9B" w:rsidRDefault="00B82C9B" w:rsidP="00B82C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FB0" w:rsidRPr="00997345" w:rsidRDefault="00024FB0" w:rsidP="00B82C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C9B" w:rsidRPr="00997345" w:rsidRDefault="00B82C9B" w:rsidP="00B82C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                                                                 А.В. </w:t>
      </w:r>
      <w:proofErr w:type="spellStart"/>
      <w:r w:rsidRPr="00997345">
        <w:rPr>
          <w:rFonts w:ascii="Times New Roman" w:hAnsi="Times New Roman" w:cs="Times New Roman"/>
          <w:color w:val="000000"/>
          <w:sz w:val="26"/>
          <w:szCs w:val="26"/>
        </w:rPr>
        <w:t>Челтыгмашев</w:t>
      </w:r>
      <w:proofErr w:type="spellEnd"/>
    </w:p>
    <w:p w:rsidR="00A3565E" w:rsidRPr="00A3565E" w:rsidRDefault="00A3565E" w:rsidP="00A3565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A3565E" w:rsidRPr="00A3565E" w:rsidSect="00A3565E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565E" w:rsidRPr="00997345" w:rsidRDefault="00A3565E" w:rsidP="00A3565E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ar-SA"/>
        </w:rPr>
      </w:pPr>
      <w:r w:rsidRPr="00997345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A3565E" w:rsidRPr="00997345" w:rsidRDefault="00A3565E" w:rsidP="00A3565E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ar-SA"/>
        </w:rPr>
      </w:pPr>
      <w:r w:rsidRPr="00997345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 w:rsidRPr="00997345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A3565E" w:rsidRPr="00997345" w:rsidRDefault="00A3565E" w:rsidP="00A3565E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</w:p>
    <w:p w:rsidR="00A3565E" w:rsidRPr="00997345" w:rsidRDefault="00A3565E" w:rsidP="00A3565E">
      <w:pPr>
        <w:tabs>
          <w:tab w:val="left" w:pos="851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97345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997345">
        <w:rPr>
          <w:rFonts w:ascii="Times New Roman" w:hAnsi="Times New Roman" w:cs="Times New Roman"/>
          <w:color w:val="000000"/>
          <w:sz w:val="26"/>
          <w:szCs w:val="26"/>
        </w:rPr>
        <w:t xml:space="preserve">  района </w:t>
      </w:r>
    </w:p>
    <w:p w:rsidR="00A3565E" w:rsidRPr="00997345" w:rsidRDefault="00A3565E" w:rsidP="00A3565E">
      <w:pPr>
        <w:tabs>
          <w:tab w:val="left" w:pos="851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ab/>
        <w:t>Республики Хакасия</w:t>
      </w:r>
    </w:p>
    <w:p w:rsidR="00A3565E" w:rsidRPr="00997345" w:rsidRDefault="00A3565E" w:rsidP="00A3565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D2DF2">
        <w:rPr>
          <w:rFonts w:ascii="Times New Roman" w:hAnsi="Times New Roman" w:cs="Times New Roman"/>
          <w:sz w:val="26"/>
          <w:szCs w:val="26"/>
        </w:rPr>
        <w:t>22.06.</w:t>
      </w:r>
      <w:r w:rsidR="00B82C9B">
        <w:rPr>
          <w:rFonts w:ascii="Times New Roman" w:hAnsi="Times New Roman" w:cs="Times New Roman"/>
          <w:sz w:val="26"/>
          <w:szCs w:val="26"/>
        </w:rPr>
        <w:t>2023</w:t>
      </w:r>
      <w:r w:rsidRPr="00997345">
        <w:rPr>
          <w:rFonts w:ascii="Times New Roman" w:hAnsi="Times New Roman" w:cs="Times New Roman"/>
          <w:sz w:val="26"/>
          <w:szCs w:val="26"/>
        </w:rPr>
        <w:t xml:space="preserve">  №</w:t>
      </w:r>
      <w:r w:rsidR="007D2DF2">
        <w:rPr>
          <w:rFonts w:ascii="Times New Roman" w:hAnsi="Times New Roman" w:cs="Times New Roman"/>
          <w:sz w:val="26"/>
          <w:szCs w:val="26"/>
        </w:rPr>
        <w:t>506-п</w:t>
      </w:r>
    </w:p>
    <w:p w:rsidR="00B05073" w:rsidRPr="00A3565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5073" w:rsidRPr="00A3565E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9056855"/>
      <w:proofErr w:type="gramStart"/>
      <w:r w:rsidRPr="00A3565E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Pr="00A3565E">
        <w:rPr>
          <w:rFonts w:ascii="Times New Roman" w:hAnsi="Times New Roman" w:cs="Times New Roman"/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B05073" w:rsidRPr="00A3565E" w:rsidRDefault="00B05073" w:rsidP="00B05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A3565E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A3565E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A3565E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A3565E">
        <w:rPr>
          <w:rFonts w:ascii="Times New Roman" w:hAnsi="Times New Roman" w:cs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A3565E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Pr="00A3565E"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A3565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3565E">
        <w:rPr>
          <w:rFonts w:ascii="Times New Roman" w:hAnsi="Times New Roman" w:cs="Times New Roman"/>
          <w:iCs/>
          <w:sz w:val="26"/>
          <w:szCs w:val="26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3565E">
        <w:rPr>
          <w:rFonts w:ascii="Times New Roman" w:hAnsi="Times New Roman" w:cs="Times New Roman"/>
          <w:iCs/>
          <w:sz w:val="26"/>
          <w:szCs w:val="26"/>
        </w:rPr>
        <w:t xml:space="preserve"> сертификат, соглашение в соответствии с сертификатом, Федеральный закон).</w:t>
      </w:r>
    </w:p>
    <w:p w:rsidR="00B05073" w:rsidRPr="00A3565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A3565E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A3565E">
        <w:rPr>
          <w:rFonts w:ascii="Times New Roman" w:hAnsi="Times New Roman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A3565E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A3565E">
        <w:rPr>
          <w:rFonts w:ascii="Times New Roman" w:hAnsi="Times New Roman" w:cs="Times New Roman"/>
          <w:sz w:val="26"/>
          <w:szCs w:val="26"/>
        </w:rPr>
        <w:t>услуги и (или) объем оказания таких услуг и установленными социальным заказом.</w:t>
      </w:r>
    </w:p>
    <w:p w:rsidR="00B05073" w:rsidRPr="00A3565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A3565E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A3565E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Pr="00B82C9B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="00A3565E" w:rsidRPr="00B82C9B">
        <w:rPr>
          <w:rFonts w:ascii="Times New Roman" w:hAnsi="Times New Roman" w:cs="Times New Roman"/>
          <w:sz w:val="26"/>
          <w:szCs w:val="26"/>
        </w:rPr>
        <w:t xml:space="preserve"> Аскизский район Республики Хакасия</w:t>
      </w:r>
      <w:r w:rsidRPr="00B82C9B">
        <w:rPr>
          <w:rFonts w:ascii="Times New Roman" w:hAnsi="Times New Roman" w:cs="Times New Roman"/>
          <w:sz w:val="26"/>
          <w:szCs w:val="26"/>
        </w:rPr>
        <w:t>) либо</w:t>
      </w:r>
      <w:r w:rsidRPr="00A3565E">
        <w:rPr>
          <w:rFonts w:ascii="Times New Roman" w:hAnsi="Times New Roman" w:cs="Times New Roman"/>
          <w:sz w:val="26"/>
          <w:szCs w:val="26"/>
        </w:rPr>
        <w:t xml:space="preserve">, если иное не установлено федеральными законами, индивидуальный предприниматель, оказывающие </w:t>
      </w:r>
      <w:r w:rsidRPr="00A3565E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3565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FA16BE" w:rsidRDefault="00B05073" w:rsidP="00FA16BE">
      <w:pPr>
        <w:spacing w:after="0"/>
        <w:ind w:firstLine="709"/>
        <w:jc w:val="both"/>
        <w:rPr>
          <w:rFonts w:ascii="Times New Roman" w:hAnsi="Times New Roman" w:cs="Times New Roman"/>
          <w:color w:val="2A3143"/>
          <w:sz w:val="26"/>
          <w:szCs w:val="26"/>
        </w:rPr>
      </w:pPr>
      <w:proofErr w:type="gramStart"/>
      <w:r w:rsidRPr="00FA16BE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</w:t>
      </w:r>
      <w:r w:rsidR="00FA16BE" w:rsidRPr="00B82C9B">
        <w:rPr>
          <w:rFonts w:ascii="Times New Roman" w:hAnsi="Times New Roman" w:cs="Times New Roman"/>
          <w:sz w:val="26"/>
          <w:szCs w:val="26"/>
        </w:rPr>
        <w:t xml:space="preserve">Государственной интегрированной информационной системы управления общественными финансами «Электронный бюджет» </w:t>
      </w:r>
      <w:r w:rsidRPr="00B82C9B">
        <w:rPr>
          <w:rFonts w:ascii="Times New Roman" w:hAnsi="Times New Roman" w:cs="Times New Roman"/>
          <w:sz w:val="26"/>
          <w:szCs w:val="26"/>
        </w:rPr>
        <w:t>(д</w:t>
      </w:r>
      <w:r w:rsidRPr="00FA16BE">
        <w:rPr>
          <w:rFonts w:ascii="Times New Roman" w:hAnsi="Times New Roman" w:cs="Times New Roman"/>
          <w:sz w:val="26"/>
          <w:szCs w:val="26"/>
        </w:rPr>
        <w:t>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114222410"/>
      <w:r w:rsidRPr="00A3565E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</w:t>
      </w:r>
      <w:r w:rsidRPr="00B82C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соглашения заключаются в соответствии с типовыми формами, утверждаемыми </w:t>
      </w:r>
      <w:r w:rsidR="00A21686" w:rsidRPr="00B82C9B">
        <w:rPr>
          <w:rFonts w:ascii="Times New Roman" w:hAnsi="Times New Roman" w:cs="Times New Roman"/>
          <w:color w:val="1C1C1C"/>
          <w:sz w:val="26"/>
          <w:szCs w:val="26"/>
          <w:shd w:val="clear" w:color="auto" w:fill="FFFFFF" w:themeFill="background1"/>
        </w:rPr>
        <w:t xml:space="preserve">финансовым управлением администрации </w:t>
      </w:r>
      <w:proofErr w:type="spellStart"/>
      <w:r w:rsidR="00A21686" w:rsidRPr="00B82C9B">
        <w:rPr>
          <w:rFonts w:ascii="Times New Roman" w:hAnsi="Times New Roman" w:cs="Times New Roman"/>
          <w:color w:val="1C1C1C"/>
          <w:sz w:val="26"/>
          <w:szCs w:val="26"/>
          <w:shd w:val="clear" w:color="auto" w:fill="FFFFFF" w:themeFill="background1"/>
        </w:rPr>
        <w:t>Аскизского</w:t>
      </w:r>
      <w:proofErr w:type="spellEnd"/>
      <w:r w:rsidR="00A21686" w:rsidRPr="00B82C9B">
        <w:rPr>
          <w:rFonts w:ascii="Times New Roman" w:hAnsi="Times New Roman" w:cs="Times New Roman"/>
          <w:color w:val="1C1C1C"/>
          <w:sz w:val="26"/>
          <w:szCs w:val="26"/>
          <w:shd w:val="clear" w:color="auto" w:fill="FFFFFF" w:themeFill="background1"/>
        </w:rPr>
        <w:t xml:space="preserve"> района</w:t>
      </w:r>
      <w:r w:rsidRPr="00B82C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4222433"/>
      <w:proofErr w:type="gramStart"/>
      <w:r w:rsidRPr="00A3565E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3565E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3565E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565E">
        <w:rPr>
          <w:rFonts w:ascii="Times New Roman" w:hAnsi="Times New Roman" w:cs="Times New Roman"/>
          <w:sz w:val="26"/>
          <w:szCs w:val="26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3565E">
        <w:rPr>
          <w:rFonts w:ascii="Times New Roman" w:hAnsi="Times New Roman" w:cs="Times New Roman"/>
          <w:sz w:val="26"/>
          <w:szCs w:val="26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3565E">
        <w:rPr>
          <w:rFonts w:ascii="Times New Roman" w:hAnsi="Times New Roman" w:cs="Times New Roman"/>
          <w:sz w:val="26"/>
          <w:szCs w:val="26"/>
        </w:rPr>
        <w:tab/>
        <w:t>услуг),  решения о формировании соответствующей информации, включаемой в реестр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исполнителей </w:t>
      </w:r>
      <w:r w:rsidRPr="00A3565E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3565E">
        <w:rPr>
          <w:rFonts w:ascii="Times New Roman" w:hAnsi="Times New Roman" w:cs="Times New Roman"/>
          <w:sz w:val="26"/>
          <w:szCs w:val="26"/>
        </w:rPr>
        <w:t xml:space="preserve"> услуги. </w:t>
      </w:r>
      <w:proofErr w:type="gramStart"/>
      <w:r w:rsidRPr="00A3565E">
        <w:rPr>
          <w:rFonts w:ascii="Times New Roman" w:hAnsi="Times New Roman" w:cs="Times New Roman"/>
          <w:sz w:val="26"/>
          <w:szCs w:val="26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</w:t>
      </w:r>
      <w:bookmarkEnd w:id="2"/>
    </w:p>
    <w:p w:rsidR="00B05073" w:rsidRPr="00A3565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65E">
        <w:rPr>
          <w:rFonts w:ascii="Times New Roman" w:hAnsi="Times New Roman" w:cs="Times New Roman"/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3565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65E">
        <w:rPr>
          <w:rFonts w:ascii="Times New Roman" w:hAnsi="Times New Roman" w:cs="Times New Roman"/>
          <w:sz w:val="26"/>
          <w:szCs w:val="26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Pr="00B82C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муниципального образования</w:t>
      </w:r>
      <w:r w:rsidR="00A3565E" w:rsidRPr="00B82C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Аскизский район Республики Хакасия</w:t>
      </w:r>
      <w:r w:rsidRPr="00B82C9B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 </w:t>
      </w:r>
      <w:r w:rsidRPr="00B82C9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</w:t>
      </w:r>
      <w:r w:rsidRPr="00A3565E">
        <w:rPr>
          <w:rFonts w:ascii="Times New Roman" w:hAnsi="Times New Roman" w:cs="Times New Roman"/>
          <w:sz w:val="26"/>
          <w:szCs w:val="26"/>
        </w:rPr>
        <w:t>далее – реестр потребителей</w:t>
      </w:r>
      <w:r w:rsidRPr="00A3565E">
        <w:rPr>
          <w:rFonts w:ascii="Times New Roman" w:hAnsi="Times New Roman" w:cs="Times New Roman"/>
          <w:iCs/>
          <w:sz w:val="26"/>
          <w:szCs w:val="26"/>
        </w:rPr>
        <w:t>)</w:t>
      </w:r>
      <w:r w:rsidRPr="00A3565E">
        <w:rPr>
          <w:rFonts w:ascii="Times New Roman" w:hAnsi="Times New Roman" w:cs="Times New Roman"/>
          <w:sz w:val="26"/>
          <w:szCs w:val="26"/>
        </w:rPr>
        <w:t>.</w:t>
      </w:r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14222393"/>
      <w:r w:rsidRPr="00A3565E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114222397"/>
      <w:r w:rsidRPr="00A3565E">
        <w:rPr>
          <w:rFonts w:ascii="Times New Roman" w:hAnsi="Times New Roman" w:cs="Times New Roman"/>
          <w:sz w:val="26"/>
          <w:szCs w:val="26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14222454"/>
      <w:proofErr w:type="gramStart"/>
      <w:r w:rsidRPr="00A3565E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с сертификатом.</w:t>
      </w:r>
      <w:bookmarkEnd w:id="5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222465"/>
      <w:proofErr w:type="gramStart"/>
      <w:r w:rsidRPr="00A3565E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3565E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114222477"/>
      <w:r w:rsidRPr="00A3565E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3565E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65E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A3565E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A3565E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A3565E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B05073" w:rsidRPr="00A3565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0554D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3565E" w:rsidRPr="00A3565E" w:rsidRDefault="00A3565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A3565E" w:rsidRPr="00A3565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F6" w:rsidRDefault="00F04CF6" w:rsidP="00C2352F">
      <w:pPr>
        <w:spacing w:after="0" w:line="240" w:lineRule="auto"/>
      </w:pPr>
      <w:r>
        <w:separator/>
      </w:r>
    </w:p>
  </w:endnote>
  <w:endnote w:type="continuationSeparator" w:id="0">
    <w:p w:rsidR="00F04CF6" w:rsidRDefault="00F04CF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F6" w:rsidRDefault="00F04CF6" w:rsidP="00C2352F">
      <w:pPr>
        <w:spacing w:after="0" w:line="240" w:lineRule="auto"/>
      </w:pPr>
      <w:r>
        <w:separator/>
      </w:r>
    </w:p>
  </w:footnote>
  <w:footnote w:type="continuationSeparator" w:id="0">
    <w:p w:rsidR="00F04CF6" w:rsidRDefault="00F04CF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24FB0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72E"/>
    <w:rsid w:val="001568AC"/>
    <w:rsid w:val="001615A0"/>
    <w:rsid w:val="001758B6"/>
    <w:rsid w:val="00193C4A"/>
    <w:rsid w:val="001A77C9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6A5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1339"/>
    <w:rsid w:val="003F3780"/>
    <w:rsid w:val="004179F9"/>
    <w:rsid w:val="00426434"/>
    <w:rsid w:val="004530F6"/>
    <w:rsid w:val="0045460E"/>
    <w:rsid w:val="004710D2"/>
    <w:rsid w:val="0047498F"/>
    <w:rsid w:val="004825A5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E1489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D2DF2"/>
    <w:rsid w:val="007D2EE9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65A8B"/>
    <w:rsid w:val="009846E7"/>
    <w:rsid w:val="009B364F"/>
    <w:rsid w:val="009E1A0F"/>
    <w:rsid w:val="009E4FCA"/>
    <w:rsid w:val="009F4A6D"/>
    <w:rsid w:val="00A02634"/>
    <w:rsid w:val="00A16CEA"/>
    <w:rsid w:val="00A21686"/>
    <w:rsid w:val="00A305B1"/>
    <w:rsid w:val="00A3565E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4602"/>
    <w:rsid w:val="00B05073"/>
    <w:rsid w:val="00B11F58"/>
    <w:rsid w:val="00B472AF"/>
    <w:rsid w:val="00B66977"/>
    <w:rsid w:val="00B7104F"/>
    <w:rsid w:val="00B82553"/>
    <w:rsid w:val="00B82640"/>
    <w:rsid w:val="00B82C9B"/>
    <w:rsid w:val="00B875AE"/>
    <w:rsid w:val="00BA0BFE"/>
    <w:rsid w:val="00BA3BE2"/>
    <w:rsid w:val="00BA4157"/>
    <w:rsid w:val="00BB2B7A"/>
    <w:rsid w:val="00BD7092"/>
    <w:rsid w:val="00BF6CEE"/>
    <w:rsid w:val="00C01E54"/>
    <w:rsid w:val="00C028CF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20F05"/>
    <w:rsid w:val="00D30AA6"/>
    <w:rsid w:val="00D371D5"/>
    <w:rsid w:val="00D80A6E"/>
    <w:rsid w:val="00D946BE"/>
    <w:rsid w:val="00D96B3B"/>
    <w:rsid w:val="00DA354A"/>
    <w:rsid w:val="00DB0471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4CF6"/>
    <w:rsid w:val="00F06D43"/>
    <w:rsid w:val="00F17251"/>
    <w:rsid w:val="00F220B3"/>
    <w:rsid w:val="00F26093"/>
    <w:rsid w:val="00F27042"/>
    <w:rsid w:val="00F3694F"/>
    <w:rsid w:val="00F84E49"/>
    <w:rsid w:val="00F93714"/>
    <w:rsid w:val="00FA16BE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356D-5A8E-4DAF-A468-45E05DF1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Centr</cp:lastModifiedBy>
  <cp:revision>13</cp:revision>
  <dcterms:created xsi:type="dcterms:W3CDTF">2023-05-15T15:23:00Z</dcterms:created>
  <dcterms:modified xsi:type="dcterms:W3CDTF">2023-06-26T03:33:00Z</dcterms:modified>
</cp:coreProperties>
</file>