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7B" w:rsidRDefault="0041797B" w:rsidP="0038345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2147">
        <w:rPr>
          <w:b/>
          <w:bCs/>
          <w:color w:val="00000A"/>
        </w:rPr>
        <w:t>РОССИЙСКАЯ ФЕДЕРАЦИЯ</w:t>
      </w: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  <w:r w:rsidRPr="00792147">
        <w:rPr>
          <w:b/>
          <w:bCs/>
          <w:color w:val="00000A"/>
        </w:rPr>
        <w:t>РЕСПУБЛИКА ХАКАСИЯ</w:t>
      </w: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2147">
        <w:rPr>
          <w:b/>
          <w:bCs/>
          <w:color w:val="00000A"/>
        </w:rPr>
        <w:t>АСКИЗСКОГО РАЙОНА</w:t>
      </w: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2147">
        <w:rPr>
          <w:b/>
          <w:bCs/>
          <w:color w:val="00000A"/>
        </w:rPr>
        <w:t>СОВЕТ ДЕПУТАТОВ БАЗИНСКОГО СЕЛЬСОВЕТА</w:t>
      </w: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2147">
        <w:rPr>
          <w:b/>
          <w:bCs/>
          <w:color w:val="00000A"/>
        </w:rPr>
        <w:t>РЕШЕНИЕ</w:t>
      </w:r>
    </w:p>
    <w:p w:rsidR="00E52C66" w:rsidRPr="00792147" w:rsidRDefault="00784EA1" w:rsidP="003834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2147">
        <w:rPr>
          <w:color w:val="000000"/>
        </w:rPr>
        <w:t>От 24.08.2023г</w:t>
      </w:r>
      <w:r w:rsidR="00E52C66" w:rsidRPr="00792147">
        <w:rPr>
          <w:color w:val="000000"/>
        </w:rPr>
        <w:t xml:space="preserve">.                     </w:t>
      </w:r>
      <w:r w:rsidR="0041797B" w:rsidRPr="00792147">
        <w:rPr>
          <w:color w:val="000000"/>
        </w:rPr>
        <w:t xml:space="preserve">    </w:t>
      </w:r>
      <w:r w:rsidR="006A2E6F" w:rsidRPr="00792147">
        <w:rPr>
          <w:color w:val="000000"/>
        </w:rPr>
        <w:t xml:space="preserve">  </w:t>
      </w:r>
      <w:r w:rsidR="00E52C66" w:rsidRPr="00792147">
        <w:rPr>
          <w:color w:val="000000"/>
        </w:rPr>
        <w:t xml:space="preserve">   </w:t>
      </w:r>
      <w:r w:rsidRPr="00792147">
        <w:rPr>
          <w:color w:val="000000"/>
        </w:rPr>
        <w:t xml:space="preserve"> </w:t>
      </w:r>
      <w:r w:rsidR="00757E14">
        <w:rPr>
          <w:color w:val="000000"/>
        </w:rPr>
        <w:t xml:space="preserve">      </w:t>
      </w:r>
      <w:r w:rsidR="00E52C66" w:rsidRPr="00792147">
        <w:rPr>
          <w:color w:val="000000"/>
        </w:rPr>
        <w:t xml:space="preserve"> с. </w:t>
      </w:r>
      <w:proofErr w:type="gramEnd"/>
      <w:r w:rsidR="00E52C66" w:rsidRPr="00792147">
        <w:rPr>
          <w:color w:val="000000"/>
        </w:rPr>
        <w:t xml:space="preserve">Нижняя </w:t>
      </w:r>
      <w:r w:rsidR="0040019A" w:rsidRPr="00792147">
        <w:rPr>
          <w:color w:val="000000"/>
        </w:rPr>
        <w:t xml:space="preserve">База                     </w:t>
      </w:r>
      <w:r w:rsidR="00E52C66" w:rsidRPr="00792147">
        <w:rPr>
          <w:color w:val="000000"/>
        </w:rPr>
        <w:t xml:space="preserve">             </w:t>
      </w:r>
      <w:r w:rsidR="0041797B" w:rsidRPr="00792147">
        <w:rPr>
          <w:color w:val="000000"/>
        </w:rPr>
        <w:t xml:space="preserve">        </w:t>
      </w:r>
      <w:r w:rsidR="00E52C66" w:rsidRPr="00792147">
        <w:rPr>
          <w:color w:val="000000"/>
        </w:rPr>
        <w:t xml:space="preserve">   № </w:t>
      </w:r>
      <w:r w:rsidR="001552F0">
        <w:rPr>
          <w:color w:val="000000"/>
        </w:rPr>
        <w:t>32</w:t>
      </w:r>
      <w:bookmarkStart w:id="0" w:name="_GoBack"/>
      <w:bookmarkEnd w:id="0"/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2147">
        <w:rPr>
          <w:b/>
          <w:bCs/>
          <w:color w:val="00000A"/>
        </w:rPr>
        <w:t>О внесении изменений и дополнений в</w:t>
      </w:r>
      <w:r w:rsidR="00792147" w:rsidRPr="00792147">
        <w:rPr>
          <w:b/>
          <w:bCs/>
          <w:color w:val="00000A"/>
        </w:rPr>
        <w:t xml:space="preserve"> решение  Совета депутатов Базинского сельсовета от 29.12.2008г. № 105 «Об утверждении Положения «Об оплате труда выборных должностных лиц местного самоуправления  муниципального образования  Базинский  сельсовет»</w:t>
      </w:r>
    </w:p>
    <w:p w:rsidR="00E52C66" w:rsidRPr="00792147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52C66" w:rsidRDefault="00792147" w:rsidP="00C778D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A"/>
        </w:rPr>
      </w:pPr>
      <w:r>
        <w:rPr>
          <w:color w:val="000000"/>
        </w:rPr>
        <w:t>В соответствии с Федеральным законом  от 06.10.2003г. № 131 «Об общих принципах организации местного самоуправления в Российской Федерации»</w:t>
      </w:r>
      <w:proofErr w:type="gramStart"/>
      <w:r w:rsidR="003275DD">
        <w:rPr>
          <w:color w:val="000000"/>
        </w:rPr>
        <w:t xml:space="preserve"> ,</w:t>
      </w:r>
      <w:proofErr w:type="gramEnd"/>
      <w:r w:rsidR="003275DD">
        <w:rPr>
          <w:color w:val="000000"/>
        </w:rPr>
        <w:t xml:space="preserve"> Постановлением  Пр</w:t>
      </w:r>
      <w:r w:rsidR="00061CA7">
        <w:rPr>
          <w:color w:val="000000"/>
        </w:rPr>
        <w:t>а</w:t>
      </w:r>
      <w:r w:rsidR="003275DD">
        <w:rPr>
          <w:color w:val="000000"/>
        </w:rPr>
        <w:t>вительства  Республики Хакасия  от 27.04.2010г. № 210 «Об утверждении  норм</w:t>
      </w:r>
      <w:r w:rsidR="00061CA7">
        <w:rPr>
          <w:color w:val="000000"/>
        </w:rPr>
        <w:t>а</w:t>
      </w:r>
      <w:r w:rsidR="003275DD">
        <w:rPr>
          <w:color w:val="000000"/>
        </w:rPr>
        <w:t>тивов расходов на оплату  труда де</w:t>
      </w:r>
      <w:r w:rsidR="00061CA7">
        <w:rPr>
          <w:color w:val="000000"/>
        </w:rPr>
        <w:t>путатов , выборных должностных лиц местного самоуправления, осуществляющих свои полномочия  на постоянной основе, муниципальных служащих  в Республике Хакасия</w:t>
      </w:r>
      <w:r w:rsidR="003275DD">
        <w:rPr>
          <w:color w:val="000000"/>
        </w:rPr>
        <w:t>»</w:t>
      </w:r>
      <w:r w:rsidR="00061CA7">
        <w:rPr>
          <w:color w:val="000000"/>
        </w:rPr>
        <w:t xml:space="preserve">, Уставом  муниципального образования Базинский сельсовет, Совет депутатов Базинского </w:t>
      </w:r>
      <w:r w:rsidR="00E52C66" w:rsidRPr="00792147">
        <w:rPr>
          <w:color w:val="00000A"/>
        </w:rPr>
        <w:t xml:space="preserve"> сельсовета</w:t>
      </w:r>
      <w:r w:rsidR="00E52C66" w:rsidRPr="00792147">
        <w:rPr>
          <w:rStyle w:val="apple-converted-space"/>
          <w:color w:val="000000"/>
        </w:rPr>
        <w:t> </w:t>
      </w:r>
      <w:r w:rsidR="00E52C66" w:rsidRPr="00792147">
        <w:rPr>
          <w:color w:val="000000"/>
        </w:rPr>
        <w:t>Аскизского района Республики Хакасия</w:t>
      </w:r>
      <w:r w:rsidR="00E52C66" w:rsidRPr="00792147">
        <w:rPr>
          <w:rStyle w:val="apple-converted-space"/>
          <w:b/>
          <w:bCs/>
          <w:color w:val="00000A"/>
        </w:rPr>
        <w:t> </w:t>
      </w:r>
      <w:r w:rsidR="00061CA7">
        <w:rPr>
          <w:rStyle w:val="apple-converted-space"/>
          <w:b/>
          <w:bCs/>
          <w:color w:val="00000A"/>
        </w:rPr>
        <w:t>РЕШИЛ:</w:t>
      </w:r>
    </w:p>
    <w:p w:rsidR="00061CA7" w:rsidRDefault="00061CA7" w:rsidP="00C778D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A"/>
        </w:rPr>
      </w:pPr>
    </w:p>
    <w:p w:rsidR="00061CA7" w:rsidRDefault="00061CA7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>1. Внести</w:t>
      </w:r>
      <w:r w:rsidRPr="00061CA7">
        <w:rPr>
          <w:bCs/>
          <w:color w:val="00000A"/>
        </w:rPr>
        <w:t xml:space="preserve"> в решение  Совета депутатов Базинского сельсовета от 29.12.2008г. № 105 «Об утверждении Положения «Об оплате труда выборных должностных лиц местного самоуправления  муниципального образования  Базинский  сельсовет»</w:t>
      </w:r>
      <w:r>
        <w:rPr>
          <w:bCs/>
          <w:color w:val="00000A"/>
        </w:rPr>
        <w:t xml:space="preserve"> следующие изменения:</w:t>
      </w:r>
    </w:p>
    <w:p w:rsidR="00061CA7" w:rsidRDefault="00061CA7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>- пункт</w:t>
      </w:r>
      <w:r w:rsidR="006F2DA0">
        <w:rPr>
          <w:bCs/>
          <w:color w:val="00000A"/>
        </w:rPr>
        <w:t>а</w:t>
      </w:r>
      <w:r>
        <w:rPr>
          <w:bCs/>
          <w:color w:val="00000A"/>
        </w:rPr>
        <w:t xml:space="preserve"> 1.4.</w:t>
      </w:r>
      <w:r w:rsidR="00A25722">
        <w:rPr>
          <w:bCs/>
          <w:color w:val="00000A"/>
        </w:rPr>
        <w:t xml:space="preserve"> часть 2</w:t>
      </w:r>
      <w:r>
        <w:rPr>
          <w:bCs/>
          <w:color w:val="00000A"/>
        </w:rPr>
        <w:t xml:space="preserve"> статьи 1 </w:t>
      </w:r>
      <w:r w:rsidR="006F2DA0">
        <w:rPr>
          <w:bCs/>
          <w:color w:val="00000A"/>
        </w:rPr>
        <w:t>изложить в новой редакции: «в состав  денежного содержания депутатов  и выборных должностных лиц местного самоуправления  включаются:</w:t>
      </w:r>
    </w:p>
    <w:p w:rsidR="006F2DA0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>-</w:t>
      </w:r>
      <w:r w:rsidR="006F2DA0">
        <w:rPr>
          <w:bCs/>
          <w:color w:val="00000A"/>
        </w:rPr>
        <w:t xml:space="preserve"> должностной оклад;</w:t>
      </w:r>
    </w:p>
    <w:p w:rsidR="006F2DA0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>-</w:t>
      </w:r>
      <w:r w:rsidR="006F2DA0">
        <w:rPr>
          <w:bCs/>
          <w:color w:val="00000A"/>
        </w:rPr>
        <w:t xml:space="preserve"> ежемесячная  надбавка за особые условия труда;</w:t>
      </w:r>
    </w:p>
    <w:p w:rsidR="006F2DA0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 xml:space="preserve">- </w:t>
      </w:r>
      <w:r w:rsidR="006F2DA0">
        <w:rPr>
          <w:bCs/>
          <w:color w:val="00000A"/>
        </w:rPr>
        <w:t>ежемесячная надбавка за выслугу лет;</w:t>
      </w:r>
    </w:p>
    <w:p w:rsidR="006F2DA0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>-</w:t>
      </w:r>
      <w:r w:rsidR="006F2DA0">
        <w:rPr>
          <w:bCs/>
          <w:color w:val="00000A"/>
        </w:rPr>
        <w:t xml:space="preserve"> ежемесячная  процентная надбавка к должностному окладу за работу со </w:t>
      </w:r>
      <w:r>
        <w:rPr>
          <w:bCs/>
          <w:color w:val="00000A"/>
        </w:rPr>
        <w:tab/>
      </w:r>
      <w:r w:rsidR="006F2DA0">
        <w:rPr>
          <w:bCs/>
          <w:color w:val="00000A"/>
        </w:rPr>
        <w:t>сведениями, составляющими  государственную тайну;</w:t>
      </w:r>
    </w:p>
    <w:p w:rsidR="006F2DA0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>-</w:t>
      </w:r>
      <w:r w:rsidR="006F2DA0">
        <w:rPr>
          <w:bCs/>
          <w:color w:val="00000A"/>
        </w:rPr>
        <w:t xml:space="preserve"> ежемесячное денежное поощрение;</w:t>
      </w:r>
    </w:p>
    <w:p w:rsidR="006F2DA0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ab/>
        <w:t xml:space="preserve">- </w:t>
      </w:r>
      <w:r w:rsidR="006F2DA0">
        <w:rPr>
          <w:bCs/>
          <w:color w:val="00000A"/>
        </w:rPr>
        <w:t>материальная помощь»;</w:t>
      </w:r>
    </w:p>
    <w:p w:rsidR="006F2DA0" w:rsidRDefault="005A6D26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 xml:space="preserve">-  статью </w:t>
      </w:r>
      <w:r w:rsidR="00FA7A3C">
        <w:rPr>
          <w:bCs/>
          <w:color w:val="00000A"/>
        </w:rPr>
        <w:t xml:space="preserve"> 2 дополнить</w:t>
      </w:r>
      <w:r>
        <w:rPr>
          <w:bCs/>
          <w:color w:val="00000A"/>
        </w:rPr>
        <w:t xml:space="preserve"> пунктом 2.2. следующего содержания</w:t>
      </w:r>
      <w:r w:rsidR="00A25722">
        <w:rPr>
          <w:bCs/>
          <w:color w:val="00000A"/>
        </w:rPr>
        <w:t xml:space="preserve">: </w:t>
      </w:r>
    </w:p>
    <w:p w:rsidR="005A6D26" w:rsidRDefault="005A6D26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>- «нормативы на оплату труда рассчитываются:</w:t>
      </w:r>
    </w:p>
    <w:p w:rsidR="00A25722" w:rsidRDefault="00A25722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>а)</w:t>
      </w:r>
      <w:r w:rsidR="004C312D">
        <w:rPr>
          <w:bCs/>
          <w:color w:val="00000A"/>
        </w:rPr>
        <w:t xml:space="preserve"> в соответствии с Реестром должностей муниципальной службы в Республики Хакасия, установленным Законом Республики Хакасия от 06.07.2007г. № 39-ЗРХ «О муниципальной службе в Республике Хакасия»</w:t>
      </w:r>
      <w:proofErr w:type="gramStart"/>
      <w:r w:rsidR="004C312D">
        <w:rPr>
          <w:bCs/>
          <w:color w:val="00000A"/>
        </w:rPr>
        <w:t xml:space="preserve"> ;</w:t>
      </w:r>
      <w:proofErr w:type="gramEnd"/>
    </w:p>
    <w:p w:rsidR="00A80DD8" w:rsidRDefault="004C312D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 xml:space="preserve">б) исходя </w:t>
      </w:r>
      <w:r w:rsidR="005A6D26">
        <w:rPr>
          <w:bCs/>
          <w:color w:val="00000A"/>
        </w:rPr>
        <w:t>из предельных  значений размеров оплаты  труда депутатов  и выборных должностных лиц местного самоуправления, осуществляющих свои  полномочия  на постоянной основе</w:t>
      </w:r>
      <w:proofErr w:type="gramStart"/>
      <w:r w:rsidR="005A6D26">
        <w:rPr>
          <w:bCs/>
          <w:color w:val="00000A"/>
        </w:rPr>
        <w:t xml:space="preserve"> ,</w:t>
      </w:r>
      <w:proofErr w:type="gramEnd"/>
      <w:r w:rsidR="005A6D26">
        <w:rPr>
          <w:bCs/>
          <w:color w:val="00000A"/>
        </w:rPr>
        <w:t xml:space="preserve"> и предельных  значений  размеров оплаты труда  муниципальных служащих, установлен</w:t>
      </w:r>
      <w:r w:rsidR="00A80DD8">
        <w:rPr>
          <w:bCs/>
          <w:color w:val="00000A"/>
        </w:rPr>
        <w:t>ных  в соответствии  с разделами 2 и 3  методики;</w:t>
      </w:r>
    </w:p>
    <w:p w:rsidR="004C312D" w:rsidRDefault="00A80DD8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>в) исходя  из предельной  штатной  численности</w:t>
      </w:r>
      <w:r w:rsidR="004D1734">
        <w:rPr>
          <w:bCs/>
          <w:color w:val="00000A"/>
        </w:rPr>
        <w:t>, депутатов, выборных должностн</w:t>
      </w:r>
      <w:r w:rsidR="00080F5F">
        <w:rPr>
          <w:bCs/>
          <w:color w:val="00000A"/>
        </w:rPr>
        <w:t>ых лиц  местного самоуправления, осуществляющих  свои полномочия  на постоянной основе, муниципальных служащих, рассчитанной  в соответствии  с приложением 3 к настоящей Методике»;</w:t>
      </w:r>
    </w:p>
    <w:p w:rsidR="00080F5F" w:rsidRDefault="00080F5F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>-</w:t>
      </w:r>
      <w:r w:rsidR="001B35EA">
        <w:rPr>
          <w:bCs/>
          <w:color w:val="00000A"/>
        </w:rPr>
        <w:t xml:space="preserve"> в пункте 5.1. слова   «премирование по результатам работы» заменить словами «ежемесячное  денежное  поощрение»;</w:t>
      </w:r>
    </w:p>
    <w:p w:rsidR="001B35EA" w:rsidRDefault="001B35EA" w:rsidP="001B35EA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lastRenderedPageBreak/>
        <w:t>- в пункте 5.2. слова   «премирование по результатам работы» заменить словами «ежемесячное  денежное  поощрение»;</w:t>
      </w:r>
    </w:p>
    <w:p w:rsidR="001B35EA" w:rsidRDefault="001B35EA" w:rsidP="00061CA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color w:val="00000A"/>
        </w:rPr>
        <w:t>- в пункте 5.3. слова «соответствующего распоряжения» заменить словами «решения  Совета депутатов  Базинского сельсовета».</w:t>
      </w:r>
    </w:p>
    <w:p w:rsidR="0038345B" w:rsidRPr="00792147" w:rsidRDefault="0038345B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47">
        <w:rPr>
          <w:rFonts w:ascii="Times New Roman" w:hAnsi="Times New Roman" w:cs="Times New Roman"/>
          <w:sz w:val="24"/>
          <w:szCs w:val="24"/>
        </w:rPr>
        <w:t>2. Настоящее решение  опубликова</w:t>
      </w:r>
      <w:r w:rsidR="001B35EA">
        <w:rPr>
          <w:rFonts w:ascii="Times New Roman" w:hAnsi="Times New Roman" w:cs="Times New Roman"/>
          <w:sz w:val="24"/>
          <w:szCs w:val="24"/>
        </w:rPr>
        <w:t xml:space="preserve">ть </w:t>
      </w:r>
      <w:r w:rsidR="00D16D69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792147">
        <w:rPr>
          <w:rFonts w:ascii="Times New Roman" w:hAnsi="Times New Roman" w:cs="Times New Roman"/>
          <w:sz w:val="24"/>
          <w:szCs w:val="24"/>
        </w:rPr>
        <w:t xml:space="preserve"> </w:t>
      </w:r>
      <w:r w:rsidR="001B35EA">
        <w:rPr>
          <w:rFonts w:ascii="Times New Roman" w:hAnsi="Times New Roman" w:cs="Times New Roman"/>
          <w:sz w:val="24"/>
          <w:szCs w:val="24"/>
        </w:rPr>
        <w:t xml:space="preserve"> и разместить на официальной </w:t>
      </w:r>
      <w:proofErr w:type="gramStart"/>
      <w:r w:rsidR="001B35E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D16D69">
        <w:rPr>
          <w:rFonts w:ascii="Times New Roman" w:hAnsi="Times New Roman" w:cs="Times New Roman"/>
          <w:sz w:val="24"/>
          <w:szCs w:val="24"/>
        </w:rPr>
        <w:t xml:space="preserve"> Администрации Аскизского района в разделе поселение Базинский сельсовет</w:t>
      </w:r>
      <w:r w:rsidR="00C778D0" w:rsidRPr="00792147">
        <w:rPr>
          <w:rFonts w:ascii="Times New Roman" w:hAnsi="Times New Roman" w:cs="Times New Roman"/>
          <w:sz w:val="24"/>
          <w:szCs w:val="24"/>
        </w:rPr>
        <w:t>.</w:t>
      </w:r>
    </w:p>
    <w:p w:rsidR="00E52C66" w:rsidRPr="00792147" w:rsidRDefault="00D16D69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3. Решение вступает в законную силу после  его опубликовани</w:t>
      </w:r>
      <w:proofErr w:type="gramStart"/>
      <w:r>
        <w:rPr>
          <w:color w:val="00000A"/>
        </w:rPr>
        <w:t>я(</w:t>
      </w:r>
      <w:proofErr w:type="gramEnd"/>
      <w:r>
        <w:rPr>
          <w:color w:val="00000A"/>
        </w:rPr>
        <w:t>обнародования).</w:t>
      </w:r>
    </w:p>
    <w:p w:rsidR="00C778D0" w:rsidRPr="00792147" w:rsidRDefault="00C778D0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</w:p>
    <w:p w:rsidR="00C778D0" w:rsidRPr="00792147" w:rsidRDefault="00C778D0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</w:p>
    <w:p w:rsidR="00E52C66" w:rsidRPr="00792147" w:rsidRDefault="00E52C66" w:rsidP="0017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47">
        <w:rPr>
          <w:rFonts w:ascii="Times New Roman" w:hAnsi="Times New Roman" w:cs="Times New Roman"/>
          <w:sz w:val="24"/>
          <w:szCs w:val="24"/>
        </w:rPr>
        <w:t xml:space="preserve">Глава Базинского сельсовета </w:t>
      </w:r>
    </w:p>
    <w:p w:rsidR="002952C2" w:rsidRPr="00792147" w:rsidRDefault="00E52C66" w:rsidP="0066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47">
        <w:rPr>
          <w:rFonts w:ascii="Times New Roman" w:hAnsi="Times New Roman" w:cs="Times New Roman"/>
          <w:sz w:val="24"/>
          <w:szCs w:val="24"/>
        </w:rPr>
        <w:t>Аскизского района Республики Хакасия</w:t>
      </w:r>
      <w:r w:rsidR="0041797B" w:rsidRPr="007921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8CD" w:rsidRPr="00792147">
        <w:rPr>
          <w:rFonts w:ascii="Times New Roman" w:hAnsi="Times New Roman" w:cs="Times New Roman"/>
          <w:sz w:val="24"/>
          <w:szCs w:val="24"/>
        </w:rPr>
        <w:t xml:space="preserve">   </w:t>
      </w:r>
      <w:r w:rsidR="00D374D2" w:rsidRPr="00792147">
        <w:rPr>
          <w:rFonts w:ascii="Times New Roman" w:hAnsi="Times New Roman" w:cs="Times New Roman"/>
          <w:sz w:val="24"/>
          <w:szCs w:val="24"/>
        </w:rPr>
        <w:t xml:space="preserve">   </w:t>
      </w:r>
      <w:r w:rsidR="006A2E6F" w:rsidRPr="00792147">
        <w:rPr>
          <w:rFonts w:ascii="Times New Roman" w:hAnsi="Times New Roman" w:cs="Times New Roman"/>
          <w:sz w:val="24"/>
          <w:szCs w:val="24"/>
        </w:rPr>
        <w:t xml:space="preserve"> </w:t>
      </w:r>
      <w:r w:rsidR="00FB68CD" w:rsidRPr="00792147">
        <w:rPr>
          <w:rFonts w:ascii="Times New Roman" w:hAnsi="Times New Roman" w:cs="Times New Roman"/>
          <w:sz w:val="24"/>
          <w:szCs w:val="24"/>
        </w:rPr>
        <w:t xml:space="preserve">     </w:t>
      </w:r>
      <w:r w:rsidR="00D16D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4D2" w:rsidRPr="00792147">
        <w:rPr>
          <w:rFonts w:ascii="Times New Roman" w:hAnsi="Times New Roman" w:cs="Times New Roman"/>
          <w:sz w:val="24"/>
          <w:szCs w:val="24"/>
        </w:rPr>
        <w:t xml:space="preserve">    </w:t>
      </w:r>
      <w:r w:rsidRPr="00792147">
        <w:rPr>
          <w:rFonts w:ascii="Times New Roman" w:hAnsi="Times New Roman" w:cs="Times New Roman"/>
          <w:sz w:val="24"/>
          <w:szCs w:val="24"/>
        </w:rPr>
        <w:t>С.В.</w:t>
      </w:r>
      <w:r w:rsidR="00D374D2" w:rsidRPr="0079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00" w:rsidRPr="00792147">
        <w:rPr>
          <w:rFonts w:ascii="Times New Roman" w:hAnsi="Times New Roman" w:cs="Times New Roman"/>
          <w:sz w:val="24"/>
          <w:szCs w:val="24"/>
        </w:rPr>
        <w:t>Майнагашева</w:t>
      </w:r>
      <w:proofErr w:type="spellEnd"/>
    </w:p>
    <w:sectPr w:rsidR="002952C2" w:rsidRPr="00792147" w:rsidSect="0041797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DD" w:rsidRDefault="004E1DDD" w:rsidP="0041797B">
      <w:pPr>
        <w:spacing w:after="0" w:line="240" w:lineRule="auto"/>
      </w:pPr>
      <w:r>
        <w:separator/>
      </w:r>
    </w:p>
  </w:endnote>
  <w:endnote w:type="continuationSeparator" w:id="0">
    <w:p w:rsidR="004E1DDD" w:rsidRDefault="004E1DDD" w:rsidP="0041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DD" w:rsidRDefault="004E1DDD" w:rsidP="0041797B">
      <w:pPr>
        <w:spacing w:after="0" w:line="240" w:lineRule="auto"/>
      </w:pPr>
      <w:r>
        <w:separator/>
      </w:r>
    </w:p>
  </w:footnote>
  <w:footnote w:type="continuationSeparator" w:id="0">
    <w:p w:rsidR="004E1DDD" w:rsidRDefault="004E1DDD" w:rsidP="0041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6"/>
    <w:rsid w:val="0001313D"/>
    <w:rsid w:val="00061CA7"/>
    <w:rsid w:val="00080F5F"/>
    <w:rsid w:val="00092BD8"/>
    <w:rsid w:val="000A4930"/>
    <w:rsid w:val="00103FD4"/>
    <w:rsid w:val="0012624B"/>
    <w:rsid w:val="001552F0"/>
    <w:rsid w:val="00174D85"/>
    <w:rsid w:val="001B35EA"/>
    <w:rsid w:val="001E7400"/>
    <w:rsid w:val="00231AD5"/>
    <w:rsid w:val="00276C14"/>
    <w:rsid w:val="002952C2"/>
    <w:rsid w:val="002A1C45"/>
    <w:rsid w:val="003275DD"/>
    <w:rsid w:val="0038345B"/>
    <w:rsid w:val="0040019A"/>
    <w:rsid w:val="0041797B"/>
    <w:rsid w:val="00432B6B"/>
    <w:rsid w:val="004B2008"/>
    <w:rsid w:val="004C312D"/>
    <w:rsid w:val="004D1734"/>
    <w:rsid w:val="004E1DDD"/>
    <w:rsid w:val="005645BA"/>
    <w:rsid w:val="00585F4E"/>
    <w:rsid w:val="005974E9"/>
    <w:rsid w:val="005A6D26"/>
    <w:rsid w:val="005F6117"/>
    <w:rsid w:val="00663B7E"/>
    <w:rsid w:val="00663E89"/>
    <w:rsid w:val="00664EB5"/>
    <w:rsid w:val="00686181"/>
    <w:rsid w:val="00690A17"/>
    <w:rsid w:val="006A2E6F"/>
    <w:rsid w:val="006E2AEF"/>
    <w:rsid w:val="006E5807"/>
    <w:rsid w:val="006F0F54"/>
    <w:rsid w:val="006F2DA0"/>
    <w:rsid w:val="00750D49"/>
    <w:rsid w:val="00757E14"/>
    <w:rsid w:val="00777BFF"/>
    <w:rsid w:val="00784EA1"/>
    <w:rsid w:val="00792147"/>
    <w:rsid w:val="007A0C92"/>
    <w:rsid w:val="007B4812"/>
    <w:rsid w:val="007F3F2C"/>
    <w:rsid w:val="008568A0"/>
    <w:rsid w:val="00862B8B"/>
    <w:rsid w:val="00884AB8"/>
    <w:rsid w:val="00911947"/>
    <w:rsid w:val="0091404D"/>
    <w:rsid w:val="00915126"/>
    <w:rsid w:val="00941F5D"/>
    <w:rsid w:val="009D02FC"/>
    <w:rsid w:val="009E2EB1"/>
    <w:rsid w:val="00A02393"/>
    <w:rsid w:val="00A25722"/>
    <w:rsid w:val="00A80DD8"/>
    <w:rsid w:val="00AE6537"/>
    <w:rsid w:val="00B028DA"/>
    <w:rsid w:val="00BC55C7"/>
    <w:rsid w:val="00BD1F53"/>
    <w:rsid w:val="00C176AE"/>
    <w:rsid w:val="00C427DC"/>
    <w:rsid w:val="00C47F0A"/>
    <w:rsid w:val="00C778D0"/>
    <w:rsid w:val="00CD3BFB"/>
    <w:rsid w:val="00CE4062"/>
    <w:rsid w:val="00D0014A"/>
    <w:rsid w:val="00D16D69"/>
    <w:rsid w:val="00D374D2"/>
    <w:rsid w:val="00D85C7D"/>
    <w:rsid w:val="00DF27EB"/>
    <w:rsid w:val="00E159D2"/>
    <w:rsid w:val="00E170D5"/>
    <w:rsid w:val="00E52C66"/>
    <w:rsid w:val="00F25011"/>
    <w:rsid w:val="00F27BDD"/>
    <w:rsid w:val="00FA7A3C"/>
    <w:rsid w:val="00FB68CD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97B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7B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C66"/>
  </w:style>
  <w:style w:type="paragraph" w:styleId="a3">
    <w:name w:val="Normal (Web)"/>
    <w:basedOn w:val="a"/>
    <w:uiPriority w:val="99"/>
    <w:semiHidden/>
    <w:unhideWhenUsed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2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E52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rsid w:val="00E52C66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2952C2"/>
    <w:rPr>
      <w:rFonts w:ascii="Verdana" w:hAnsi="Verdana" w:cs="Verdana"/>
      <w:color w:val="0000FF"/>
      <w:u w:val="none"/>
      <w:lang w:val="en-US" w:eastAsia="en-US"/>
    </w:rPr>
  </w:style>
  <w:style w:type="character" w:customStyle="1" w:styleId="text">
    <w:name w:val="text Знак"/>
    <w:link w:val="text0"/>
    <w:locked/>
    <w:rsid w:val="002A1C45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2A1C4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3834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uiPriority w:val="20"/>
    <w:qFormat/>
    <w:rsid w:val="00664EB5"/>
    <w:rPr>
      <w:rFonts w:ascii="Verdana" w:hAnsi="Verdana"/>
      <w:i/>
      <w:iCs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17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79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17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797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79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97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97B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7B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C66"/>
  </w:style>
  <w:style w:type="paragraph" w:styleId="a3">
    <w:name w:val="Normal (Web)"/>
    <w:basedOn w:val="a"/>
    <w:uiPriority w:val="99"/>
    <w:semiHidden/>
    <w:unhideWhenUsed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2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E52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rsid w:val="00E52C66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2952C2"/>
    <w:rPr>
      <w:rFonts w:ascii="Verdana" w:hAnsi="Verdana" w:cs="Verdana"/>
      <w:color w:val="0000FF"/>
      <w:u w:val="none"/>
      <w:lang w:val="en-US" w:eastAsia="en-US"/>
    </w:rPr>
  </w:style>
  <w:style w:type="character" w:customStyle="1" w:styleId="text">
    <w:name w:val="text Знак"/>
    <w:link w:val="text0"/>
    <w:locked/>
    <w:rsid w:val="002A1C45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2A1C4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3834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uiPriority w:val="20"/>
    <w:qFormat/>
    <w:rsid w:val="00664EB5"/>
    <w:rPr>
      <w:rFonts w:ascii="Verdana" w:hAnsi="Verdana"/>
      <w:i/>
      <w:iCs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17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79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17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797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79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9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DDB-E84B-48E8-B319-63E27E4E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База №8</cp:lastModifiedBy>
  <cp:revision>49</cp:revision>
  <cp:lastPrinted>2023-08-24T07:34:00Z</cp:lastPrinted>
  <dcterms:created xsi:type="dcterms:W3CDTF">2018-12-10T05:17:00Z</dcterms:created>
  <dcterms:modified xsi:type="dcterms:W3CDTF">2023-09-01T03:17:00Z</dcterms:modified>
</cp:coreProperties>
</file>