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1"/>
      </w:tblGrid>
      <w:tr w:rsidR="002548B8" w:rsidRPr="002548B8" w14:paraId="0E923EB0" w14:textId="77777777" w:rsidTr="002548B8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500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26"/>
              <w:gridCol w:w="1754"/>
              <w:gridCol w:w="6520"/>
            </w:tblGrid>
            <w:tr w:rsidR="002548B8" w:rsidRPr="002548B8" w14:paraId="6D2EF228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F7CCA" w14:textId="77777777" w:rsidR="002548B8" w:rsidRPr="002548B8" w:rsidRDefault="002548B8" w:rsidP="002548B8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РЕСПУБЛИКА ХАКАСИЯ</w:t>
                  </w:r>
                </w:p>
                <w:p w14:paraId="28230FE0" w14:textId="77777777" w:rsidR="002548B8" w:rsidRPr="002548B8" w:rsidRDefault="002548B8" w:rsidP="00254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ТЕРРИТОРИАЛЬНАЯ </w:t>
                  </w:r>
                </w:p>
                <w:p w14:paraId="6424CA95" w14:textId="77777777" w:rsidR="002548B8" w:rsidRPr="002548B8" w:rsidRDefault="002548B8" w:rsidP="002548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ИЗБИРАТЕЛЬНАЯ КОМИССИЯ </w:t>
                  </w:r>
                </w:p>
                <w:p w14:paraId="727C9788" w14:textId="77777777" w:rsidR="002548B8" w:rsidRPr="002548B8" w:rsidRDefault="002548B8" w:rsidP="00254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  <w:t>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CE41B4" w14:textId="77777777" w:rsidR="002548B8" w:rsidRPr="002548B8" w:rsidRDefault="002548B8" w:rsidP="002548B8">
                  <w:pPr>
                    <w:spacing w:before="100" w:beforeAutospacing="1" w:after="6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BB759F" w14:textId="77777777" w:rsidR="002548B8" w:rsidRPr="002548B8" w:rsidRDefault="002548B8" w:rsidP="002548B8">
                  <w:pPr>
                    <w:spacing w:before="100" w:beforeAutospacing="1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ХАКАС РЕСПУБЛИКАЗЫ</w:t>
                  </w:r>
                </w:p>
                <w:p w14:paraId="799C4FCA" w14:textId="77777777" w:rsidR="002548B8" w:rsidRPr="002548B8" w:rsidRDefault="002548B8" w:rsidP="002548B8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eastAsia="ru-RU"/>
                    </w:rPr>
                    <w:t>АСХЫС АЙМА</w:t>
                  </w: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36"/>
                      <w:szCs w:val="36"/>
                      <w:lang w:val="en-US" w:eastAsia="ru-RU"/>
                    </w:rPr>
                    <w:t>OSYSA</w:t>
                  </w:r>
                </w:p>
                <w:p w14:paraId="7CAE0279" w14:textId="77777777" w:rsidR="002548B8" w:rsidRPr="002548B8" w:rsidRDefault="002548B8" w:rsidP="002548B8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ОРЫНДА</w:t>
                  </w: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val="en-US" w:eastAsia="ru-RU"/>
                    </w:rPr>
                    <w:t>O</w:t>
                  </w: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  <w:t>Ы</w:t>
                  </w:r>
                </w:p>
                <w:p w14:paraId="3AA1D32B" w14:textId="77777777" w:rsidR="002548B8" w:rsidRPr="002548B8" w:rsidRDefault="002548B8" w:rsidP="002548B8">
                  <w:pPr>
                    <w:spacing w:before="100" w:beforeAutospacing="1" w:after="100" w:afterAutospacing="1" w:line="240" w:lineRule="auto"/>
                    <w:jc w:val="center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ТАБЫ</w:t>
                  </w: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val="en-US" w:eastAsia="ru-RU"/>
                    </w:rPr>
                    <w:t>O</w:t>
                  </w: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КОМИССИЯЗЫ</w:t>
                  </w:r>
                </w:p>
              </w:tc>
            </w:tr>
            <w:tr w:rsidR="002548B8" w:rsidRPr="002548B8" w14:paraId="659F8240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D0CEB0F" w14:textId="77777777" w:rsidR="002548B8" w:rsidRPr="002548B8" w:rsidRDefault="002548B8" w:rsidP="002548B8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14:paraId="33A2621C" w14:textId="77777777" w:rsidR="002548B8" w:rsidRPr="002548B8" w:rsidRDefault="002548B8" w:rsidP="002548B8">
                  <w:pPr>
                    <w:spacing w:after="0" w:line="249" w:lineRule="atLeas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lang w:eastAsia="ru-RU"/>
                    </w:rPr>
                    <w:t>С ПОЛНОМОЧИЯМИ ОКРУЖНОЙ  ИЗБИРАТЕЛЬНОЙ КОМИССИИ</w:t>
                  </w:r>
                </w:p>
                <w:p w14:paraId="779AA6D5" w14:textId="77777777" w:rsidR="002548B8" w:rsidRPr="002548B8" w:rsidRDefault="002548B8" w:rsidP="002548B8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АСКИЗСКОГО РАЙОНА  ПО ДОПОЛНИТЕЛЬНЫМ ВЫБОРАМ ДЕПУТАТОВ СОВЕТА ДЕПУТАТОВ</w:t>
                  </w:r>
                </w:p>
                <w:p w14:paraId="02FF3158" w14:textId="77777777" w:rsidR="002548B8" w:rsidRPr="002548B8" w:rsidRDefault="002548B8" w:rsidP="002548B8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АСКИЗСКОГО СЕЛЬСОВЕТА АСКИЗСКОГО  РАЙОНА РЕСПУБЛИКИ ХАКАСИЯ</w:t>
                  </w:r>
                </w:p>
                <w:p w14:paraId="1314A91B" w14:textId="77777777" w:rsidR="002548B8" w:rsidRPr="002548B8" w:rsidRDefault="002548B8" w:rsidP="002548B8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ТРЕТЬЕГО СОЗЫВА ПО ЧЕТЫРЕХМАНДАТНОМУ  ИЗБИРАТЕЛЬНОМУ  ОКРУГУ № 3</w:t>
                  </w:r>
                </w:p>
                <w:p w14:paraId="1AA823C4" w14:textId="77777777" w:rsidR="002548B8" w:rsidRPr="002548B8" w:rsidRDefault="002548B8" w:rsidP="00254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3F70CE1A" w14:textId="77777777" w:rsidR="002548B8" w:rsidRPr="002548B8" w:rsidRDefault="002548B8" w:rsidP="002548B8">
                  <w:pPr>
                    <w:spacing w:after="75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2548B8" w:rsidRPr="002548B8" w14:paraId="5EB7DE92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54C40B" w14:textId="77777777" w:rsidR="002548B8" w:rsidRPr="002548B8" w:rsidRDefault="002548B8" w:rsidP="002548B8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02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F197F6" w14:textId="77777777" w:rsidR="002548B8" w:rsidRPr="002548B8" w:rsidRDefault="002548B8" w:rsidP="002548B8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5F9A86" w14:textId="77777777" w:rsidR="002548B8" w:rsidRPr="002548B8" w:rsidRDefault="002548B8" w:rsidP="002548B8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                № 179/984-4</w:t>
                  </w:r>
                </w:p>
              </w:tc>
            </w:tr>
            <w:tr w:rsidR="002548B8" w:rsidRPr="002548B8" w14:paraId="5E0A4524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E2635A" w14:textId="77777777" w:rsidR="002548B8" w:rsidRPr="002548B8" w:rsidRDefault="002548B8" w:rsidP="002548B8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2548B8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с. Аскиз</w:t>
                  </w:r>
                </w:p>
              </w:tc>
            </w:tr>
          </w:tbl>
          <w:p w14:paraId="4B0B60ED" w14:textId="77777777" w:rsidR="002548B8" w:rsidRPr="002548B8" w:rsidRDefault="002548B8" w:rsidP="002548B8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B7BB092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заверении списка кандидатов на дополнительных выборах депутатов Совета депутатов Аскизского сельсовета Аскизского  района Республики Хакасия третьего созыва по четырехмандатному  избирательному  округу № 3, выдвинутых Аскизским местным отделением ХАКАССКОГО РЕОГИОНАЛЬНОГО ОТДЕЛЕНИЯ политической партии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«</w:t>
      </w: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</w:t>
      </w:r>
    </w:p>
    <w:p w14:paraId="73318137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  <w:r w:rsidRPr="002548B8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4D371351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Рассмотрев документы, представленные в территориальную избирательную комиссию Аскизского района для заверения 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 в депутаты на дополнительных выборах депутатов Совета депутатов Аскизского сельсовета Аскизского района Республики Хакасия третьего созыва по четырехмандатному избирательному округу № 3, выдвинутых Аскизским местным отделением</w:t>
      </w: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ХАКАССКОГО РЕОГИОНАЛЬНОГО ОТДЕЛЕНИЯ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 «</w:t>
      </w: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 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</w:t>
      </w: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соответствии со статьей 24  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 территориальная избирательная комиссия Аскизского района </w:t>
      </w:r>
      <w:r w:rsidRPr="002548B8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постановила</w:t>
      </w: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14:paraId="54ECD979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1. Заверить прилагаемый 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список кандидатов  в депутаты, выдвинутый Аскизским местным отделением</w:t>
      </w: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ХАКАССКОГО РЕОГИОНАЛЬНОГО ОТДЕЛЕНИЯ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 «</w:t>
      </w: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 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дополнительных выборах  депутатов Совета депутатов Аскизского сельсовета Аскизского района Республики Хакасия третьего созыва по четырехмандатному избирательному округу № 3, в количестве двух человек (прилагается)</w:t>
      </w: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14:paraId="1D5FE900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60" w:lineRule="atLeast"/>
        <w:ind w:right="43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         2. Выдать уполномоченному представителю избирательного объединения копию заверенного 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списка кандидатов.</w:t>
      </w:r>
    </w:p>
    <w:p w14:paraId="037A6A03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60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</w:t>
      </w: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Разместить настоящее постановление на официальном сайте территориальной избирательной комиссии Аскизского района в сети Интернет.</w:t>
      </w:r>
    </w:p>
    <w:p w14:paraId="0A41B3BC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1598E115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  <w:r w:rsidRPr="002548B8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19"/>
      </w:tblGrid>
      <w:tr w:rsidR="002548B8" w:rsidRPr="002548B8" w14:paraId="1B02704E" w14:textId="77777777" w:rsidTr="002548B8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F956F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</w:t>
            </w:r>
          </w:p>
          <w:p w14:paraId="7C147CA4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E9E0F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2548B8" w:rsidRPr="002548B8" w14:paraId="1F0ADF7F" w14:textId="77777777" w:rsidTr="002548B8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256B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65D8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Н.А. Самрина</w:t>
            </w:r>
          </w:p>
        </w:tc>
      </w:tr>
    </w:tbl>
    <w:p w14:paraId="7F2CBE4F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14:paraId="728DDF39" w14:textId="77777777" w:rsidR="002548B8" w:rsidRPr="002548B8" w:rsidRDefault="002548B8" w:rsidP="00254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B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br w:type="textWrapping" w:clear="all"/>
      </w:r>
    </w:p>
    <w:p w14:paraId="47B977BB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2548B8" w:rsidRPr="002548B8" w14:paraId="75688795" w14:textId="77777777" w:rsidTr="002548B8">
        <w:trPr>
          <w:tblCellSpacing w:w="0" w:type="dxa"/>
        </w:trPr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1BAC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Список</w:t>
            </w:r>
          </w:p>
          <w:p w14:paraId="10B96E0E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заверен территориальной избирательной комиссией</w:t>
            </w:r>
          </w:p>
          <w:p w14:paraId="34BFB706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Аскизского района</w:t>
            </w:r>
          </w:p>
          <w:p w14:paraId="39DD33E7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02 июля 2019 года</w:t>
            </w:r>
          </w:p>
          <w:p w14:paraId="761CECC5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(постановление № 179/984-4)</w:t>
            </w:r>
          </w:p>
          <w:p w14:paraId="4EB44930" w14:textId="77777777" w:rsidR="002548B8" w:rsidRPr="002548B8" w:rsidRDefault="002548B8" w:rsidP="002548B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2548B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Копия верна</w:t>
            </w:r>
          </w:p>
        </w:tc>
      </w:tr>
    </w:tbl>
    <w:p w14:paraId="46265477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7834474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СПИСОК КАНДИДАТОВ</w:t>
      </w:r>
    </w:p>
    <w:p w14:paraId="11E5ED36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депутаты на дополнительных выборах депутатов Совета депутатов Аскизского сельсовета Аскизского  района Республики Хакасия третьего созыва по четырехмандатному  избирательному  округу № 3, выдвинутых 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Аскизским местным отделением</w:t>
      </w: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ХАКАССКОГО РЕОГИОНАЛЬНОГО ОТДЕЛЕНИЯ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политической партии «</w:t>
      </w: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КОММУНИСТИЧЕСКАЯ ПАРТИЯ РОССИЙСКОЙ ФЕДЕРАЦИИ»</w:t>
      </w:r>
    </w:p>
    <w:p w14:paraId="3CC9E6A4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8A1F9FF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69006BFF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1.     </w:t>
      </w: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Четырехмандатный избирательный округ № 3:</w:t>
      </w:r>
    </w:p>
    <w:p w14:paraId="503C16F6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  1. </w:t>
      </w: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Мохов Александр Кимович, 06.10.1969 года рождения, место рождения: с. Верх-Аскиз, Аскизского р-на, Хакасской авт. обл.; адрес места жительства: Республика Хакасия, Аскизский район, село Аскиз, ул. Гагарина, дом 12, кв.1.</w:t>
      </w:r>
    </w:p>
    <w:p w14:paraId="2C49C8D7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Паспорт гражданина РФ: 9514  856488 выдан  16.10.2014 года отделением УФМС России по Республике Хакасия в  с.Аскиз.</w:t>
      </w:r>
    </w:p>
    <w:p w14:paraId="25AAA20B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ГБУ РХ СШОР единоборств, тренер по греко-римской борьбе.</w:t>
      </w:r>
    </w:p>
    <w:p w14:paraId="1E1753D8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ind w:left="1068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     Соловьева Лариса Васильевна, 22.01.1967 года рождения, место</w:t>
      </w:r>
    </w:p>
    <w:p w14:paraId="7FF842C2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рождения: с. Аскиз Аскизского р-на Хакасской автономной обл.; адрес места жительства: Республика Хакасия, Аскизский район, село Аскиз, пер.Гагарина, дом 6.</w:t>
      </w:r>
    </w:p>
    <w:p w14:paraId="7225FCA4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Паспорт гражданина РФ: 95 11 778432 выдан 03.02.2012 года отделением УФМС России по Республике Хакасия в Аскизском районе.</w:t>
      </w:r>
    </w:p>
    <w:p w14:paraId="365A1CA2" w14:textId="77777777" w:rsidR="002548B8" w:rsidRPr="002548B8" w:rsidRDefault="002548B8" w:rsidP="002548B8">
      <w:pPr>
        <w:shd w:val="clear" w:color="auto" w:fill="FFFFFF"/>
        <w:spacing w:before="100" w:beforeAutospacing="1" w:after="100" w:afterAutospacing="1" w:line="242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2548B8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Род занятий: Администрация Есинского сельсовета, главный бухгалтер.</w:t>
      </w:r>
    </w:p>
    <w:p w14:paraId="77C3ED0C" w14:textId="77777777" w:rsidR="00692295" w:rsidRDefault="00692295"/>
    <w:sectPr w:rsidR="0069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95"/>
    <w:rsid w:val="002548B8"/>
    <w:rsid w:val="0069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2A49-9420-46DA-8BEA-7D520A94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8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2548B8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8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5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5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5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48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5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254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2020-08-19T16:17:00Z</dcterms:created>
  <dcterms:modified xsi:type="dcterms:W3CDTF">2020-08-19T16:17:00Z</dcterms:modified>
</cp:coreProperties>
</file>