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0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D26E0">
        <w:rPr>
          <w:rFonts w:ascii="Times New Roman" w:hAnsi="Times New Roman" w:cs="Times New Roman"/>
          <w:sz w:val="26"/>
          <w:szCs w:val="26"/>
        </w:rPr>
        <w:t>За шесть месяцев 2022 года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D651F">
        <w:rPr>
          <w:rFonts w:ascii="Times New Roman" w:hAnsi="Times New Roman" w:cs="Times New Roman"/>
          <w:sz w:val="26"/>
          <w:szCs w:val="26"/>
        </w:rPr>
        <w:t xml:space="preserve">Аскизского района </w:t>
      </w:r>
      <w:r w:rsidR="00413402" w:rsidRPr="00EB12FF">
        <w:rPr>
          <w:rFonts w:ascii="Times New Roman" w:hAnsi="Times New Roman" w:cs="Times New Roman"/>
          <w:sz w:val="26"/>
          <w:szCs w:val="26"/>
        </w:rPr>
        <w:t>произош</w:t>
      </w:r>
      <w:r w:rsidR="002D26E0">
        <w:rPr>
          <w:rFonts w:ascii="Times New Roman" w:hAnsi="Times New Roman" w:cs="Times New Roman"/>
          <w:sz w:val="26"/>
          <w:szCs w:val="26"/>
        </w:rPr>
        <w:t>ё</w:t>
      </w:r>
      <w:r w:rsidR="00413402" w:rsidRPr="00EB12FF">
        <w:rPr>
          <w:rFonts w:ascii="Times New Roman" w:hAnsi="Times New Roman" w:cs="Times New Roman"/>
          <w:sz w:val="26"/>
          <w:szCs w:val="26"/>
        </w:rPr>
        <w:t>л</w:t>
      </w:r>
      <w:r w:rsidR="002D26E0">
        <w:rPr>
          <w:rFonts w:ascii="Times New Roman" w:hAnsi="Times New Roman" w:cs="Times New Roman"/>
          <w:sz w:val="26"/>
          <w:szCs w:val="26"/>
        </w:rPr>
        <w:t xml:space="preserve"> существенный</w:t>
      </w:r>
      <w:r w:rsidR="009D651F">
        <w:rPr>
          <w:rFonts w:ascii="Times New Roman" w:hAnsi="Times New Roman" w:cs="Times New Roman"/>
          <w:sz w:val="26"/>
          <w:szCs w:val="26"/>
        </w:rPr>
        <w:t>,</w:t>
      </w:r>
      <w:r w:rsidR="002D26E0">
        <w:rPr>
          <w:rFonts w:ascii="Times New Roman" w:hAnsi="Times New Roman" w:cs="Times New Roman"/>
          <w:sz w:val="26"/>
          <w:szCs w:val="26"/>
        </w:rPr>
        <w:t xml:space="preserve"> более чем в 2 раза</w:t>
      </w:r>
      <w:r w:rsidR="009D651F">
        <w:rPr>
          <w:rFonts w:ascii="Times New Roman" w:hAnsi="Times New Roman" w:cs="Times New Roman"/>
          <w:sz w:val="26"/>
          <w:szCs w:val="26"/>
        </w:rPr>
        <w:t>,</w:t>
      </w:r>
      <w:r w:rsidR="002D26E0">
        <w:rPr>
          <w:rFonts w:ascii="Times New Roman" w:hAnsi="Times New Roman" w:cs="Times New Roman"/>
          <w:sz w:val="26"/>
          <w:szCs w:val="26"/>
        </w:rPr>
        <w:t xml:space="preserve"> рост пожаров. Подавляющее число пожаров произошло по вине человека из-за неосторожного обращения с огнём, в том числе по неосторожности обращения с ог</w:t>
      </w:r>
      <w:r w:rsidR="009D651F">
        <w:rPr>
          <w:rFonts w:ascii="Times New Roman" w:hAnsi="Times New Roman" w:cs="Times New Roman"/>
          <w:sz w:val="26"/>
          <w:szCs w:val="26"/>
        </w:rPr>
        <w:t>нем детей</w:t>
      </w:r>
      <w:r w:rsidR="002D26E0">
        <w:rPr>
          <w:rFonts w:ascii="Times New Roman" w:hAnsi="Times New Roman" w:cs="Times New Roman"/>
          <w:sz w:val="26"/>
          <w:szCs w:val="26"/>
        </w:rPr>
        <w:t>. Прямой материальный ущерб от пожаров составил более 18 млн</w:t>
      </w:r>
      <w:proofErr w:type="gramStart"/>
      <w:r w:rsidR="002D26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26E0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2D26E0" w:rsidRDefault="002D26E0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Кроме этого, пожарные подразделения выезжали на ликвидацию загораний мусора и пала травы 103 раза, что больше аналогичного периода в 3,6 раза.</w:t>
      </w:r>
    </w:p>
    <w:p w:rsidR="009D651F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12FF">
        <w:rPr>
          <w:rFonts w:ascii="Times New Roman" w:hAnsi="Times New Roman" w:cs="Times New Roman"/>
          <w:sz w:val="26"/>
          <w:szCs w:val="26"/>
        </w:rPr>
        <w:t xml:space="preserve">            В связи с этим</w:t>
      </w:r>
      <w:r w:rsidR="00490B2C">
        <w:rPr>
          <w:rFonts w:ascii="Times New Roman" w:hAnsi="Times New Roman" w:cs="Times New Roman"/>
          <w:sz w:val="26"/>
          <w:szCs w:val="26"/>
        </w:rPr>
        <w:t>,</w:t>
      </w:r>
      <w:r w:rsidRPr="00EB12FF">
        <w:rPr>
          <w:rFonts w:ascii="Times New Roman" w:hAnsi="Times New Roman" w:cs="Times New Roman"/>
          <w:sz w:val="26"/>
          <w:szCs w:val="26"/>
        </w:rPr>
        <w:t xml:space="preserve"> </w:t>
      </w:r>
      <w:r w:rsidR="00490B2C">
        <w:rPr>
          <w:rFonts w:ascii="Times New Roman" w:hAnsi="Times New Roman" w:cs="Times New Roman"/>
          <w:sz w:val="26"/>
          <w:szCs w:val="26"/>
        </w:rPr>
        <w:t>о</w:t>
      </w:r>
      <w:r w:rsidR="00413402" w:rsidRPr="00EB12FF">
        <w:rPr>
          <w:rFonts w:ascii="Times New Roman" w:hAnsi="Times New Roman" w:cs="Times New Roman"/>
          <w:sz w:val="26"/>
          <w:szCs w:val="26"/>
        </w:rPr>
        <w:t>тдел ГО И ЧС Адми</w:t>
      </w:r>
      <w:r w:rsidRPr="00EB12FF">
        <w:rPr>
          <w:rFonts w:ascii="Times New Roman" w:hAnsi="Times New Roman" w:cs="Times New Roman"/>
          <w:sz w:val="26"/>
          <w:szCs w:val="26"/>
        </w:rPr>
        <w:t xml:space="preserve">нистрации Аскизского района 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 </w:t>
      </w:r>
      <w:r w:rsidR="009D651F">
        <w:rPr>
          <w:rFonts w:ascii="Times New Roman" w:hAnsi="Times New Roman" w:cs="Times New Roman"/>
          <w:sz w:val="26"/>
          <w:szCs w:val="26"/>
        </w:rPr>
        <w:t>обращает внимание на следующее:</w:t>
      </w:r>
    </w:p>
    <w:p w:rsidR="001F519F" w:rsidRDefault="001F519F" w:rsidP="00EB12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651F" w:rsidRPr="009D651F" w:rsidRDefault="009D651F" w:rsidP="009D651F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9D651F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В пожароопасный сезон недопустимо!!!!</w:t>
      </w:r>
    </w:p>
    <w:p w:rsidR="009D651F" w:rsidRPr="009D651F" w:rsidRDefault="009D651F" w:rsidP="009D6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651F">
        <w:rPr>
          <w:rFonts w:ascii="Times New Roman" w:hAnsi="Times New Roman" w:cs="Times New Roman"/>
          <w:sz w:val="26"/>
          <w:szCs w:val="26"/>
        </w:rPr>
        <w:t>пользоваться открытым огнем; бросать горящие спички, окурки;</w:t>
      </w:r>
    </w:p>
    <w:p w:rsidR="009D651F" w:rsidRPr="009D651F" w:rsidRDefault="009D651F" w:rsidP="009D6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651F">
        <w:rPr>
          <w:rFonts w:ascii="Times New Roman" w:hAnsi="Times New Roman" w:cs="Times New Roman"/>
          <w:sz w:val="26"/>
          <w:szCs w:val="26"/>
        </w:rPr>
        <w:t>оставлять промасленный или пропитанный горючими веществами обтирочный материал;</w:t>
      </w:r>
    </w:p>
    <w:p w:rsidR="009D651F" w:rsidRPr="009D651F" w:rsidRDefault="009D651F" w:rsidP="009D6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651F">
        <w:rPr>
          <w:rFonts w:ascii="Times New Roman" w:hAnsi="Times New Roman" w:cs="Times New Roman"/>
          <w:sz w:val="26"/>
          <w:szCs w:val="26"/>
        </w:rPr>
        <w:t>оставлять бутылки или осколки стекла, так как они способны сработать как зажигательные линзы;</w:t>
      </w:r>
    </w:p>
    <w:p w:rsidR="009D651F" w:rsidRPr="009D651F" w:rsidRDefault="009D651F" w:rsidP="009D6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651F">
        <w:rPr>
          <w:rFonts w:ascii="Times New Roman" w:hAnsi="Times New Roman" w:cs="Times New Roman"/>
          <w:sz w:val="26"/>
          <w:szCs w:val="26"/>
        </w:rPr>
        <w:t>выжигать траву;</w:t>
      </w:r>
    </w:p>
    <w:p w:rsidR="009D651F" w:rsidRPr="009D651F" w:rsidRDefault="009D651F" w:rsidP="009D651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651F">
        <w:rPr>
          <w:rFonts w:ascii="Times New Roman" w:hAnsi="Times New Roman" w:cs="Times New Roman"/>
          <w:sz w:val="26"/>
          <w:szCs w:val="26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</w:t>
      </w:r>
      <w:r w:rsidRPr="009D651F">
        <w:rPr>
          <w:rFonts w:ascii="Times New Roman" w:hAnsi="Times New Roman" w:cs="Times New Roman"/>
          <w:sz w:val="24"/>
          <w:szCs w:val="24"/>
        </w:rPr>
        <w:t>.</w:t>
      </w:r>
    </w:p>
    <w:p w:rsidR="001F519F" w:rsidRPr="009D651F" w:rsidRDefault="001F519F" w:rsidP="001F519F">
      <w:pPr>
        <w:pStyle w:val="a3"/>
        <w:spacing w:before="0" w:beforeAutospacing="0" w:after="0" w:afterAutospacing="0"/>
        <w:ind w:left="720"/>
        <w:jc w:val="center"/>
        <w:rPr>
          <w:rStyle w:val="a4"/>
          <w:i/>
          <w:color w:val="000000"/>
          <w:sz w:val="26"/>
          <w:szCs w:val="26"/>
          <w:u w:val="single"/>
        </w:rPr>
      </w:pPr>
      <w:r w:rsidRPr="009D651F">
        <w:rPr>
          <w:rStyle w:val="a4"/>
          <w:i/>
          <w:color w:val="000000"/>
          <w:sz w:val="26"/>
          <w:szCs w:val="26"/>
          <w:u w:val="single"/>
        </w:rPr>
        <w:t>Никогда не начинайте тушить пожар,</w:t>
      </w:r>
    </w:p>
    <w:p w:rsidR="001F519F" w:rsidRDefault="001F519F" w:rsidP="001F519F">
      <w:pPr>
        <w:pStyle w:val="a3"/>
        <w:spacing w:before="0" w:beforeAutospacing="0" w:after="0" w:afterAutospacing="0"/>
        <w:ind w:left="720"/>
        <w:jc w:val="center"/>
        <w:rPr>
          <w:rStyle w:val="a4"/>
          <w:i/>
          <w:color w:val="000000"/>
          <w:sz w:val="26"/>
          <w:szCs w:val="26"/>
          <w:u w:val="single"/>
        </w:rPr>
      </w:pPr>
      <w:r w:rsidRPr="009D651F">
        <w:rPr>
          <w:rStyle w:val="a4"/>
          <w:i/>
          <w:color w:val="000000"/>
          <w:sz w:val="26"/>
          <w:szCs w:val="26"/>
          <w:u w:val="single"/>
        </w:rPr>
        <w:t>не сообщив о возгорании в противопожарную службу!!!</w:t>
      </w:r>
    </w:p>
    <w:p w:rsidR="009D651F" w:rsidRPr="009D651F" w:rsidRDefault="009D651F" w:rsidP="009D651F">
      <w:pPr>
        <w:pStyle w:val="3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51F" w:rsidRPr="009D651F" w:rsidRDefault="009D651F" w:rsidP="009D651F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В</w:t>
      </w:r>
      <w:r w:rsidRPr="009D651F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 xml:space="preserve"> зоне лесного, полевого пожара: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если вы находитесь в лесу, поле - где возник пожар, то определите направление ветра и   распространения огня; 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выходите из опасной зоны только вдоль распространения пожара;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бегите вдоль фронта огня;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не обгоняйте лесной, полевой пожар;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для преодоления нехватки кислорода пригнитесь к земле;</w:t>
      </w:r>
    </w:p>
    <w:p w:rsidR="009D651F" w:rsidRPr="009D651F" w:rsidRDefault="009D651F" w:rsidP="009D651F">
      <w:pPr>
        <w:pStyle w:val="3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дышите через мокрый платок или смоченную одежду.</w:t>
      </w:r>
    </w:p>
    <w:p w:rsidR="009D651F" w:rsidRPr="009D651F" w:rsidRDefault="009D651F" w:rsidP="009D651F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9D651F" w:rsidRPr="009D651F" w:rsidRDefault="009D651F" w:rsidP="009D651F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9D651F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Правила безопасного тушения небольшого пожара в лесу, поле: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почувствовав запах дыма, определите, что и где горит;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приняв решение тушить небольшой пожар, пошлите за помощью в населенный пункт;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при небольшом пожаре заливайте огонь водой из ближайшего водоема или засыпайте его землей;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сметайте пламя 1,5-2-метровым пучком из веток лиственных деревьев, мокрой одеждой, плотной тканью; 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небольшой огонь на земле затаптывайте, не давайте ему перекинуться на деревья;</w:t>
      </w:r>
    </w:p>
    <w:p w:rsidR="009D651F" w:rsidRPr="009D651F" w:rsidRDefault="009D651F" w:rsidP="009D65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651F">
        <w:rPr>
          <w:rFonts w:ascii="Times New Roman" w:hAnsi="Times New Roman" w:cs="Times New Roman"/>
          <w:b w:val="0"/>
          <w:color w:val="auto"/>
          <w:sz w:val="26"/>
          <w:szCs w:val="26"/>
        </w:rPr>
        <w:t>- не уходите, пока не убедитесь, что огонь потушен.</w:t>
      </w:r>
    </w:p>
    <w:p w:rsidR="009D651F" w:rsidRPr="009D651F" w:rsidRDefault="009D651F" w:rsidP="009D65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EB12FF" w:rsidRDefault="00EB12FF" w:rsidP="009D65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651F" w:rsidRPr="00EB12FF" w:rsidRDefault="009D651F" w:rsidP="009D65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12FF" w:rsidRPr="00EB12FF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B12FF">
        <w:rPr>
          <w:rFonts w:ascii="Times New Roman" w:hAnsi="Times New Roman" w:cs="Times New Roman"/>
          <w:sz w:val="26"/>
          <w:szCs w:val="26"/>
        </w:rPr>
        <w:t>Кучученов</w:t>
      </w:r>
      <w:proofErr w:type="spellEnd"/>
      <w:r w:rsidRPr="00EB12FF">
        <w:rPr>
          <w:rFonts w:ascii="Times New Roman" w:hAnsi="Times New Roman" w:cs="Times New Roman"/>
          <w:sz w:val="26"/>
          <w:szCs w:val="26"/>
        </w:rPr>
        <w:t xml:space="preserve"> В.И., </w:t>
      </w:r>
      <w:r w:rsidR="00490B2C">
        <w:rPr>
          <w:rFonts w:ascii="Times New Roman" w:hAnsi="Times New Roman" w:cs="Times New Roman"/>
          <w:sz w:val="26"/>
          <w:szCs w:val="26"/>
        </w:rPr>
        <w:t>о</w:t>
      </w:r>
      <w:r w:rsidRPr="00EB12FF">
        <w:rPr>
          <w:rFonts w:ascii="Times New Roman" w:hAnsi="Times New Roman" w:cs="Times New Roman"/>
          <w:sz w:val="26"/>
          <w:szCs w:val="26"/>
        </w:rPr>
        <w:t xml:space="preserve">тдел </w:t>
      </w:r>
      <w:r w:rsidR="009D651F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Pr="00EB12FF">
        <w:rPr>
          <w:rFonts w:ascii="Times New Roman" w:hAnsi="Times New Roman" w:cs="Times New Roman"/>
          <w:sz w:val="26"/>
          <w:szCs w:val="26"/>
        </w:rPr>
        <w:t xml:space="preserve">ГО И ЧС Администрации Аскизского района  </w:t>
      </w:r>
    </w:p>
    <w:sectPr w:rsidR="00EB12FF" w:rsidRPr="00EB12FF" w:rsidSect="0022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36E"/>
    <w:multiLevelType w:val="multilevel"/>
    <w:tmpl w:val="48A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402"/>
    <w:rsid w:val="000E7B99"/>
    <w:rsid w:val="001F519F"/>
    <w:rsid w:val="0022636F"/>
    <w:rsid w:val="002D26E0"/>
    <w:rsid w:val="00413402"/>
    <w:rsid w:val="00490B2C"/>
    <w:rsid w:val="009D651F"/>
    <w:rsid w:val="00E01493"/>
    <w:rsid w:val="00E94F97"/>
    <w:rsid w:val="00EB12FF"/>
    <w:rsid w:val="00E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F"/>
  </w:style>
  <w:style w:type="paragraph" w:styleId="3">
    <w:name w:val="heading 3"/>
    <w:basedOn w:val="a"/>
    <w:next w:val="a"/>
    <w:link w:val="30"/>
    <w:uiPriority w:val="9"/>
    <w:unhideWhenUsed/>
    <w:qFormat/>
    <w:rsid w:val="009D651F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5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D6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2022-06-28T01:32:00Z</dcterms:created>
  <dcterms:modified xsi:type="dcterms:W3CDTF">2022-07-13T04:10:00Z</dcterms:modified>
</cp:coreProperties>
</file>