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F" w:rsidRDefault="00CC78DF" w:rsidP="00CC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DF" w:rsidRDefault="00CC78DF" w:rsidP="00CC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909"/>
        <w:gridCol w:w="426"/>
        <w:gridCol w:w="825"/>
        <w:gridCol w:w="1017"/>
        <w:gridCol w:w="2835"/>
      </w:tblGrid>
      <w:tr w:rsidR="00CC78DF" w:rsidTr="00EC7192">
        <w:tc>
          <w:tcPr>
            <w:tcW w:w="3969" w:type="dxa"/>
            <w:gridSpan w:val="2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CC78DF" w:rsidRDefault="00CC78DF" w:rsidP="00EC7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gridSpan w:val="2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gridSpan w:val="2"/>
            <w:hideMark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ПАСТАА</w:t>
            </w:r>
          </w:p>
        </w:tc>
      </w:tr>
      <w:tr w:rsidR="00CC78DF" w:rsidTr="00EC7192">
        <w:trPr>
          <w:trHeight w:val="893"/>
        </w:trPr>
        <w:tc>
          <w:tcPr>
            <w:tcW w:w="3060" w:type="dxa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4"/>
          </w:tcPr>
          <w:p w:rsidR="00CC78DF" w:rsidRDefault="00CC78DF" w:rsidP="00EC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78DF" w:rsidTr="00EC7192">
        <w:trPr>
          <w:trHeight w:val="1020"/>
        </w:trPr>
        <w:tc>
          <w:tcPr>
            <w:tcW w:w="3060" w:type="dxa"/>
          </w:tcPr>
          <w:p w:rsidR="00CC78DF" w:rsidRDefault="00CC78DF" w:rsidP="00EC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78DF" w:rsidRDefault="00CC78DF" w:rsidP="0031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8F3C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26.02.2021 года</w:t>
            </w:r>
          </w:p>
        </w:tc>
        <w:tc>
          <w:tcPr>
            <w:tcW w:w="3177" w:type="dxa"/>
            <w:gridSpan w:val="4"/>
          </w:tcPr>
          <w:p w:rsidR="00CC78DF" w:rsidRDefault="00CC78DF" w:rsidP="00EC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DF" w:rsidRDefault="00CC78DF" w:rsidP="00E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с. Аскиз</w:t>
            </w:r>
          </w:p>
        </w:tc>
        <w:tc>
          <w:tcPr>
            <w:tcW w:w="2835" w:type="dxa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78DF" w:rsidRDefault="00CC78DF" w:rsidP="0031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№ </w:t>
            </w:r>
            <w:r w:rsidR="008F3C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134-п</w:t>
            </w:r>
          </w:p>
        </w:tc>
      </w:tr>
      <w:tr w:rsidR="00CC78DF" w:rsidRPr="00131C20" w:rsidTr="00EC7192">
        <w:trPr>
          <w:trHeight w:val="798"/>
        </w:trPr>
        <w:tc>
          <w:tcPr>
            <w:tcW w:w="4395" w:type="dxa"/>
            <w:gridSpan w:val="3"/>
            <w:hideMark/>
          </w:tcPr>
          <w:p w:rsidR="00CC78DF" w:rsidRPr="00131C20" w:rsidRDefault="00CC78DF" w:rsidP="0031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 итогах реализации Муниципальной программы «Старшее поколение на 2017-2020 годы» за 20</w:t>
            </w:r>
            <w:r w:rsidR="00311BEB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20</w:t>
            </w:r>
            <w:r w:rsidR="00A252D2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4677" w:type="dxa"/>
            <w:gridSpan w:val="3"/>
          </w:tcPr>
          <w:p w:rsidR="00CC78DF" w:rsidRPr="00131C20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CC78DF" w:rsidRPr="00131C20" w:rsidRDefault="00CC78DF" w:rsidP="00CC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182" w:rsidRPr="00131C20" w:rsidRDefault="00BB5182" w:rsidP="00CC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DF" w:rsidRPr="00131C20" w:rsidRDefault="00CC78DF" w:rsidP="00BB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представленную информацию об итогах реализации Муниципальной программы «Старшее поколение на 2017 – 2020 годы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»,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ст.ст. 35, 40 Устава муниципального образования </w:t>
      </w:r>
      <w:proofErr w:type="spellStart"/>
      <w:r w:rsidRPr="00131C20">
        <w:rPr>
          <w:rFonts w:ascii="Times New Roman" w:eastAsia="Times New Roman" w:hAnsi="Times New Roman" w:cs="Times New Roman"/>
          <w:sz w:val="26"/>
          <w:szCs w:val="26"/>
        </w:rPr>
        <w:t>Аскизский</w:t>
      </w:r>
      <w:proofErr w:type="spellEnd"/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proofErr w:type="spellStart"/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Аскизского</w:t>
      </w:r>
      <w:proofErr w:type="spellEnd"/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Республики Хакасия постановляет:</w:t>
      </w:r>
    </w:p>
    <w:p w:rsidR="00CC78DF" w:rsidRPr="00131C20" w:rsidRDefault="00CC78DF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1. Утвердить отчет о реализации Муниципальной программы «Старшее поколение на 2017 – 2020 годы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311BEB" w:rsidRPr="00131C2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CC78DF" w:rsidRPr="00131C20" w:rsidRDefault="00CC78DF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2. Продолжить работу по дальнейшей реализации мероприятий Муниципальной программы «Старшее поколение</w:t>
      </w:r>
      <w:r w:rsidR="00DC4178" w:rsidRPr="00131C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78DF" w:rsidRPr="00131C20" w:rsidRDefault="00CC78DF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131C20">
        <w:rPr>
          <w:rFonts w:ascii="Times New Roman" w:eastAsia="Times New Roman" w:hAnsi="Times New Roman" w:cs="Times New Roman"/>
          <w:sz w:val="26"/>
          <w:szCs w:val="26"/>
        </w:rPr>
        <w:t>Разместить отчет</w:t>
      </w:r>
      <w:proofErr w:type="gramEnd"/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о реализации Муниципальной программы «Старшее поколени</w:t>
      </w:r>
      <w:r w:rsidR="00BB5182" w:rsidRPr="00131C2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на 2017 – 2020 годы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311BEB" w:rsidRPr="00131C2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год на сайте Администрации </w:t>
      </w:r>
      <w:proofErr w:type="spellStart"/>
      <w:r w:rsidRPr="00131C20">
        <w:rPr>
          <w:rFonts w:ascii="Times New Roman" w:eastAsia="Times New Roman" w:hAnsi="Times New Roman" w:cs="Times New Roman"/>
          <w:sz w:val="26"/>
          <w:szCs w:val="26"/>
        </w:rPr>
        <w:t>Аскизского</w:t>
      </w:r>
      <w:proofErr w:type="spellEnd"/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района в разделе «Муниципальные программы».</w:t>
      </w:r>
    </w:p>
    <w:p w:rsidR="00BB5182" w:rsidRPr="00131C20" w:rsidRDefault="00BB5182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BEB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BEB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DF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Главы Администрации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А.В </w:t>
      </w:r>
      <w:proofErr w:type="spellStart"/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>Челтыгмашев</w:t>
      </w:r>
      <w:proofErr w:type="spellEnd"/>
    </w:p>
    <w:p w:rsidR="00CC78DF" w:rsidRPr="00131C20" w:rsidRDefault="00CC78DF" w:rsidP="00CC78DF">
      <w:pPr>
        <w:rPr>
          <w:sz w:val="26"/>
          <w:szCs w:val="26"/>
        </w:rPr>
      </w:pPr>
    </w:p>
    <w:p w:rsidR="006527F8" w:rsidRPr="00131C20" w:rsidRDefault="006527F8">
      <w:pPr>
        <w:rPr>
          <w:sz w:val="26"/>
          <w:szCs w:val="26"/>
        </w:rPr>
      </w:pPr>
    </w:p>
    <w:p w:rsidR="00BF6072" w:rsidRPr="00131C20" w:rsidRDefault="00BF6072">
      <w:pPr>
        <w:rPr>
          <w:sz w:val="26"/>
          <w:szCs w:val="26"/>
        </w:rPr>
      </w:pPr>
    </w:p>
    <w:p w:rsidR="00BF6072" w:rsidRPr="00131C20" w:rsidRDefault="00BF6072">
      <w:pPr>
        <w:rPr>
          <w:sz w:val="26"/>
          <w:szCs w:val="26"/>
        </w:rPr>
      </w:pPr>
    </w:p>
    <w:p w:rsidR="00BB5182" w:rsidRPr="00131C20" w:rsidRDefault="00BB5182">
      <w:pPr>
        <w:rPr>
          <w:sz w:val="26"/>
          <w:szCs w:val="26"/>
        </w:rPr>
      </w:pPr>
    </w:p>
    <w:p w:rsidR="00BB5182" w:rsidRPr="00131C20" w:rsidRDefault="00BB5182">
      <w:pPr>
        <w:rPr>
          <w:sz w:val="26"/>
          <w:szCs w:val="26"/>
        </w:rPr>
      </w:pPr>
    </w:p>
    <w:p w:rsidR="00BF6072" w:rsidRPr="00131C20" w:rsidRDefault="00BF6072">
      <w:pPr>
        <w:rPr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C527F3" w:rsidRPr="00311BEB" w:rsidTr="00C527F3">
        <w:tc>
          <w:tcPr>
            <w:tcW w:w="5637" w:type="dxa"/>
          </w:tcPr>
          <w:p w:rsidR="00C527F3" w:rsidRPr="00311BEB" w:rsidRDefault="00C527F3" w:rsidP="00BF60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27F3" w:rsidRPr="00311BEB" w:rsidRDefault="00C527F3" w:rsidP="00C527F3">
            <w:pPr>
              <w:jc w:val="right"/>
              <w:rPr>
                <w:rFonts w:ascii="Times New Roman" w:hAnsi="Times New Roman" w:cs="Times New Roman"/>
              </w:rPr>
            </w:pP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F3C66">
              <w:rPr>
                <w:rFonts w:ascii="Times New Roman" w:hAnsi="Times New Roman" w:cs="Times New Roman"/>
                <w:sz w:val="24"/>
                <w:szCs w:val="24"/>
              </w:rPr>
              <w:t>26.02.2021 года</w:t>
            </w: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C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8F3C66">
              <w:rPr>
                <w:rFonts w:ascii="Times New Roman" w:hAnsi="Times New Roman" w:cs="Times New Roman"/>
                <w:sz w:val="24"/>
                <w:szCs w:val="24"/>
              </w:rPr>
              <w:t>134-п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</w:rPr>
            </w:pPr>
          </w:p>
        </w:tc>
      </w:tr>
    </w:tbl>
    <w:p w:rsidR="00C527F3" w:rsidRDefault="00C527F3" w:rsidP="00BF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629E" w:rsidRPr="00311BEB" w:rsidRDefault="00D9629E" w:rsidP="00BF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6072" w:rsidRPr="00D9629E" w:rsidRDefault="008801F6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801F6" w:rsidRPr="00D9629E" w:rsidRDefault="008801F6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8801F6" w:rsidRPr="00D9629E" w:rsidRDefault="008801F6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«Старшее поколение на 2017-2020 годы» за 20</w:t>
      </w:r>
      <w:r w:rsidR="00DC4178" w:rsidRPr="00D9629E">
        <w:rPr>
          <w:rFonts w:ascii="Times New Roman" w:hAnsi="Times New Roman" w:cs="Times New Roman"/>
          <w:b/>
          <w:sz w:val="26"/>
          <w:szCs w:val="26"/>
        </w:rPr>
        <w:t>20</w:t>
      </w:r>
      <w:r w:rsidRPr="00D962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9629E" w:rsidRPr="00D9629E" w:rsidRDefault="00D9629E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1F6" w:rsidRPr="00D9629E" w:rsidRDefault="008801F6" w:rsidP="008801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 xml:space="preserve">Муниципальная программа «Старшее поколение на 2017-2020 годы» утверждена постановлением Администрации </w:t>
      </w:r>
      <w:proofErr w:type="spellStart"/>
      <w:r w:rsidRPr="00D9629E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D9629E">
        <w:rPr>
          <w:rFonts w:ascii="Times New Roman" w:hAnsi="Times New Roman" w:cs="Times New Roman"/>
          <w:sz w:val="26"/>
          <w:szCs w:val="26"/>
        </w:rPr>
        <w:t xml:space="preserve"> района от 28.11.2016 года №1163-п (далее - программа). В программу вносились изменения постановлениями: от 21.11.2017 №1168-п, от 19.09.2018 №824-п, от 18.04.2019 №228, </w:t>
      </w:r>
      <w:r w:rsidR="009A50A3" w:rsidRPr="00D9629E">
        <w:rPr>
          <w:rFonts w:ascii="Times New Roman" w:hAnsi="Times New Roman" w:cs="Times New Roman"/>
          <w:sz w:val="26"/>
          <w:szCs w:val="26"/>
        </w:rPr>
        <w:t xml:space="preserve">от 18.04.2019 №622-п, от 23.11.2020 №902-ап, </w:t>
      </w:r>
      <w:proofErr w:type="gramStart"/>
      <w:r w:rsidR="009A50A3" w:rsidRPr="00D9629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A50A3" w:rsidRPr="00D9629E">
        <w:rPr>
          <w:rFonts w:ascii="Times New Roman" w:hAnsi="Times New Roman" w:cs="Times New Roman"/>
          <w:sz w:val="26"/>
          <w:szCs w:val="26"/>
        </w:rPr>
        <w:t xml:space="preserve"> 30.12.2020 №1040-п.</w:t>
      </w:r>
    </w:p>
    <w:p w:rsidR="00D75FFA" w:rsidRPr="00D9629E" w:rsidRDefault="008801F6" w:rsidP="00DE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Целью программы является</w:t>
      </w:r>
      <w:r w:rsidR="00D75FFA" w:rsidRPr="00D9629E">
        <w:rPr>
          <w:rFonts w:ascii="Times New Roman" w:hAnsi="Times New Roman" w:cs="Times New Roman"/>
          <w:sz w:val="26"/>
          <w:szCs w:val="26"/>
        </w:rPr>
        <w:t>:</w:t>
      </w:r>
      <w:r w:rsidR="00D75FFA" w:rsidRPr="00D9629E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 </w:t>
      </w:r>
    </w:p>
    <w:p w:rsidR="00D75FFA" w:rsidRPr="00D9629E" w:rsidRDefault="00D75FFA" w:rsidP="00DE2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>-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обеспечивающих сохранение здоровья и увеличения продолжительности жизни и активного долголетия граждан старшего поколения;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- развитие волонтерского молодежного движения по оказанию помощи гражданам старшего поколения;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- активация участия пожилых людей в жизни общества.</w:t>
      </w:r>
    </w:p>
    <w:p w:rsidR="00BB5182" w:rsidRPr="00D9629E" w:rsidRDefault="00BB5182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1E13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ab/>
        <w:t>На 20</w:t>
      </w:r>
      <w:r w:rsidR="00DC4178" w:rsidRPr="00D9629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год было запланировано проведение мероприятий, на которые в бюджете предусмотрено </w:t>
      </w:r>
      <w:r w:rsidR="00DC4178" w:rsidRPr="00D9629E">
        <w:rPr>
          <w:rFonts w:ascii="Times New Roman" w:eastAsia="Times New Roman" w:hAnsi="Times New Roman" w:cs="Times New Roman"/>
          <w:sz w:val="26"/>
          <w:szCs w:val="26"/>
        </w:rPr>
        <w:t>349,8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DC4178" w:rsidRPr="00D96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рублей, фактически средств направлено на проведение мероприятий </w:t>
      </w:r>
      <w:r w:rsidR="0080581C" w:rsidRPr="00D9629E">
        <w:rPr>
          <w:rFonts w:ascii="Times New Roman" w:eastAsia="Times New Roman" w:hAnsi="Times New Roman" w:cs="Times New Roman"/>
          <w:sz w:val="26"/>
          <w:szCs w:val="26"/>
        </w:rPr>
        <w:t>34</w:t>
      </w:r>
      <w:r w:rsidR="003428E0">
        <w:rPr>
          <w:rFonts w:ascii="Times New Roman" w:eastAsia="Times New Roman" w:hAnsi="Times New Roman" w:cs="Times New Roman"/>
          <w:sz w:val="26"/>
          <w:szCs w:val="26"/>
        </w:rPr>
        <w:t>7</w:t>
      </w:r>
      <w:r w:rsidR="0080581C" w:rsidRPr="00D9629E">
        <w:rPr>
          <w:rFonts w:ascii="Times New Roman" w:eastAsia="Times New Roman" w:hAnsi="Times New Roman" w:cs="Times New Roman"/>
          <w:sz w:val="26"/>
          <w:szCs w:val="26"/>
        </w:rPr>
        <w:t>,8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DC4178" w:rsidRPr="00D96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>рублей (</w:t>
      </w:r>
      <w:r w:rsidR="003428E0">
        <w:rPr>
          <w:rFonts w:ascii="Times New Roman" w:eastAsia="Times New Roman" w:hAnsi="Times New Roman" w:cs="Times New Roman"/>
          <w:sz w:val="26"/>
          <w:szCs w:val="26"/>
        </w:rPr>
        <w:t>99,4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>%).</w:t>
      </w:r>
      <w:r w:rsidR="00824EC2" w:rsidRPr="00D96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5FFA" w:rsidRPr="00D9629E" w:rsidRDefault="00824EC2" w:rsidP="0081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811E13" w:rsidRPr="00D9629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811E13" w:rsidRPr="00D9629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мероприятия: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527F3" w:rsidRPr="00D9629E" w:rsidTr="00C527F3">
        <w:tc>
          <w:tcPr>
            <w:tcW w:w="9464" w:type="dxa"/>
          </w:tcPr>
          <w:p w:rsidR="00C527F3" w:rsidRPr="00D9629E" w:rsidRDefault="00C527F3" w:rsidP="0080581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80581C"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ероприятия, посвященны</w:t>
            </w:r>
            <w:r w:rsidR="00811E13"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Всероссийскому дню памяти жертв политических репрессий</w:t>
            </w:r>
            <w:r w:rsidR="00672718"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0581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0581C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айонные мероприятия</w:t>
            </w:r>
            <w:r w:rsidR="00811E13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посвященные Дню Победы</w:t>
            </w:r>
            <w:r w:rsidR="00811E13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: п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риобретение подарков участникам ВОВ, вдовам участников погибших (умерших) ВОВ</w:t>
            </w:r>
            <w:r w:rsidR="0080581C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11E13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- Чествование пожилых людей</w:t>
            </w:r>
            <w:r w:rsidR="0080581C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11E13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траурных мероприятий</w:t>
            </w:r>
            <w:r w:rsidR="0080581C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11E13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Почетные граждане </w:t>
            </w:r>
            <w:proofErr w:type="spellStart"/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="0080581C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73AF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73AF9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ероприяти</w:t>
            </w:r>
            <w:r w:rsidR="00873AF9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посвященны</w:t>
            </w:r>
            <w:r w:rsidR="00873AF9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Международному Дню пожилого человека</w:t>
            </w:r>
            <w:r w:rsidR="0080581C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75FFA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29E" w:rsidRDefault="00D9629E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29E" w:rsidRDefault="00D9629E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29E" w:rsidRDefault="00D9629E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29E" w:rsidRDefault="00D9629E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29E" w:rsidRDefault="00D9629E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29E" w:rsidRDefault="00D9629E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29E" w:rsidRPr="00D9629E" w:rsidRDefault="00D9629E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27F3" w:rsidRPr="00D9629E" w:rsidRDefault="00657D44" w:rsidP="0065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Отчет по оценке эффективности реализации Муниципальной программы</w:t>
      </w:r>
    </w:p>
    <w:p w:rsidR="00657D44" w:rsidRPr="00D9629E" w:rsidRDefault="00657D44" w:rsidP="0065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b/>
          <w:sz w:val="26"/>
          <w:szCs w:val="26"/>
        </w:rPr>
        <w:t xml:space="preserve"> «Старшее поколение на 2017-2020 годы» за 20</w:t>
      </w:r>
      <w:r w:rsidR="0080581C" w:rsidRPr="00D9629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D9629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527F3" w:rsidRPr="00D9629E" w:rsidRDefault="00C527F3" w:rsidP="0065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Layout w:type="fixed"/>
        <w:tblLook w:val="04A0"/>
      </w:tblPr>
      <w:tblGrid>
        <w:gridCol w:w="675"/>
        <w:gridCol w:w="2151"/>
        <w:gridCol w:w="968"/>
        <w:gridCol w:w="1450"/>
        <w:gridCol w:w="1418"/>
        <w:gridCol w:w="1417"/>
        <w:gridCol w:w="1418"/>
      </w:tblGrid>
      <w:tr w:rsidR="00824EC2" w:rsidRPr="00311BEB" w:rsidTr="00873AF9">
        <w:tc>
          <w:tcPr>
            <w:tcW w:w="675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1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8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50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значение показателей за год, предшествующий </w:t>
            </w:r>
            <w:proofErr w:type="gramStart"/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418" w:type="dxa"/>
          </w:tcPr>
          <w:p w:rsidR="00657D44" w:rsidRPr="00873AF9" w:rsidRDefault="00657D44" w:rsidP="00131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показателей за 20</w:t>
            </w:r>
            <w:r w:rsidR="00131C20"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57D44" w:rsidRPr="00873AF9" w:rsidRDefault="00657D44" w:rsidP="00131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показателей за 20</w:t>
            </w:r>
            <w:r w:rsidR="00131C20"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отклонения фактических значений показателей </w:t>
            </w:r>
            <w:proofErr w:type="gramStart"/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плановых</w:t>
            </w:r>
          </w:p>
        </w:tc>
      </w:tr>
      <w:tr w:rsidR="00824EC2" w:rsidRPr="00311BEB" w:rsidTr="00873AF9">
        <w:tc>
          <w:tcPr>
            <w:tcW w:w="675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4EC2" w:rsidRPr="00311BEB" w:rsidTr="00873AF9">
        <w:tc>
          <w:tcPr>
            <w:tcW w:w="675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EC2" w:rsidRPr="00311BEB" w:rsidTr="00873AF9">
        <w:tc>
          <w:tcPr>
            <w:tcW w:w="675" w:type="dxa"/>
          </w:tcPr>
          <w:p w:rsidR="00657D44" w:rsidRPr="00873AF9" w:rsidRDefault="00873AF9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1" w:type="dxa"/>
          </w:tcPr>
          <w:p w:rsidR="00657D44" w:rsidRPr="00873AF9" w:rsidRDefault="00B90E48" w:rsidP="00E1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968" w:type="dxa"/>
          </w:tcPr>
          <w:p w:rsidR="00657D44" w:rsidRPr="00873AF9" w:rsidRDefault="00942ACB" w:rsidP="0094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24EC2"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ыс.</w:t>
            </w: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4EC2"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 w:rsidR="00E124BB"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0" w:type="dxa"/>
          </w:tcPr>
          <w:p w:rsidR="00657D44" w:rsidRPr="00873AF9" w:rsidRDefault="00EB54A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661,9</w:t>
            </w:r>
          </w:p>
        </w:tc>
        <w:tc>
          <w:tcPr>
            <w:tcW w:w="1418" w:type="dxa"/>
          </w:tcPr>
          <w:p w:rsidR="00657D44" w:rsidRPr="00873AF9" w:rsidRDefault="00EB54A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349,8</w:t>
            </w:r>
          </w:p>
        </w:tc>
        <w:tc>
          <w:tcPr>
            <w:tcW w:w="1417" w:type="dxa"/>
          </w:tcPr>
          <w:p w:rsidR="00657D44" w:rsidRPr="00873AF9" w:rsidRDefault="00EB54AD" w:rsidP="00414E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414E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418" w:type="dxa"/>
          </w:tcPr>
          <w:p w:rsidR="00657D44" w:rsidRPr="00873AF9" w:rsidRDefault="00657D44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F9" w:rsidRPr="00311BEB" w:rsidTr="00873AF9">
        <w:tc>
          <w:tcPr>
            <w:tcW w:w="675" w:type="dxa"/>
          </w:tcPr>
          <w:p w:rsidR="00873AF9" w:rsidRPr="00873AF9" w:rsidRDefault="00873AF9" w:rsidP="00672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6727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</w:tcPr>
          <w:p w:rsidR="00873AF9" w:rsidRPr="00873AF9" w:rsidRDefault="00873AF9" w:rsidP="006727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</w:t>
            </w:r>
            <w:r w:rsidR="0067271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торжественно-траурных </w:t>
            </w: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мероприятий, посвященных </w:t>
            </w:r>
            <w:r w:rsidR="0067271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аварии</w:t>
            </w:r>
            <w:r w:rsidR="00F818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Чернобыльской АЭС</w:t>
            </w:r>
          </w:p>
        </w:tc>
        <w:tc>
          <w:tcPr>
            <w:tcW w:w="968" w:type="dxa"/>
          </w:tcPr>
          <w:p w:rsidR="00873AF9" w:rsidRPr="00873AF9" w:rsidRDefault="00873AF9" w:rsidP="0094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50" w:type="dxa"/>
          </w:tcPr>
          <w:p w:rsidR="00873AF9" w:rsidRPr="00873AF9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73AF9" w:rsidRPr="00873AF9" w:rsidRDefault="00EE442E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3AF9" w:rsidRPr="00873AF9" w:rsidRDefault="00EE442E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3AF9" w:rsidRPr="00873AF9" w:rsidRDefault="00873AF9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18" w:rsidRPr="00311BEB" w:rsidTr="00873AF9">
        <w:tc>
          <w:tcPr>
            <w:tcW w:w="675" w:type="dxa"/>
          </w:tcPr>
          <w:p w:rsidR="00672718" w:rsidRPr="00873AF9" w:rsidRDefault="00672718" w:rsidP="009D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</w:tcPr>
          <w:p w:rsidR="00672718" w:rsidRPr="00873AF9" w:rsidRDefault="00672718" w:rsidP="009D1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мероприятий, посвященных Всероссийскому дню памя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ти жертв политических репрессий.</w:t>
            </w:r>
          </w:p>
        </w:tc>
        <w:tc>
          <w:tcPr>
            <w:tcW w:w="968" w:type="dxa"/>
          </w:tcPr>
          <w:p w:rsidR="00672718" w:rsidRPr="00873AF9" w:rsidRDefault="00672718" w:rsidP="009D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50" w:type="dxa"/>
          </w:tcPr>
          <w:p w:rsidR="00672718" w:rsidRPr="00873AF9" w:rsidRDefault="00672718" w:rsidP="009D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8" w:type="dxa"/>
          </w:tcPr>
          <w:p w:rsidR="00672718" w:rsidRPr="00873AF9" w:rsidRDefault="00672718" w:rsidP="009D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2718" w:rsidRPr="00873AF9" w:rsidRDefault="00672718" w:rsidP="009D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18" w:rsidRPr="00311BEB" w:rsidTr="00873AF9">
        <w:tc>
          <w:tcPr>
            <w:tcW w:w="675" w:type="dxa"/>
          </w:tcPr>
          <w:p w:rsidR="00672718" w:rsidRPr="00873AF9" w:rsidRDefault="00672718" w:rsidP="00672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51" w:type="dxa"/>
          </w:tcPr>
          <w:p w:rsidR="00672718" w:rsidRDefault="00672718" w:rsidP="00873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</w:t>
            </w: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мероприятия, посвященного Дню Победы: приобретение подарков участникам ВОВ, вдовам участников погибших (умерших) ВОВ.</w:t>
            </w:r>
          </w:p>
          <w:p w:rsidR="00F8189B" w:rsidRPr="00873AF9" w:rsidRDefault="00F8189B" w:rsidP="00873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к 75-летию Дня Победы в ВОВ</w:t>
            </w:r>
          </w:p>
        </w:tc>
        <w:tc>
          <w:tcPr>
            <w:tcW w:w="968" w:type="dxa"/>
          </w:tcPr>
          <w:p w:rsidR="00672718" w:rsidRPr="00873AF9" w:rsidRDefault="00672718" w:rsidP="0094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50" w:type="dxa"/>
          </w:tcPr>
          <w:p w:rsidR="00672718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  <w:p w:rsidR="00F8189B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89B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89B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89B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89B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89B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89B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89B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89B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89B" w:rsidRPr="00873AF9" w:rsidRDefault="00F8189B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672718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Pr="00873AF9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2718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14E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50D" w:rsidRPr="00873AF9" w:rsidRDefault="00C2150D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18" w:rsidRPr="00311BEB" w:rsidTr="00873AF9">
        <w:tc>
          <w:tcPr>
            <w:tcW w:w="675" w:type="dxa"/>
          </w:tcPr>
          <w:p w:rsidR="00672718" w:rsidRPr="00873AF9" w:rsidRDefault="00672718" w:rsidP="00672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51" w:type="dxa"/>
          </w:tcPr>
          <w:p w:rsidR="00672718" w:rsidRPr="00873AF9" w:rsidRDefault="00672718" w:rsidP="00E1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Чествование пожилых людей.</w:t>
            </w:r>
          </w:p>
        </w:tc>
        <w:tc>
          <w:tcPr>
            <w:tcW w:w="968" w:type="dxa"/>
          </w:tcPr>
          <w:p w:rsidR="00672718" w:rsidRPr="00873AF9" w:rsidRDefault="00672718" w:rsidP="0094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50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18" w:rsidRPr="00311BEB" w:rsidTr="00873AF9">
        <w:tc>
          <w:tcPr>
            <w:tcW w:w="675" w:type="dxa"/>
          </w:tcPr>
          <w:p w:rsidR="00672718" w:rsidRPr="00873AF9" w:rsidRDefault="00672718" w:rsidP="00672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51" w:type="dxa"/>
          </w:tcPr>
          <w:p w:rsidR="00672718" w:rsidRPr="00873AF9" w:rsidRDefault="00672718" w:rsidP="00E1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траурных мероприятий.</w:t>
            </w:r>
          </w:p>
        </w:tc>
        <w:tc>
          <w:tcPr>
            <w:tcW w:w="968" w:type="dxa"/>
          </w:tcPr>
          <w:p w:rsidR="00672718" w:rsidRPr="00873AF9" w:rsidRDefault="00672718" w:rsidP="0094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50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18" w:rsidRPr="00311BEB" w:rsidTr="00873AF9">
        <w:tc>
          <w:tcPr>
            <w:tcW w:w="675" w:type="dxa"/>
          </w:tcPr>
          <w:p w:rsidR="00672718" w:rsidRPr="00873AF9" w:rsidRDefault="00672718" w:rsidP="00672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151" w:type="dxa"/>
          </w:tcPr>
          <w:p w:rsidR="00672718" w:rsidRPr="00873AF9" w:rsidRDefault="00672718" w:rsidP="00E1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Почетные граждане </w:t>
            </w:r>
            <w:proofErr w:type="spellStart"/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Аскизского</w:t>
            </w:r>
            <w:proofErr w:type="spellEnd"/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968" w:type="dxa"/>
          </w:tcPr>
          <w:p w:rsidR="00672718" w:rsidRPr="00873AF9" w:rsidRDefault="00672718" w:rsidP="0094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50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7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18" w:rsidRPr="00311BEB" w:rsidTr="00873AF9">
        <w:tc>
          <w:tcPr>
            <w:tcW w:w="675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51" w:type="dxa"/>
          </w:tcPr>
          <w:p w:rsidR="00672718" w:rsidRPr="00873AF9" w:rsidRDefault="00672718" w:rsidP="00873A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мероприятий, </w:t>
            </w: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Международному Дню пожилого человека.</w:t>
            </w:r>
          </w:p>
        </w:tc>
        <w:tc>
          <w:tcPr>
            <w:tcW w:w="968" w:type="dxa"/>
          </w:tcPr>
          <w:p w:rsidR="00672718" w:rsidRPr="00873AF9" w:rsidRDefault="00672718" w:rsidP="00942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50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18" w:rsidRPr="00311BEB" w:rsidTr="00873AF9">
        <w:tc>
          <w:tcPr>
            <w:tcW w:w="675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1" w:type="dxa"/>
          </w:tcPr>
          <w:p w:rsidR="00672718" w:rsidRPr="00873AF9" w:rsidRDefault="00672718" w:rsidP="00E1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96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18" w:rsidRPr="00311BEB" w:rsidTr="00873AF9">
        <w:tc>
          <w:tcPr>
            <w:tcW w:w="675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72718" w:rsidRPr="00873AF9" w:rsidRDefault="00672718" w:rsidP="00E1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не менее 15% численности пенсионеров культурно-массовыми и спортивными мероприятиями</w:t>
            </w:r>
          </w:p>
        </w:tc>
        <w:tc>
          <w:tcPr>
            <w:tcW w:w="96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50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718" w:rsidRPr="00311BEB" w:rsidTr="00873AF9">
        <w:tc>
          <w:tcPr>
            <w:tcW w:w="675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72718" w:rsidRPr="00873AF9" w:rsidRDefault="00672718" w:rsidP="00E124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 эффективности реализации программы</w:t>
            </w:r>
          </w:p>
        </w:tc>
        <w:tc>
          <w:tcPr>
            <w:tcW w:w="96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72718" w:rsidRPr="00873AF9" w:rsidRDefault="00672718" w:rsidP="00657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01F6" w:rsidRPr="00D9629E" w:rsidRDefault="00BB5182" w:rsidP="00BB518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lastRenderedPageBreak/>
        <w:t>Оценка достижения планового значения целевого индикатора 1:</w:t>
      </w:r>
    </w:p>
    <w:p w:rsidR="00BB5182" w:rsidRPr="00D9629E" w:rsidRDefault="00BB5182" w:rsidP="00BB51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>О = 1200/1200= 1</w:t>
      </w:r>
    </w:p>
    <w:p w:rsidR="00BB5182" w:rsidRPr="00D9629E" w:rsidRDefault="00BB5182" w:rsidP="00BB5182">
      <w:pPr>
        <w:pStyle w:val="a3"/>
        <w:spacing w:after="0"/>
        <w:ind w:left="927"/>
        <w:rPr>
          <w:rFonts w:ascii="Times New Roman" w:hAnsi="Times New Roman" w:cs="Times New Roman"/>
          <w:sz w:val="26"/>
          <w:szCs w:val="26"/>
        </w:rPr>
      </w:pPr>
    </w:p>
    <w:p w:rsidR="00BB5182" w:rsidRPr="00D9629E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 xml:space="preserve">Коэффициент </w:t>
      </w:r>
      <w:r w:rsidR="003B64AD" w:rsidRPr="00D9629E">
        <w:rPr>
          <w:rFonts w:ascii="Times New Roman" w:hAnsi="Times New Roman" w:cs="Times New Roman"/>
          <w:sz w:val="26"/>
          <w:szCs w:val="26"/>
        </w:rPr>
        <w:t>ф</w:t>
      </w:r>
      <w:r w:rsidRPr="00D9629E">
        <w:rPr>
          <w:rFonts w:ascii="Times New Roman" w:hAnsi="Times New Roman" w:cs="Times New Roman"/>
          <w:sz w:val="26"/>
          <w:szCs w:val="26"/>
        </w:rPr>
        <w:t xml:space="preserve">инансового обеспечения программы: </w:t>
      </w:r>
      <w:proofErr w:type="spellStart"/>
      <w:r w:rsidRPr="00D9629E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D9629E">
        <w:rPr>
          <w:rFonts w:ascii="Times New Roman" w:hAnsi="Times New Roman" w:cs="Times New Roman"/>
          <w:sz w:val="26"/>
          <w:szCs w:val="26"/>
        </w:rPr>
        <w:t xml:space="preserve"> = </w:t>
      </w:r>
      <w:r w:rsidR="00D8189F" w:rsidRPr="00D9629E">
        <w:rPr>
          <w:rFonts w:ascii="Times New Roman" w:hAnsi="Times New Roman" w:cs="Times New Roman"/>
          <w:sz w:val="26"/>
          <w:szCs w:val="26"/>
        </w:rPr>
        <w:t>34</w:t>
      </w:r>
      <w:r w:rsidR="008E5983">
        <w:rPr>
          <w:rFonts w:ascii="Times New Roman" w:hAnsi="Times New Roman" w:cs="Times New Roman"/>
          <w:sz w:val="26"/>
          <w:szCs w:val="26"/>
        </w:rPr>
        <w:t>7</w:t>
      </w:r>
      <w:r w:rsidR="00D8189F" w:rsidRPr="00D9629E">
        <w:rPr>
          <w:rFonts w:ascii="Times New Roman" w:hAnsi="Times New Roman" w:cs="Times New Roman"/>
          <w:sz w:val="26"/>
          <w:szCs w:val="26"/>
        </w:rPr>
        <w:t>,8</w:t>
      </w:r>
      <w:r w:rsidRPr="00D9629E">
        <w:rPr>
          <w:rFonts w:ascii="Times New Roman" w:hAnsi="Times New Roman" w:cs="Times New Roman"/>
          <w:sz w:val="26"/>
          <w:szCs w:val="26"/>
        </w:rPr>
        <w:t>/</w:t>
      </w:r>
      <w:r w:rsidR="00D8189F" w:rsidRPr="00D9629E">
        <w:rPr>
          <w:rFonts w:ascii="Times New Roman" w:hAnsi="Times New Roman" w:cs="Times New Roman"/>
          <w:sz w:val="26"/>
          <w:szCs w:val="26"/>
        </w:rPr>
        <w:t>349,8</w:t>
      </w:r>
      <w:r w:rsidRPr="00D9629E">
        <w:rPr>
          <w:rFonts w:ascii="Times New Roman" w:hAnsi="Times New Roman" w:cs="Times New Roman"/>
          <w:sz w:val="26"/>
          <w:szCs w:val="26"/>
        </w:rPr>
        <w:t xml:space="preserve"> =</w:t>
      </w:r>
      <w:r w:rsidR="00F14778" w:rsidRPr="00D9629E">
        <w:rPr>
          <w:rFonts w:ascii="Times New Roman" w:hAnsi="Times New Roman" w:cs="Times New Roman"/>
          <w:sz w:val="26"/>
          <w:szCs w:val="26"/>
        </w:rPr>
        <w:t>1</w:t>
      </w:r>
    </w:p>
    <w:p w:rsidR="00BB5182" w:rsidRPr="00D9629E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B5182" w:rsidRPr="00D9629E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программы: </w:t>
      </w:r>
      <w:proofErr w:type="spellStart"/>
      <w:r w:rsidRPr="00D9629E">
        <w:rPr>
          <w:rFonts w:ascii="Times New Roman" w:hAnsi="Times New Roman" w:cs="Times New Roman"/>
          <w:sz w:val="26"/>
          <w:szCs w:val="26"/>
        </w:rPr>
        <w:t>Эн</w:t>
      </w:r>
      <w:proofErr w:type="spellEnd"/>
      <w:r w:rsidRPr="00D9629E">
        <w:rPr>
          <w:rFonts w:ascii="Times New Roman" w:hAnsi="Times New Roman" w:cs="Times New Roman"/>
          <w:sz w:val="26"/>
          <w:szCs w:val="26"/>
        </w:rPr>
        <w:t xml:space="preserve"> =1/</w:t>
      </w:r>
      <w:r w:rsidR="00D8189F" w:rsidRPr="00D9629E">
        <w:rPr>
          <w:rFonts w:ascii="Times New Roman" w:hAnsi="Times New Roman" w:cs="Times New Roman"/>
          <w:sz w:val="26"/>
          <w:szCs w:val="26"/>
        </w:rPr>
        <w:t>1</w:t>
      </w:r>
      <w:r w:rsidRPr="00D9629E">
        <w:rPr>
          <w:rFonts w:ascii="Times New Roman" w:hAnsi="Times New Roman" w:cs="Times New Roman"/>
          <w:sz w:val="26"/>
          <w:szCs w:val="26"/>
        </w:rPr>
        <w:t>= 1</w:t>
      </w:r>
    </w:p>
    <w:p w:rsidR="00BB5182" w:rsidRPr="00D9629E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B5182" w:rsidRPr="00D9629E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>По результативности программа показала себя как эффективная.</w:t>
      </w:r>
    </w:p>
    <w:sectPr w:rsidR="00BB5182" w:rsidRPr="00D9629E" w:rsidSect="00CC78D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40EDF"/>
    <w:multiLevelType w:val="hybridMultilevel"/>
    <w:tmpl w:val="447247A4"/>
    <w:lvl w:ilvl="0" w:tplc="10FAB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58F0"/>
    <w:multiLevelType w:val="hybridMultilevel"/>
    <w:tmpl w:val="65B07712"/>
    <w:lvl w:ilvl="0" w:tplc="A8B49B1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CC78DF"/>
    <w:rsid w:val="000C237D"/>
    <w:rsid w:val="00131C20"/>
    <w:rsid w:val="002E3628"/>
    <w:rsid w:val="00311BEB"/>
    <w:rsid w:val="00335732"/>
    <w:rsid w:val="003428E0"/>
    <w:rsid w:val="00350409"/>
    <w:rsid w:val="00367B2E"/>
    <w:rsid w:val="003B516C"/>
    <w:rsid w:val="003B64AD"/>
    <w:rsid w:val="004010BE"/>
    <w:rsid w:val="00414EFC"/>
    <w:rsid w:val="004F2AD1"/>
    <w:rsid w:val="005834F0"/>
    <w:rsid w:val="005F18A9"/>
    <w:rsid w:val="00601EDD"/>
    <w:rsid w:val="006527F8"/>
    <w:rsid w:val="00657D44"/>
    <w:rsid w:val="00672718"/>
    <w:rsid w:val="006D0784"/>
    <w:rsid w:val="00763277"/>
    <w:rsid w:val="0080372C"/>
    <w:rsid w:val="0080581C"/>
    <w:rsid w:val="00811E13"/>
    <w:rsid w:val="00824EC2"/>
    <w:rsid w:val="00873AF9"/>
    <w:rsid w:val="008801F6"/>
    <w:rsid w:val="00884952"/>
    <w:rsid w:val="0089312F"/>
    <w:rsid w:val="008B307B"/>
    <w:rsid w:val="008B7531"/>
    <w:rsid w:val="008E5983"/>
    <w:rsid w:val="008F3C66"/>
    <w:rsid w:val="00942ACB"/>
    <w:rsid w:val="0098061F"/>
    <w:rsid w:val="009A50A3"/>
    <w:rsid w:val="00A252D2"/>
    <w:rsid w:val="00B76EA1"/>
    <w:rsid w:val="00B90E48"/>
    <w:rsid w:val="00BB5182"/>
    <w:rsid w:val="00BF6072"/>
    <w:rsid w:val="00C2150D"/>
    <w:rsid w:val="00C348BF"/>
    <w:rsid w:val="00C527F3"/>
    <w:rsid w:val="00C95DD8"/>
    <w:rsid w:val="00CB0072"/>
    <w:rsid w:val="00CC78DF"/>
    <w:rsid w:val="00D00DD0"/>
    <w:rsid w:val="00D01221"/>
    <w:rsid w:val="00D040BF"/>
    <w:rsid w:val="00D75FFA"/>
    <w:rsid w:val="00D8189F"/>
    <w:rsid w:val="00D9629E"/>
    <w:rsid w:val="00DC4178"/>
    <w:rsid w:val="00DC76B3"/>
    <w:rsid w:val="00DE2064"/>
    <w:rsid w:val="00E124BB"/>
    <w:rsid w:val="00EB54AD"/>
    <w:rsid w:val="00EE442E"/>
    <w:rsid w:val="00EF0925"/>
    <w:rsid w:val="00F14778"/>
    <w:rsid w:val="00F17F18"/>
    <w:rsid w:val="00F8189B"/>
    <w:rsid w:val="00FA13D3"/>
    <w:rsid w:val="00FA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D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7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F2A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4F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4F2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F2A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Вика</cp:lastModifiedBy>
  <cp:revision>46</cp:revision>
  <cp:lastPrinted>2021-03-01T02:56:00Z</cp:lastPrinted>
  <dcterms:created xsi:type="dcterms:W3CDTF">2021-02-24T07:57:00Z</dcterms:created>
  <dcterms:modified xsi:type="dcterms:W3CDTF">2021-03-01T03:00:00Z</dcterms:modified>
</cp:coreProperties>
</file>