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3045"/>
        <w:gridCol w:w="855"/>
        <w:gridCol w:w="1350"/>
        <w:gridCol w:w="255"/>
        <w:gridCol w:w="809"/>
        <w:gridCol w:w="3121"/>
        <w:gridCol w:w="60"/>
      </w:tblGrid>
      <w:tr w:rsidR="000B0BE4" w:rsidRPr="000B0BE4" w14:paraId="6965ED08" w14:textId="77777777" w:rsidTr="000B0BE4">
        <w:trPr>
          <w:trHeight w:val="1092"/>
          <w:tblCellSpacing w:w="0" w:type="dxa"/>
        </w:trPr>
        <w:tc>
          <w:tcPr>
            <w:tcW w:w="404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5DFE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РОССИЙСКАЯ ФЕДЕРАЦИЯ</w:t>
            </w:r>
          </w:p>
          <w:p w14:paraId="692C40B7" w14:textId="77777777" w:rsidR="000B0BE4" w:rsidRPr="000B0BE4" w:rsidRDefault="000B0BE4" w:rsidP="000B0BE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АДМИНИСТРАЦИЯ</w:t>
            </w:r>
          </w:p>
          <w:p w14:paraId="61BBA07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7FC5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7E91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РОССИЯ ФЕДЕРАЦИЯЗЫ</w:t>
            </w:r>
          </w:p>
          <w:p w14:paraId="4C66421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ХАКАС РЕСПУБЛИКАЗЫНЫН</w:t>
            </w:r>
          </w:p>
          <w:p w14:paraId="0A03512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АСХЫС АЙМА</w:t>
            </w: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ЫНЫН</w:t>
            </w:r>
          </w:p>
          <w:p w14:paraId="3C4D910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УСТА</w:t>
            </w: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-ПАСТАА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C25C91" w14:textId="77777777" w:rsidR="000B0BE4" w:rsidRPr="000B0BE4" w:rsidRDefault="000B0BE4" w:rsidP="000B0B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B0BE4" w:rsidRPr="000B0BE4" w14:paraId="332B1401" w14:textId="77777777" w:rsidTr="000B0BE4">
        <w:trPr>
          <w:tblCellSpacing w:w="0" w:type="dxa"/>
        </w:trPr>
        <w:tc>
          <w:tcPr>
            <w:tcW w:w="31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3B4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DCF1" w14:textId="77777777" w:rsidR="000B0BE4" w:rsidRPr="000B0BE4" w:rsidRDefault="000B0BE4" w:rsidP="000B0BE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8DCE975" w14:textId="77777777" w:rsidR="000B0BE4" w:rsidRPr="000B0BE4" w:rsidRDefault="000B0BE4" w:rsidP="000B0BE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DF51A87" w14:textId="77777777" w:rsidR="000B0BE4" w:rsidRPr="000B0BE4" w:rsidRDefault="000B0BE4" w:rsidP="000B0BE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F076B8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2CF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8B543B" w14:textId="77777777" w:rsidR="000B0BE4" w:rsidRPr="000B0BE4" w:rsidRDefault="000B0BE4" w:rsidP="000B0B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B0BE4" w:rsidRPr="000B0BE4" w14:paraId="4F61C736" w14:textId="77777777" w:rsidTr="000B0BE4">
        <w:trPr>
          <w:trHeight w:val="712"/>
          <w:tblCellSpacing w:w="0" w:type="dxa"/>
        </w:trPr>
        <w:tc>
          <w:tcPr>
            <w:tcW w:w="31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4986" w14:textId="77777777" w:rsidR="000B0BE4" w:rsidRPr="000B0BE4" w:rsidRDefault="000B0BE4" w:rsidP="000B0BE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4306761" w14:textId="77777777" w:rsidR="000B0BE4" w:rsidRPr="000B0BE4" w:rsidRDefault="000B0BE4" w:rsidP="000B0BE4">
            <w:pPr>
              <w:spacing w:after="0" w:line="240" w:lineRule="auto"/>
              <w:ind w:left="106" w:hanging="106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от 08.04.2020</w:t>
            </w:r>
          </w:p>
        </w:tc>
        <w:tc>
          <w:tcPr>
            <w:tcW w:w="326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DBF1" w14:textId="77777777" w:rsidR="000B0BE4" w:rsidRPr="000B0BE4" w:rsidRDefault="000B0BE4" w:rsidP="000B0BE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5D46F0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с.Аскиз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A459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3B4D781" w14:textId="77777777" w:rsidR="000B0BE4" w:rsidRPr="000B0BE4" w:rsidRDefault="000B0BE4" w:rsidP="000B0BE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                        № 283-п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BC3C4B" w14:textId="77777777" w:rsidR="000B0BE4" w:rsidRPr="000B0BE4" w:rsidRDefault="000B0BE4" w:rsidP="000B0B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B0BE4" w:rsidRPr="000B0BE4" w14:paraId="20772C24" w14:textId="77777777" w:rsidTr="000B0BE4">
        <w:trPr>
          <w:trHeight w:val="555"/>
          <w:tblCellSpacing w:w="0" w:type="dxa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444C5" w14:textId="77777777" w:rsidR="000B0BE4" w:rsidRPr="000B0BE4" w:rsidRDefault="000B0BE4" w:rsidP="000B0B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37D3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4BD4FAD" w14:textId="77777777" w:rsidR="000B0BE4" w:rsidRPr="000B0BE4" w:rsidRDefault="000B0BE4" w:rsidP="000B0BE4">
            <w:pPr>
              <w:spacing w:after="0" w:line="240" w:lineRule="auto"/>
              <w:ind w:lef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О внесении изменений в Муниципальную программу «Культура Аскизского района на 2017-2020 гг.», утвержденную постановлением Администрации Аскизского района Республики Хакасия от 27.12.2016 № 1292-п</w:t>
            </w:r>
          </w:p>
          <w:p w14:paraId="2DA67844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891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0B0BE4" w:rsidRPr="000B0BE4" w14:paraId="1A925D8F" w14:textId="77777777" w:rsidTr="000B0BE4">
        <w:trPr>
          <w:tblCellSpacing w:w="0" w:type="dxa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E52830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437B5F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E0E5B8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D9A793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E832C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FB27D8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462DB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16026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7C1C02EC" w14:textId="77777777" w:rsidR="000B0BE4" w:rsidRPr="000B0BE4" w:rsidRDefault="000B0BE4" w:rsidP="000B0BE4">
      <w:pPr>
        <w:shd w:val="clear" w:color="auto" w:fill="FFFFFF"/>
        <w:spacing w:before="240" w:after="60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Руководствуясь ст.ст.35, 40 Устава муниципального образования Аскизский район от 20.12.2005 г., </w:t>
      </w:r>
      <w:r w:rsidRPr="000B0BE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59A91EFB" w14:textId="77777777" w:rsidR="000B0BE4" w:rsidRPr="000B0BE4" w:rsidRDefault="000B0BE4" w:rsidP="000B0BE4">
      <w:pPr>
        <w:shd w:val="clear" w:color="auto" w:fill="FFFFFF"/>
        <w:spacing w:before="240" w:after="60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 Внести изменения в Муниципальную программу «Культура Аскизского района на 2017 – 2020 годы», утвержденную постановлением Администрации Аскизского района Республики Хакасия от 27.12. 2016 г. № 1292– п, следующие изменения:</w:t>
      </w:r>
    </w:p>
    <w:p w14:paraId="481657C7" w14:textId="77777777" w:rsidR="000B0BE4" w:rsidRPr="000B0BE4" w:rsidRDefault="000B0BE4" w:rsidP="000B0BE4">
      <w:pPr>
        <w:shd w:val="clear" w:color="auto" w:fill="FFFFFF"/>
        <w:spacing w:before="100" w:beforeAutospacing="1" w:after="60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 В паспорте Муниципальной программы «Культура Аскизского района на 2017 – 2020 годы» строку «Объемы бюджетных ассигнований» изложить в следующей редакции: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4889"/>
      </w:tblGrid>
      <w:tr w:rsidR="000B0BE4" w:rsidRPr="000B0BE4" w14:paraId="1D31605C" w14:textId="77777777" w:rsidTr="000B0BE4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49E8" w14:textId="77777777" w:rsidR="000B0BE4" w:rsidRPr="000B0BE4" w:rsidRDefault="000B0BE4" w:rsidP="000B0BE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103D" w14:textId="77777777" w:rsidR="000B0BE4" w:rsidRPr="000B0BE4" w:rsidRDefault="000B0BE4" w:rsidP="000B0BE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-затраты на весь срок реализации Программы 293712,5 тыс. рублей:</w:t>
            </w:r>
          </w:p>
          <w:p w14:paraId="445DCE86" w14:textId="77777777" w:rsidR="000B0BE4" w:rsidRPr="000B0BE4" w:rsidRDefault="000B0BE4" w:rsidP="000B0BE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-2017год – 70420,6 тыс. рублей</w:t>
            </w:r>
          </w:p>
          <w:p w14:paraId="5DC8C6C4" w14:textId="77777777" w:rsidR="000B0BE4" w:rsidRPr="000B0BE4" w:rsidRDefault="000B0BE4" w:rsidP="000B0BE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-2018 год – 130660,45. рублей</w:t>
            </w:r>
          </w:p>
          <w:p w14:paraId="7A7E301B" w14:textId="77777777" w:rsidR="000B0BE4" w:rsidRPr="000B0BE4" w:rsidRDefault="000B0BE4" w:rsidP="000B0BE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-2019 год – 71495,75 тыс. рублей</w:t>
            </w:r>
          </w:p>
          <w:p w14:paraId="56087305" w14:textId="77777777" w:rsidR="000B0BE4" w:rsidRPr="000B0BE4" w:rsidRDefault="000B0BE4" w:rsidP="000B0BE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-2020 год – 21135,7 тыс. рублей</w:t>
            </w:r>
          </w:p>
        </w:tc>
      </w:tr>
    </w:tbl>
    <w:p w14:paraId="0A4A5F39" w14:textId="77777777" w:rsidR="000B0BE4" w:rsidRPr="000B0BE4" w:rsidRDefault="000B0BE4" w:rsidP="000B0BE4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1.2. Раздел 4 «Перечень программных мероприятий» изложить в новой редакции согласно приложению 1 к настоящему постановлению.</w:t>
      </w:r>
    </w:p>
    <w:p w14:paraId="6233D137" w14:textId="77777777" w:rsidR="000B0BE4" w:rsidRPr="000B0BE4" w:rsidRDefault="000B0BE4" w:rsidP="000B0BE4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1.3. Раздел 5 «Обоснование ресурсного обеспечения» изложить в новой редакции согласно приложению 2 к настоящему постановлению.</w:t>
      </w:r>
    </w:p>
    <w:p w14:paraId="78EE1E11" w14:textId="77777777" w:rsidR="000B0BE4" w:rsidRPr="000B0BE4" w:rsidRDefault="000B0BE4" w:rsidP="000B0BE4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Настоящее постановление направить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62047260" w14:textId="77777777" w:rsidR="000B0BE4" w:rsidRPr="000B0BE4" w:rsidRDefault="000B0BE4" w:rsidP="000B0BE4">
      <w:pPr>
        <w:shd w:val="clear" w:color="auto" w:fill="FFFFFF"/>
        <w:spacing w:after="0" w:line="240" w:lineRule="auto"/>
        <w:ind w:right="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FA4C4FC" w14:textId="77777777" w:rsidR="000B0BE4" w:rsidRPr="000B0BE4" w:rsidRDefault="000B0BE4" w:rsidP="000B0BE4">
      <w:pPr>
        <w:shd w:val="clear" w:color="auto" w:fill="FFFFFF"/>
        <w:spacing w:after="0" w:line="240" w:lineRule="auto"/>
        <w:ind w:right="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F25D7E7" w14:textId="77777777" w:rsidR="000B0BE4" w:rsidRPr="000B0BE4" w:rsidRDefault="000B0BE4" w:rsidP="000B0BE4">
      <w:pPr>
        <w:shd w:val="clear" w:color="auto" w:fill="FFFFFF"/>
        <w:spacing w:after="0" w:line="240" w:lineRule="auto"/>
        <w:ind w:right="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9D8A962" w14:textId="77777777" w:rsidR="000B0BE4" w:rsidRPr="000B0BE4" w:rsidRDefault="000B0BE4" w:rsidP="000B0BE4">
      <w:pPr>
        <w:shd w:val="clear" w:color="auto" w:fill="FFFFFF"/>
        <w:spacing w:after="0" w:line="240" w:lineRule="auto"/>
        <w:ind w:right="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Главы Администрации                                                                        А.В.Челтыгмашев</w:t>
      </w:r>
    </w:p>
    <w:p w14:paraId="07E70719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</w:p>
    <w:p w14:paraId="4507EC2D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Приложение 1 к постановлению</w:t>
      </w:r>
    </w:p>
    <w:p w14:paraId="5BFC46A0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Администрации Аскизского района</w:t>
      </w:r>
    </w:p>
    <w:p w14:paraId="782E3E84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Республики Хакасия</w:t>
      </w:r>
    </w:p>
    <w:p w14:paraId="2121385A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от 08.04.2020            № 283-п</w:t>
      </w:r>
    </w:p>
    <w:p w14:paraId="127BABD7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D7C1419" w14:textId="77777777" w:rsidR="000B0BE4" w:rsidRPr="000B0BE4" w:rsidRDefault="000B0BE4" w:rsidP="000B0BE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«4. Перечень программных мероприятий»</w:t>
      </w:r>
    </w:p>
    <w:tbl>
      <w:tblPr>
        <w:tblW w:w="9210" w:type="dxa"/>
        <w:tblCellSpacing w:w="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853"/>
        <w:gridCol w:w="992"/>
        <w:gridCol w:w="1101"/>
        <w:gridCol w:w="33"/>
        <w:gridCol w:w="993"/>
        <w:gridCol w:w="30"/>
        <w:gridCol w:w="962"/>
      </w:tblGrid>
      <w:tr w:rsidR="000B0BE4" w:rsidRPr="000B0BE4" w14:paraId="7988A242" w14:textId="77777777" w:rsidTr="000B0BE4">
        <w:trPr>
          <w:trHeight w:val="240"/>
          <w:tblCellSpacing w:w="0" w:type="dxa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BD76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264F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0B0BE4" w:rsidRPr="000B0BE4" w14:paraId="1D34A3A6" w14:textId="77777777" w:rsidTr="000B0BE4">
        <w:trPr>
          <w:trHeight w:val="240"/>
          <w:tblCellSpacing w:w="0" w:type="dxa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C5BD3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Наименование подпрограммы, источник финансирования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85E38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3342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0B0BE4" w:rsidRPr="000B0BE4" w14:paraId="46DEC932" w14:textId="77777777" w:rsidTr="000B0BE4">
        <w:trPr>
          <w:trHeight w:val="15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76DBDE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DD8ED7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DBAF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ADFD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903F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A90B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2020</w:t>
            </w:r>
          </w:p>
        </w:tc>
      </w:tr>
      <w:tr w:rsidR="000B0BE4" w:rsidRPr="000B0BE4" w14:paraId="1AF4F4E2" w14:textId="77777777" w:rsidTr="000B0BE4">
        <w:trPr>
          <w:trHeight w:val="240"/>
          <w:tblCellSpacing w:w="0" w:type="dxa"/>
        </w:trPr>
        <w:tc>
          <w:tcPr>
            <w:tcW w:w="92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D961A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Подпрограмма "Развитие культуры и искусства</w:t>
            </w:r>
          </w:p>
          <w:p w14:paraId="0D83F90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Аскизского района"</w:t>
            </w:r>
          </w:p>
        </w:tc>
      </w:tr>
      <w:tr w:rsidR="000B0BE4" w:rsidRPr="000B0BE4" w14:paraId="66CA986E" w14:textId="77777777" w:rsidTr="000B0BE4">
        <w:trPr>
          <w:trHeight w:val="11460"/>
          <w:tblCellSpacing w:w="0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3413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Всего по подпрограмме, из них:</w:t>
            </w:r>
          </w:p>
          <w:p w14:paraId="74C8CC64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  <w:p w14:paraId="5655FF2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1.Улучшение материально-технической базы Управления культуры и подведомственных учреждения из них:</w:t>
            </w:r>
          </w:p>
          <w:p w14:paraId="3C2976E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-районный бюджет</w:t>
            </w:r>
          </w:p>
          <w:p w14:paraId="1DC3FEB9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2. Обеспечение учреждений культуры специализированным автотранспортом для обслуживания населения:</w:t>
            </w:r>
          </w:p>
          <w:p w14:paraId="030FC186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  <w:p w14:paraId="0E7FDBA5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3. Проведение культурно – массовых мероприятий, выставок из них:</w:t>
            </w:r>
          </w:p>
          <w:p w14:paraId="5A19F1A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  <w:p w14:paraId="3057902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4.  Иные межбюджетные трансферты на улучшение материально-технической базы учреждений культуры поселений Аскизского района из них:</w:t>
            </w:r>
          </w:p>
          <w:p w14:paraId="2A42A3EE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-федеральный бюджет</w:t>
            </w:r>
          </w:p>
          <w:p w14:paraId="5997A0ED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-республиканский бюджет</w:t>
            </w:r>
          </w:p>
          <w:p w14:paraId="2905782B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  <w:p w14:paraId="51DFDBD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5.Участие творческих коллективов в конкурсах фестивалях из них</w:t>
            </w:r>
          </w:p>
          <w:p w14:paraId="1400C4B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  <w:p w14:paraId="7C8811A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6. Энергосбережение и повышение энергетической эффективности</w:t>
            </w:r>
          </w:p>
          <w:p w14:paraId="0B1AE83A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7.Обеспечение деятельности подведомственных учреждений (в сфере культуры и кинематографии 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</w:t>
            </w: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транспортные расходы, прочие услуги),  из них:</w:t>
            </w:r>
          </w:p>
          <w:p w14:paraId="224BAC8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  <w:p w14:paraId="4C274888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1662C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8FA5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A08810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11913,3</w:t>
            </w:r>
          </w:p>
          <w:p w14:paraId="0349829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624A1E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66488E5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9E47F7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342,5</w:t>
            </w:r>
          </w:p>
          <w:p w14:paraId="5DFB2D5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806F0B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D4C95D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E1CFCE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91FBCD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19BFBB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814682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01EBB33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A47678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05A728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8E81AB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B5542A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0EBFE8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992,2</w:t>
            </w:r>
          </w:p>
          <w:p w14:paraId="688F66E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110,2</w:t>
            </w:r>
          </w:p>
          <w:p w14:paraId="606C06D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16,0</w:t>
            </w:r>
          </w:p>
          <w:p w14:paraId="2B4FF65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5A97DC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24C35C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00B718D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B41916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6D74025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1689EA5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3EF755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475D98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82810F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41F177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7D4EEB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ED81B8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3A4297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BD7688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1D2335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808C68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9293,4</w:t>
            </w:r>
          </w:p>
          <w:p w14:paraId="23B52A2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EA60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4AD3690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22890,88</w:t>
            </w:r>
          </w:p>
          <w:p w14:paraId="2B71045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9C04C6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140F519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407917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879,7</w:t>
            </w:r>
          </w:p>
          <w:p w14:paraId="7163F30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26EE58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368364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FF7DBA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02B33C1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113FED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7244D7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76BC59B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2C9D37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3C3236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030DFD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E08C76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1D7659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614,266</w:t>
            </w:r>
          </w:p>
          <w:p w14:paraId="4F61D05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60,752</w:t>
            </w:r>
          </w:p>
          <w:p w14:paraId="7681613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16,0</w:t>
            </w:r>
          </w:p>
          <w:p w14:paraId="5C7B076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6D873B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8DBA67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D8D262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AFE601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BBA3B9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428CB76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B655A1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A3EE6F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A30A40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711366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A61A89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F8CD2F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887079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F3B9B0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CB72D9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A5CCFB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9324,9</w:t>
            </w:r>
          </w:p>
          <w:p w14:paraId="4599CC3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8946,9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3B416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5449D35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10958,0</w:t>
            </w:r>
          </w:p>
          <w:p w14:paraId="2F3D2A7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892CEC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3128C72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9A2AC1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00B0841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EC80D6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BB6A78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94577C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19105F4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422EF8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B4CFFD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660,0</w:t>
            </w:r>
          </w:p>
          <w:p w14:paraId="0400278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4FA03E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674407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4D9A14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C0D9D7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15E317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759DC48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08A593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168EA1D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8E2F09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535DCD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6E666FF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6AE2F9C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2094277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6EBB160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A484EC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301F7A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D87EFE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30B705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8E2C53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EB51E4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558872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046B85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419D5A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E25C2B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10218,0</w:t>
            </w:r>
          </w:p>
          <w:p w14:paraId="79AC44B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516F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69DDFC2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3391,2</w:t>
            </w:r>
          </w:p>
          <w:p w14:paraId="041E835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1A2468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97958CD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F50988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377,0</w:t>
            </w:r>
          </w:p>
          <w:p w14:paraId="01F9182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C20CCE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161F5B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61B591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2236E19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E7923D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860BB9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38,0</w:t>
            </w:r>
          </w:p>
          <w:p w14:paraId="320A149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7C55C5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974743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39BFA9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1E92FC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9DA8C4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104384D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094BDCD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3E62CD9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F75CBE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51C6A0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7E1BA9C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064C924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294921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58B6916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EF58DC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D4C4E2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35EFF9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E8114E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90AFCB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58CDD0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8074CE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B1CFB3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1DEAF5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6F9A38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2950,8</w:t>
            </w:r>
          </w:p>
          <w:p w14:paraId="3204374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0B0BE4" w:rsidRPr="000B0BE4" w14:paraId="55F7DF9B" w14:textId="77777777" w:rsidTr="000B0BE4">
        <w:trPr>
          <w:tblCellSpacing w:w="0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469FC9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6CA41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0819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8594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E5821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C4D8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0B0BE4" w:rsidRPr="000B0BE4" w14:paraId="4E8FBE8F" w14:textId="77777777" w:rsidTr="000B0BE4">
        <w:trPr>
          <w:trHeight w:val="240"/>
          <w:tblCellSpacing w:w="0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4A1ECB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8.Осуществление отдельных государственных полномочий в сфере социальной поддержки работников</w:t>
            </w:r>
          </w:p>
          <w:p w14:paraId="338C1149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муниципальных организаций культуры, работающих и проживающих в сельских населенных пунктах, поселках городского типа</w:t>
            </w:r>
          </w:p>
          <w:p w14:paraId="1F7FF88F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-районный бюджет</w:t>
            </w:r>
          </w:p>
          <w:p w14:paraId="0B6F5407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-республиканский бюджет</w:t>
            </w:r>
          </w:p>
          <w:p w14:paraId="48F74E5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9. Иные межбюджетные трансферты на капитальный ремонт объектов муниципальной собственности Республики Хакасия:</w:t>
            </w:r>
          </w:p>
          <w:p w14:paraId="5285F3A4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- республиканский бюджет</w:t>
            </w:r>
          </w:p>
          <w:p w14:paraId="77E0BAB5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10. Мероприятия по развитию и поддержке сферы народных художественных промыслов и ремесел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67B3AF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4F2D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7C56A7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B9225D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0C2249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303526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17D429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0D714AE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E53D09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46,0</w:t>
            </w:r>
          </w:p>
          <w:p w14:paraId="00762C0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29,0</w:t>
            </w:r>
          </w:p>
          <w:p w14:paraId="508446C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D9C6DF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533F6C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58ED39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357EA4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EC25B0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12B548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6571E0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27E1F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7014780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C4D805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44103F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D42C2D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539D2A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06541A9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38C708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1DC630A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72,0</w:t>
            </w:r>
          </w:p>
          <w:p w14:paraId="574469C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69BCB1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1CB279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9BABDF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C16C57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2976,362</w:t>
            </w:r>
          </w:p>
          <w:p w14:paraId="60A1145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E96C98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9BD9A5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760E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76ACB76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B0513E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CD9805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F1CD03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F6C7C5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3FEBC00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233520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15DF46F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80,0</w:t>
            </w:r>
          </w:p>
          <w:p w14:paraId="31B32D5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1DECC0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B46F51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C34B86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D9289A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59B8984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9B69AE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D60A7B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E181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47BF7F6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8866F3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865C66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3786DE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E1DEC2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0CF9399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021EF0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0DABAD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25,4</w:t>
            </w:r>
          </w:p>
          <w:p w14:paraId="223F0D9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7F9563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36E29B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4433D3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290BB8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3577F62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62A04A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501BBD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0B0BE4" w:rsidRPr="000B0BE4" w14:paraId="1C7379C2" w14:textId="77777777" w:rsidTr="000B0BE4">
        <w:trPr>
          <w:trHeight w:val="240"/>
          <w:tblCellSpacing w:w="0" w:type="dxa"/>
        </w:trPr>
        <w:tc>
          <w:tcPr>
            <w:tcW w:w="92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E482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lastRenderedPageBreak/>
              <w:t>Подпрограмма "Сохранение и развитие художественного образования в сфере</w:t>
            </w: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br/>
              <w:t>искусства и культуры в Аскизском районе"</w:t>
            </w:r>
          </w:p>
        </w:tc>
      </w:tr>
      <w:tr w:rsidR="000B0BE4" w:rsidRPr="000B0BE4" w14:paraId="6E724E73" w14:textId="77777777" w:rsidTr="000B0BE4">
        <w:trPr>
          <w:trHeight w:val="240"/>
          <w:tblCellSpacing w:w="0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2BCC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0ADFF136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C3567D4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1.Мероприятия по поддержке и развитию культуры, искусства, кинематографии, средств массовой информации и архивного дела</w:t>
            </w:r>
          </w:p>
          <w:p w14:paraId="37DD073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-районный бюджет</w:t>
            </w:r>
          </w:p>
          <w:p w14:paraId="356B4CC2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 из них:</w:t>
            </w:r>
          </w:p>
          <w:p w14:paraId="706C7EA6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- районный бюджет</w:t>
            </w:r>
          </w:p>
          <w:p w14:paraId="0D438DC9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305A6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CA2E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33772,0</w:t>
            </w:r>
          </w:p>
          <w:p w14:paraId="75A2131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5C43D4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46F2BC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7EE3A9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94B9F6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52E403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3A62D1C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C17926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F58F0C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2190CE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60FFBB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E395FF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A249E6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69DE2E2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B9EADA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178745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514594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8B164D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27916,0</w:t>
            </w:r>
          </w:p>
          <w:p w14:paraId="28773FF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5856,0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E8E4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62172,8</w:t>
            </w:r>
          </w:p>
          <w:p w14:paraId="5203EFB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C0FF76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B92220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031101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542DAC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0D00CB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45,0</w:t>
            </w:r>
          </w:p>
          <w:p w14:paraId="68858E0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6A71E9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44DD54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8FC151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9C2808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5C8AA9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E44E82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148BDC3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48C09F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B67165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CD181C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C6D0F5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31936,4</w:t>
            </w:r>
          </w:p>
          <w:p w14:paraId="2EF1E76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30191,4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724D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36043,5</w:t>
            </w:r>
          </w:p>
          <w:p w14:paraId="715C744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2E6193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062473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552187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980784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092EB5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35,0</w:t>
            </w:r>
          </w:p>
          <w:p w14:paraId="4F5C827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B05D8E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A5E452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D8F7DA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4D32D2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4781CB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EF17EF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41A0298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8655C8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39BB45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762F6E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AA7C33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36008,5</w:t>
            </w:r>
          </w:p>
          <w:p w14:paraId="30F88B5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56BB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10830,2</w:t>
            </w:r>
          </w:p>
          <w:p w14:paraId="4D01CAF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8D3E86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4888C1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57431A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5A22DA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9BD88C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15,0</w:t>
            </w:r>
          </w:p>
          <w:p w14:paraId="573412F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3C8E9E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DC0DCD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AE3F85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6BC221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A7399A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FDA6D5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09A17C0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31EB3D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BE6F10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5B9D89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5B7B98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10815,2</w:t>
            </w:r>
          </w:p>
          <w:p w14:paraId="3456511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0B0BE4" w:rsidRPr="000B0BE4" w14:paraId="7D20BD3A" w14:textId="77777777" w:rsidTr="000B0BE4">
        <w:trPr>
          <w:trHeight w:val="240"/>
          <w:tblCellSpacing w:w="0" w:type="dxa"/>
        </w:trPr>
        <w:tc>
          <w:tcPr>
            <w:tcW w:w="92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38833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lastRenderedPageBreak/>
              <w:t>Подпрограмма "Безопасность и сохранность фондов музеев, библиотек и архива</w:t>
            </w:r>
          </w:p>
          <w:p w14:paraId="3D0ED57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 района</w:t>
            </w: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"</w:t>
            </w:r>
          </w:p>
        </w:tc>
      </w:tr>
      <w:tr w:rsidR="000B0BE4" w:rsidRPr="000B0BE4" w14:paraId="4F0A407B" w14:textId="77777777" w:rsidTr="000B0BE4">
        <w:trPr>
          <w:trHeight w:val="240"/>
          <w:tblCellSpacing w:w="0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84956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14F25E68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11C807E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 Мероприятия по поддержке и развитию культуры, искусства, кинематографии, средств массовой информации и архивного дела:</w:t>
            </w:r>
          </w:p>
          <w:p w14:paraId="2D7A2AE8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CC48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449D068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5710307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231F899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0BEE293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4AB0082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5E34E26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2DDF8D4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743A8A5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93CD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7466,3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0B272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12142,1</w:t>
            </w:r>
          </w:p>
          <w:p w14:paraId="3ECA6FD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77308BC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1C70206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1496C1B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769358B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0DBF0AE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2BA4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7201,0</w:t>
            </w:r>
          </w:p>
          <w:p w14:paraId="6A80242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50F701F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2F145EB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3B826C7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1588173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20EEF70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8099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1981,3</w:t>
            </w:r>
          </w:p>
          <w:p w14:paraId="1FE56A6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3F2EFAB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0855BC9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5C2FB7F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2DB1DF9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1BDB81A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23,7</w:t>
            </w:r>
          </w:p>
        </w:tc>
      </w:tr>
      <w:tr w:rsidR="000B0BE4" w:rsidRPr="000B0BE4" w14:paraId="3F125946" w14:textId="77777777" w:rsidTr="000B0BE4">
        <w:trPr>
          <w:trHeight w:val="240"/>
          <w:tblCellSpacing w:w="0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893D6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2. Обеспечение деятельности</w:t>
            </w:r>
          </w:p>
          <w:p w14:paraId="7C2C5AD2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подведомственных учреждений</w:t>
            </w:r>
          </w:p>
          <w:p w14:paraId="4CA52193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(музеи: муниципальное задание:</w:t>
            </w:r>
          </w:p>
          <w:p w14:paraId="7605E4D5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зарплата, начисление на заработную</w:t>
            </w:r>
          </w:p>
          <w:p w14:paraId="5B28B6D0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плату, услуги связи, коммунальные</w:t>
            </w:r>
          </w:p>
          <w:p w14:paraId="43FA3815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услуги, приобретение материальных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65465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08D92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5E3DCA7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194B88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176EB6E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A32A823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9240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096F35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A00F95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26A37B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FE7B79B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B662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40B1D3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96CBD8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BAF589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0E6079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3BF412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2EEE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C02D75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40B5DB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317627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32A3EE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6BC40E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0B0BE4" w:rsidRPr="000B0BE4" w14:paraId="5F265220" w14:textId="77777777" w:rsidTr="000B0BE4">
        <w:trPr>
          <w:trHeight w:val="240"/>
          <w:tblCellSpacing w:w="0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7A23B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запасов, приобретение основных средств, содержание имущества учреждения, транспортные расходы, прочие услуги) из них:</w:t>
            </w:r>
          </w:p>
          <w:p w14:paraId="6017761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  <w:p w14:paraId="7F1952B2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-республиканский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685C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6FAB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48DD72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0842A1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94EB6C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BC6B9A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7416,3</w:t>
            </w:r>
          </w:p>
          <w:p w14:paraId="41CCE87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FF5BC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1B70916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886C13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4AEEF3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61BC61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6713,4</w:t>
            </w:r>
          </w:p>
          <w:p w14:paraId="228BCB6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5343,7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072746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757AA81B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D90016D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893A8EA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3C3C54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6941,3</w:t>
            </w:r>
          </w:p>
          <w:p w14:paraId="38748F2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A3F0E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2E5CC64D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830344A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C52DD3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1FC604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1935,25</w:t>
            </w:r>
          </w:p>
          <w:p w14:paraId="4A05E4C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0B0BE4" w:rsidRPr="000B0BE4" w14:paraId="21D139FA" w14:textId="77777777" w:rsidTr="000B0BE4">
        <w:trPr>
          <w:trHeight w:val="3344"/>
          <w:tblCellSpacing w:w="0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9906E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3.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4196C100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-республиканский бюджет</w:t>
            </w:r>
          </w:p>
          <w:p w14:paraId="4F76EC33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4. Реализация мероприятий по поддержке отрасли культуры:</w:t>
            </w:r>
          </w:p>
          <w:p w14:paraId="20503A25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35A35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8890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EECDED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02D415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3303D4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CACDAF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E5900B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77DFF5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7B8AA2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50,0</w:t>
            </w:r>
          </w:p>
          <w:p w14:paraId="2264914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7272FD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562D7B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F98EE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FECC39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919034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F9F78E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3EE4C6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7F4CE8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5A3C7B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7328E6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70,0</w:t>
            </w:r>
          </w:p>
          <w:p w14:paraId="398ED39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75872E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73D6F2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DCD1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A128FE0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5266303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CB12D5F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4269A10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7F117BA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7281217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74AB5D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89,7</w:t>
            </w:r>
          </w:p>
          <w:p w14:paraId="782E45B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234F35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469230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2BBF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CA27B9A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06CA09B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25A3619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9DA241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0A84DDE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3C015B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B0CEB2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22,35</w:t>
            </w:r>
          </w:p>
          <w:p w14:paraId="49A759A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426D42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0A695E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0B0BE4" w:rsidRPr="000B0BE4" w14:paraId="077E6A40" w14:textId="77777777" w:rsidTr="000B0BE4">
        <w:trPr>
          <w:tblCellSpacing w:w="0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A9DFBE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97781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6A76E3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FD95F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31BE7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259A3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65B1A2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5C7196" w14:textId="77777777" w:rsidR="000B0BE4" w:rsidRPr="000B0BE4" w:rsidRDefault="000B0BE4" w:rsidP="000B0BE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7BEDC2A" w14:textId="77777777" w:rsidR="000B0BE4" w:rsidRPr="000B0BE4" w:rsidRDefault="000B0BE4" w:rsidP="000B0B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921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708"/>
        <w:gridCol w:w="1134"/>
        <w:gridCol w:w="1134"/>
        <w:gridCol w:w="1134"/>
        <w:gridCol w:w="992"/>
      </w:tblGrid>
      <w:tr w:rsidR="000B0BE4" w:rsidRPr="000B0BE4" w14:paraId="7537D263" w14:textId="77777777" w:rsidTr="000B0BE4"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F29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Подпрограмма «Поддержка и развитие чтения в Аскизском районе»</w:t>
            </w:r>
          </w:p>
        </w:tc>
      </w:tr>
      <w:tr w:rsidR="000B0BE4" w:rsidRPr="000B0BE4" w14:paraId="36D3F25D" w14:textId="77777777" w:rsidTr="000B0BE4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1500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012596B7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  <w:p w14:paraId="1A13ABBF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 Комплектование библиотечных фондов:</w:t>
            </w:r>
          </w:p>
          <w:p w14:paraId="7FB079E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-федеральный бюджет</w:t>
            </w:r>
          </w:p>
          <w:p w14:paraId="30409A9F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республиканский бюджет</w:t>
            </w:r>
          </w:p>
          <w:p w14:paraId="39789AF5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-районный бюджет</w:t>
            </w:r>
          </w:p>
          <w:p w14:paraId="62DD70A2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2. Подписка</w:t>
            </w:r>
          </w:p>
          <w:p w14:paraId="6436E99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-федеральный бюджет</w:t>
            </w:r>
          </w:p>
          <w:p w14:paraId="29AB3D0A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  <w:p w14:paraId="2951688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3. Подключение общедоступных библиотек к сети «Интернет»:</w:t>
            </w:r>
          </w:p>
          <w:p w14:paraId="33249A60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-федеральный бюджет</w:t>
            </w:r>
          </w:p>
          <w:p w14:paraId="1E4334B6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- республиканский бюджет</w:t>
            </w:r>
          </w:p>
          <w:p w14:paraId="1349E9CF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-районный бюджет</w:t>
            </w:r>
          </w:p>
          <w:p w14:paraId="159B6CD0" w14:textId="77777777" w:rsidR="000B0BE4" w:rsidRPr="000B0BE4" w:rsidRDefault="000B0BE4" w:rsidP="000B0BE4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4. Обеспечение деятельности подведомственных учреждений (библиотеки: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прочие услуги) из них:</w:t>
            </w:r>
          </w:p>
          <w:p w14:paraId="06AA2D66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  <w:p w14:paraId="499C609F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-республиканский бюджет</w:t>
            </w:r>
          </w:p>
          <w:p w14:paraId="0F3380F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5. Осуществление отдельных</w:t>
            </w:r>
          </w:p>
          <w:p w14:paraId="45E65479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государственных полномочий в сфере</w:t>
            </w:r>
          </w:p>
          <w:p w14:paraId="30438544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социальной поддержки работников</w:t>
            </w:r>
          </w:p>
          <w:p w14:paraId="295C5D58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муниципальных организаций культуры,</w:t>
            </w:r>
          </w:p>
          <w:p w14:paraId="5775B210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работающих и проживающих в</w:t>
            </w:r>
          </w:p>
          <w:p w14:paraId="593CF963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сельских населенных пунктах, поселках</w:t>
            </w:r>
          </w:p>
          <w:p w14:paraId="1338222F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городского типа:</w:t>
            </w:r>
          </w:p>
          <w:p w14:paraId="6B842908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- республиканский бюджет</w:t>
            </w:r>
          </w:p>
          <w:p w14:paraId="48270E71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6. Мероприятия по поддержке и развитию культуры, искусства, кинематографии, средств массовой информации и архивного дела:</w:t>
            </w:r>
          </w:p>
          <w:p w14:paraId="1D61ECAE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  <w:p w14:paraId="50C18AB4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7. Реализация мероприятий по поддержки отрасли культуры:</w:t>
            </w:r>
          </w:p>
          <w:p w14:paraId="2BF2FDC6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федеральный бюджет</w:t>
            </w:r>
          </w:p>
          <w:p w14:paraId="23FE5B5D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8. Реализация мероприятий по поддержке отрасли культуры:</w:t>
            </w:r>
          </w:p>
          <w:p w14:paraId="7003CEBB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  <w:p w14:paraId="5D1ED4DE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республиканский бюджет</w:t>
            </w:r>
          </w:p>
          <w:p w14:paraId="02D92916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DBB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506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29F38E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17269,0</w:t>
            </w:r>
          </w:p>
          <w:p w14:paraId="6156429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5458AE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7ED7C0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24,0</w:t>
            </w:r>
          </w:p>
          <w:p w14:paraId="0CBD064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AA64F1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6935373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995121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26E43B5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43,4</w:t>
            </w:r>
          </w:p>
          <w:p w14:paraId="1CC59F4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47B0C8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F9C6C4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100,0</w:t>
            </w:r>
          </w:p>
          <w:p w14:paraId="0EF407A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2D6CCF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582E3A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96413B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F547CF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749E4E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8DEF9A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D1BB0E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A5DEA0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FE7E82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EC229A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9C51E2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A2264E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10025,6</w:t>
            </w:r>
          </w:p>
          <w:p w14:paraId="0485EE9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6970,0</w:t>
            </w:r>
          </w:p>
          <w:p w14:paraId="211F470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7F4195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A7D74A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9F1E8A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077971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6EC960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D43DB90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F4B016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B826B7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561AF4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F8D80E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106,0</w:t>
            </w:r>
          </w:p>
          <w:p w14:paraId="5297A09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1DF7DBC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8B739D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8337B3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A0B0C6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04E89FD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B47F62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2BC3A1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A0CAC0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32FE95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018CC2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125C206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7353C00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B61C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3CE2EBD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33454,67</w:t>
            </w:r>
          </w:p>
          <w:p w14:paraId="687E0A7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663768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0C60A7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28,028</w:t>
            </w:r>
          </w:p>
          <w:p w14:paraId="788BEAF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2,772</w:t>
            </w:r>
          </w:p>
          <w:p w14:paraId="2AC1017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3,8</w:t>
            </w:r>
          </w:p>
          <w:p w14:paraId="4962B51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ACABC7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7EAC7A5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39DE517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0E837C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7B1405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41,014</w:t>
            </w:r>
          </w:p>
          <w:p w14:paraId="35FEEC8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4,056</w:t>
            </w:r>
          </w:p>
          <w:p w14:paraId="0FC5C2F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4,5</w:t>
            </w:r>
          </w:p>
          <w:p w14:paraId="30D5BDE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2E3DD0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AA41F2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54BF66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E39BCF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812415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F62887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21B1F5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58E371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BE3D85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EF0BA1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17058,6</w:t>
            </w:r>
          </w:p>
          <w:p w14:paraId="242098E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15711,9</w:t>
            </w:r>
          </w:p>
          <w:p w14:paraId="119733A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0A4938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4BCC5C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8FB9F5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81C637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42068B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A5D9C2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43B768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83FF3E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87C1E3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C9EDF4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445,0</w:t>
            </w:r>
          </w:p>
          <w:p w14:paraId="25E9218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7BB7230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BC6F91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B4DC60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1B31E5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50,0</w:t>
            </w:r>
          </w:p>
          <w:p w14:paraId="5F9FA5A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AA1E9E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09729A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150,0</w:t>
            </w:r>
          </w:p>
          <w:p w14:paraId="422579E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2C2806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AC449B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074D56C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3D0649C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80C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5FDE4D8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17293,25</w:t>
            </w:r>
          </w:p>
          <w:p w14:paraId="6E51EC5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7E4C8C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EF862C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19F21AE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77FEC2C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150,0</w:t>
            </w:r>
          </w:p>
          <w:p w14:paraId="0383CC6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245393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64B032B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70,0</w:t>
            </w:r>
          </w:p>
          <w:p w14:paraId="5695902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42C74E6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7317AE6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0</w:t>
            </w:r>
          </w:p>
          <w:p w14:paraId="6E8A1E8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3C1DF9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7FAC30E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BDDB1F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302123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182E4D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591B96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283D36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6520ED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50FB0E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601AE1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9804F9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A7B412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16472,1</w:t>
            </w:r>
          </w:p>
          <w:p w14:paraId="457E7BE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20655DB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BC8D97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34ACB7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76BB6F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A56364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86D563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591C264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3DB4F9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F88545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C17EE8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D25E2E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430,0</w:t>
            </w:r>
          </w:p>
          <w:p w14:paraId="217E33B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0193137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25E1B6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F4E75E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00E977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80,0</w:t>
            </w:r>
          </w:p>
          <w:p w14:paraId="3AD6834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277381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2AEFF5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4E87005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C2562A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147427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69,228</w:t>
            </w:r>
          </w:p>
          <w:p w14:paraId="15CEA5B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21,008</w:t>
            </w:r>
          </w:p>
          <w:p w14:paraId="33B8B52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95D5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124E04A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4933,3</w:t>
            </w:r>
          </w:p>
          <w:p w14:paraId="561664A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41FFB3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9F433D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3875529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07EE270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24,9</w:t>
            </w:r>
          </w:p>
          <w:p w14:paraId="565BE58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E8219E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002992C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55F0DBE5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430C6D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E492ED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0</w:t>
            </w:r>
          </w:p>
          <w:p w14:paraId="489727A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69D81B6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22A16A4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576464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5723B7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A60879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43DB41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E33D90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61AFF8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4C980E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16249B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2B22B9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83E6E4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4786,2</w:t>
            </w:r>
          </w:p>
          <w:p w14:paraId="3E18BB3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55D3BDC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724FC26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0EA0AC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DAB7CD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6E1C93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EF1B6F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A044BE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1E210D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8AD4CF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B6D99E9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6B649B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101,95</w:t>
            </w:r>
          </w:p>
          <w:p w14:paraId="2A3816E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  <w:p w14:paraId="44D27E3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A40107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6C39571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848FA72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19,95</w:t>
            </w:r>
          </w:p>
          <w:p w14:paraId="22BCE4E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3A6EECD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62409BB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5F96544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52BFFB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3FCB8E3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314DADE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  <w:p w14:paraId="0C15AE7F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</w:tbl>
    <w:p w14:paraId="7C05A469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tbl>
      <w:tblPr>
        <w:tblW w:w="921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708"/>
        <w:gridCol w:w="992"/>
        <w:gridCol w:w="1276"/>
        <w:gridCol w:w="1276"/>
        <w:gridCol w:w="992"/>
      </w:tblGrid>
      <w:tr w:rsidR="000B0BE4" w:rsidRPr="000B0BE4" w14:paraId="1E75BDC6" w14:textId="77777777" w:rsidTr="000B0BE4"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4D0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Подпрограмма "Популяризация историко-культурного наследия в</w:t>
            </w: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br/>
              <w:t>Аскизском районе"</w:t>
            </w:r>
          </w:p>
        </w:tc>
      </w:tr>
      <w:tr w:rsidR="000B0BE4" w:rsidRPr="000B0BE4" w14:paraId="6E963F10" w14:textId="77777777" w:rsidTr="000B0BE4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0483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1CFFD62E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6C3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5B1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26F446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8628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6475260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ECEE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EA15F2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2E6A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71D6AC7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</w:tr>
      <w:tr w:rsidR="000B0BE4" w:rsidRPr="000B0BE4" w14:paraId="79555ADB" w14:textId="77777777" w:rsidTr="000B0BE4"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42CC" w14:textId="77777777" w:rsidR="000B0BE4" w:rsidRPr="000B0BE4" w:rsidRDefault="000B0BE4" w:rsidP="000B0BE4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Всего по Программе</w:t>
            </w:r>
          </w:p>
        </w:tc>
      </w:tr>
      <w:tr w:rsidR="000B0BE4" w:rsidRPr="000B0BE4" w14:paraId="097AE83E" w14:textId="77777777" w:rsidTr="000B0BE4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8017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том числе выделение субсидий бюджетным учреждениям культуры Аскизского района:</w:t>
            </w:r>
          </w:p>
          <w:p w14:paraId="34BDC800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районный бюджет</w:t>
            </w:r>
          </w:p>
          <w:p w14:paraId="6FAE7313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республиканский бюджет</w:t>
            </w:r>
          </w:p>
          <w:p w14:paraId="1281A042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BD4D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E4B9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6EA7E6D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D00E0AF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70420,6</w:t>
            </w:r>
          </w:p>
          <w:p w14:paraId="75B85F2E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5E19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0AEBE9F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AD3B5E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130660,45</w:t>
            </w:r>
          </w:p>
          <w:p w14:paraId="06F7089D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E121566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66002,3</w:t>
            </w:r>
          </w:p>
          <w:p w14:paraId="26CBC3E5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63824,840</w:t>
            </w:r>
          </w:p>
          <w:p w14:paraId="7226F9D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833,308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C6CAC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AF1F725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FA33F87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71495,75</w:t>
            </w:r>
          </w:p>
          <w:p w14:paraId="24C8E5E7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A2889D0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70755,814</w:t>
            </w:r>
          </w:p>
          <w:p w14:paraId="103BC190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620,708</w:t>
            </w:r>
          </w:p>
          <w:p w14:paraId="5F7D7259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119,228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B3A5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F30AFAF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9D0B840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21135,7</w:t>
            </w:r>
          </w:p>
          <w:p w14:paraId="2739237A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612C9F3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20986,0</w:t>
            </w:r>
          </w:p>
          <w:p w14:paraId="29DA45D2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149,7</w:t>
            </w:r>
          </w:p>
          <w:p w14:paraId="35B55B43" w14:textId="77777777" w:rsidR="000B0BE4" w:rsidRPr="000B0BE4" w:rsidRDefault="000B0BE4" w:rsidP="000B0BE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B0BE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</w:tr>
    </w:tbl>
    <w:p w14:paraId="4B2C5044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E100DF3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8F42DE5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A918587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BBC75FE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80764F8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EB953D0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6D1249B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00764A8B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516701D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8D7FC86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0FF8CE0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6CC524E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77E4796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28D29C0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C875F92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06A666A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CE7E386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7105EA1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   Приложение 2 к постановлению</w:t>
      </w:r>
    </w:p>
    <w:p w14:paraId="3A0AFCE3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Администрации Аскизского района</w:t>
      </w:r>
    </w:p>
    <w:p w14:paraId="5294655C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Республики Хакасия</w:t>
      </w:r>
    </w:p>
    <w:p w14:paraId="22014C8C" w14:textId="77777777" w:rsidR="000B0BE4" w:rsidRPr="000B0BE4" w:rsidRDefault="000B0BE4" w:rsidP="000B0BE4">
      <w:pPr>
        <w:shd w:val="clear" w:color="auto" w:fill="FFFFFF"/>
        <w:spacing w:after="0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от 08.04.2020                    № 283-п</w:t>
      </w:r>
    </w:p>
    <w:p w14:paraId="26E24D56" w14:textId="77777777" w:rsidR="000B0BE4" w:rsidRPr="000B0BE4" w:rsidRDefault="000B0BE4" w:rsidP="000B0BE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2BD91BD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«5. Обоснование ресурсного обеспечения»</w:t>
      </w:r>
    </w:p>
    <w:p w14:paraId="4D8CF406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37A6764" w14:textId="77777777" w:rsidR="000B0BE4" w:rsidRPr="000B0BE4" w:rsidRDefault="000B0BE4" w:rsidP="000B0BE4">
      <w:pPr>
        <w:shd w:val="clear" w:color="auto" w:fill="FFFFFF"/>
        <w:spacing w:after="0" w:line="240" w:lineRule="auto"/>
        <w:ind w:left="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Затраты на весь срок реализации Программы составляют </w:t>
      </w: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u w:val="single"/>
          <w:lang w:eastAsia="ru-RU"/>
        </w:rPr>
        <w:t>293712,5</w:t>
      </w: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тыс. рублей из районного бюджета, из них:</w:t>
      </w:r>
    </w:p>
    <w:p w14:paraId="79DD3FAA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2017 год – 70420,6 тыс. рублей</w:t>
      </w:r>
    </w:p>
    <w:p w14:paraId="37E062E1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2018 год – 130660,45 тыс. рублей</w:t>
      </w:r>
    </w:p>
    <w:p w14:paraId="363E30F9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2019 год – 71495,75 тыс. рублей</w:t>
      </w:r>
    </w:p>
    <w:p w14:paraId="0AE99521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2020 год – 21135,7 тыс. рублей</w:t>
      </w:r>
    </w:p>
    <w:p w14:paraId="3E0AD035" w14:textId="77777777" w:rsidR="000B0BE4" w:rsidRPr="000B0BE4" w:rsidRDefault="000B0BE4" w:rsidP="000B0BE4">
      <w:pPr>
        <w:shd w:val="clear" w:color="auto" w:fill="FFFFFF"/>
        <w:spacing w:after="0" w:line="240" w:lineRule="auto"/>
        <w:ind w:left="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Подпрограмма "Развитие культуры и искусства Аскизского района"-</w:t>
      </w:r>
    </w:p>
    <w:p w14:paraId="3FE24417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u w:val="single"/>
          <w:lang w:eastAsia="ru-RU"/>
        </w:rPr>
        <w:t>49153</w:t>
      </w: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,38 тыс. рублей, из них</w:t>
      </w:r>
    </w:p>
    <w:p w14:paraId="665B0117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2017 год –11913,3 тыс. рублей</w:t>
      </w:r>
    </w:p>
    <w:p w14:paraId="4C45CE49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2018 год – 22890,88 тыс. рублей</w:t>
      </w:r>
    </w:p>
    <w:p w14:paraId="2D0794D2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2019 год – 10958,0 тыс. рублей</w:t>
      </w:r>
    </w:p>
    <w:p w14:paraId="16E50F03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2020 год – 3391,2 тыс. рублей</w:t>
      </w:r>
    </w:p>
    <w:p w14:paraId="6C7DADF2" w14:textId="77777777" w:rsidR="000B0BE4" w:rsidRPr="000B0BE4" w:rsidRDefault="000B0BE4" w:rsidP="000B0BE4">
      <w:pPr>
        <w:shd w:val="clear" w:color="auto" w:fill="FFFFFF"/>
        <w:spacing w:after="0" w:line="240" w:lineRule="auto"/>
        <w:ind w:left="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Подпрограмма "Сохранение и развитие художественного образования в сфере искусства и культуры в Аскизском районе"- </w:t>
      </w: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u w:val="single"/>
          <w:lang w:eastAsia="ru-RU"/>
        </w:rPr>
        <w:t>142818,5</w:t>
      </w: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тыс. рублей, из них:</w:t>
      </w:r>
    </w:p>
    <w:p w14:paraId="2C86FE2C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2017 год – 33772,0 тыс. рублей</w:t>
      </w:r>
    </w:p>
    <w:p w14:paraId="51D1AF22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2018 год – 62172,8 тыс. рублей</w:t>
      </w:r>
    </w:p>
    <w:p w14:paraId="74387A53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2019 год – 36043,5 тыс. рублей</w:t>
      </w:r>
    </w:p>
    <w:p w14:paraId="35B9AD3A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2020 год – 10830,2 тыс. рублей</w:t>
      </w:r>
    </w:p>
    <w:p w14:paraId="2F375347" w14:textId="77777777" w:rsidR="000B0BE4" w:rsidRPr="000B0BE4" w:rsidRDefault="000B0BE4" w:rsidP="000B0BE4">
      <w:pPr>
        <w:shd w:val="clear" w:color="auto" w:fill="FFFFFF"/>
        <w:spacing w:after="0" w:line="240" w:lineRule="auto"/>
        <w:ind w:left="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Подпрограмма "Безопасность и сохранность фондов музеев, библиотек и архива Аскизского района» </w:t>
      </w:r>
      <w:r w:rsidRPr="000B0BE4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lang w:eastAsia="ru-RU"/>
        </w:rPr>
        <w:t>- </w:t>
      </w: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u w:val="single"/>
          <w:lang w:eastAsia="ru-RU"/>
        </w:rPr>
        <w:t>28790,7</w:t>
      </w:r>
      <w:r w:rsidRPr="000B0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78829006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2017 год – 7466,3 тыс. рублей</w:t>
      </w:r>
    </w:p>
    <w:p w14:paraId="43DC3017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2018 год – </w:t>
      </w:r>
      <w:r w:rsidRPr="000B0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12142,1 тыс</w:t>
      </w: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 рублей</w:t>
      </w:r>
    </w:p>
    <w:p w14:paraId="712DAA36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2019 год – </w:t>
      </w:r>
      <w:r w:rsidRPr="000B0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7201,0 </w:t>
      </w: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тыс. рублей</w:t>
      </w:r>
    </w:p>
    <w:p w14:paraId="7FE7BADF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2020 год – 1981,3 тыс. рублей</w:t>
      </w:r>
    </w:p>
    <w:p w14:paraId="77F8F485" w14:textId="77777777" w:rsidR="000B0BE4" w:rsidRPr="000B0BE4" w:rsidRDefault="000B0BE4" w:rsidP="000B0BE4">
      <w:pPr>
        <w:shd w:val="clear" w:color="auto" w:fill="FFFFFF"/>
        <w:spacing w:after="0" w:line="240" w:lineRule="auto"/>
        <w:ind w:left="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Подпрограмма «Поддержка и развитие чтения в Аскизском районе» - </w:t>
      </w: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u w:val="single"/>
          <w:lang w:eastAsia="ru-RU"/>
        </w:rPr>
        <w:t>72949,92</w:t>
      </w:r>
      <w:r w:rsidRPr="000B0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24C987BB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2017 год – 17269,0 тыс. рублей</w:t>
      </w:r>
    </w:p>
    <w:p w14:paraId="6268DCAF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2018 год – 33454,67 тыс. рублей</w:t>
      </w:r>
    </w:p>
    <w:p w14:paraId="6BE717EA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2019 год – </w:t>
      </w:r>
      <w:r w:rsidRPr="000B0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17293,25 </w:t>
      </w: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тыс. рублей</w:t>
      </w:r>
    </w:p>
    <w:p w14:paraId="1B8D4CE5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2020 год – 4933,0 тыс. рублей</w:t>
      </w:r>
    </w:p>
    <w:p w14:paraId="16CB9B6D" w14:textId="77777777" w:rsidR="000B0BE4" w:rsidRPr="000B0BE4" w:rsidRDefault="000B0BE4" w:rsidP="000B0BE4">
      <w:pPr>
        <w:shd w:val="clear" w:color="auto" w:fill="FFFFFF"/>
        <w:spacing w:after="0" w:line="240" w:lineRule="auto"/>
        <w:ind w:left="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Подпрограмма "Популяризация историко-культурного наследия в Аскизском районе" - 0 тыс. рублей из средств районного бюджета на весь срок реализации, из них:</w:t>
      </w:r>
    </w:p>
    <w:p w14:paraId="1C165AD9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2017 год – 0 тыс. рублей</w:t>
      </w:r>
    </w:p>
    <w:p w14:paraId="20A7FDCB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2018 год – 0 тыс. рублей</w:t>
      </w:r>
    </w:p>
    <w:p w14:paraId="67C008BF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2019 год – 0 тыс. рублей</w:t>
      </w:r>
    </w:p>
    <w:p w14:paraId="4D1C6379" w14:textId="77777777" w:rsidR="000B0BE4" w:rsidRPr="000B0BE4" w:rsidRDefault="000B0BE4" w:rsidP="000B0BE4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B0BE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2020 год – 0 тыс. рублей</w:t>
      </w:r>
    </w:p>
    <w:p w14:paraId="46AF19AF" w14:textId="77777777" w:rsidR="00782F3B" w:rsidRDefault="00782F3B"/>
    <w:sectPr w:rsidR="0078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3B"/>
    <w:rsid w:val="000B0BE4"/>
    <w:rsid w:val="007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13D3-69F5-4919-97B3-2EFECA87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B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2020-08-20T19:50:00Z</dcterms:created>
  <dcterms:modified xsi:type="dcterms:W3CDTF">2020-08-20T19:50:00Z</dcterms:modified>
</cp:coreProperties>
</file>