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5094" w14:textId="77777777" w:rsidR="00635837" w:rsidRPr="00635837" w:rsidRDefault="00635837" w:rsidP="00635837">
      <w:pPr>
        <w:shd w:val="clear" w:color="auto" w:fill="FFFFFF"/>
        <w:spacing w:before="100" w:beforeAutospacing="1" w:after="100" w:afterAutospacing="1" w:line="240" w:lineRule="auto"/>
        <w:ind w:firstLine="708"/>
        <w:jc w:val="center"/>
        <w:rPr>
          <w:rFonts w:ascii="Verdana" w:eastAsia="Times New Roman" w:hAnsi="Verdana" w:cs="Times New Roman"/>
          <w:color w:val="052635"/>
          <w:sz w:val="17"/>
          <w:szCs w:val="17"/>
          <w:lang w:eastAsia="ru-RU"/>
        </w:rPr>
      </w:pPr>
      <w:r w:rsidRPr="00635837">
        <w:rPr>
          <w:rFonts w:ascii="Verdana" w:eastAsia="Times New Roman" w:hAnsi="Verdana" w:cs="Times New Roman"/>
          <w:b/>
          <w:bCs/>
          <w:color w:val="052635"/>
          <w:sz w:val="17"/>
          <w:szCs w:val="17"/>
          <w:lang w:eastAsia="ru-RU"/>
        </w:rPr>
        <w:t>Муниципальный конкурс «Учитель года - 2019».</w:t>
      </w:r>
    </w:p>
    <w:p w14:paraId="43191DE6" w14:textId="77777777" w:rsidR="00635837" w:rsidRPr="00635837" w:rsidRDefault="00635837" w:rsidP="00635837">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635837">
        <w:rPr>
          <w:rFonts w:ascii="Verdana" w:eastAsia="Times New Roman" w:hAnsi="Verdana" w:cs="Times New Roman"/>
          <w:color w:val="052635"/>
          <w:sz w:val="17"/>
          <w:szCs w:val="17"/>
          <w:lang w:eastAsia="ru-RU"/>
        </w:rPr>
        <w:t>Проведение муниципального конкурса  «Учитель года - 2019» всегда становится заметным явлением в нашей педагогической жизни.</w:t>
      </w:r>
    </w:p>
    <w:p w14:paraId="359CDC1E" w14:textId="77777777" w:rsidR="00635837" w:rsidRPr="00635837" w:rsidRDefault="00635837" w:rsidP="00635837">
      <w:pPr>
        <w:shd w:val="clear" w:color="auto" w:fill="FFFFFF"/>
        <w:spacing w:before="100" w:beforeAutospacing="1" w:after="100" w:afterAutospacing="1" w:line="240" w:lineRule="auto"/>
        <w:ind w:right="-284" w:firstLine="567"/>
        <w:jc w:val="both"/>
        <w:rPr>
          <w:rFonts w:ascii="Verdana" w:eastAsia="Times New Roman" w:hAnsi="Verdana" w:cs="Times New Roman"/>
          <w:color w:val="052635"/>
          <w:sz w:val="17"/>
          <w:szCs w:val="17"/>
          <w:lang w:eastAsia="ru-RU"/>
        </w:rPr>
      </w:pPr>
      <w:r w:rsidRPr="00635837">
        <w:rPr>
          <w:rFonts w:ascii="Verdana" w:eastAsia="Times New Roman" w:hAnsi="Verdana" w:cs="Times New Roman"/>
          <w:color w:val="052635"/>
          <w:sz w:val="17"/>
          <w:szCs w:val="17"/>
          <w:lang w:eastAsia="ru-RU"/>
        </w:rPr>
        <w:t> 19 февраля прошел заключительный этап  муниципального  конкурса «Учитель года- 2019». Конкурс прошел в три этапа: на первом этапе (заочном) участниками представлены конкурсные материалы: интернет-ресурс, эссе: «Я-учитель». Экспертной комиссией на второй (очный) тур были допущены  пять учителей школ района: Сунчугашева Татьяна Альбертовна, учитель музыки Аскизского лицея-интерната, Сысоева Елена Владимировна, учитель географии Лесоперевалочной СОШ №2, Саражакова Людмила Алексеевна, учитель начальных классов Казановской ООШ, Чертыкова Евгения Фёдоровна, учитель начальных классов СОШ пос. Аскиз, Натарова Татьяна Сергеевна, учитель английского языка Калининской СОШ. Участники продемонстрировали  такие качества  педагога как инновационность, креативность и рефлексивность, владение педагогическими технологиями на конкурсных уроках и его анализе.</w:t>
      </w:r>
    </w:p>
    <w:p w14:paraId="5DB54363" w14:textId="77777777" w:rsidR="00635837" w:rsidRPr="00635837" w:rsidRDefault="00635837" w:rsidP="00635837">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635837">
        <w:rPr>
          <w:rFonts w:ascii="Verdana" w:eastAsia="Times New Roman" w:hAnsi="Verdana" w:cs="Times New Roman"/>
          <w:color w:val="052635"/>
          <w:sz w:val="17"/>
          <w:szCs w:val="17"/>
          <w:lang w:eastAsia="ru-RU"/>
        </w:rPr>
        <w:t>На третьем этапе участники провели мастер-класс и педагогический совет с участниками конкурса. Участниками и группами поддержки была создана праздничная теплая атмосфера.</w:t>
      </w:r>
    </w:p>
    <w:p w14:paraId="0DE71AAA" w14:textId="77777777" w:rsidR="00635837" w:rsidRPr="00635837" w:rsidRDefault="00635837" w:rsidP="00635837">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635837">
        <w:rPr>
          <w:rFonts w:ascii="Verdana" w:eastAsia="Times New Roman" w:hAnsi="Verdana" w:cs="Times New Roman"/>
          <w:color w:val="052635"/>
          <w:sz w:val="17"/>
          <w:szCs w:val="17"/>
          <w:lang w:eastAsia="ru-RU"/>
        </w:rPr>
        <w:t>Закончился конкурс.  Наступил волнующий момент для каждого участника, ведь не один день они посвятили этому конкурсу. Председатель жюри Карамчакова Ольга Романовна, начальник отдела развития образования огласил результаты конкурса: Победителем конкурса стала Сунчугашева Татьяна Альбертовна, учитель музыки Аскизского лицея-интерната, призёрами: Сысоева Елена Владимировна, учитель географии Лесоперевалочной СОШ №2, Чертыкова Евгения Фёдоровна, учитель начальных классов СОШ пос Аскиз. Финалисты конкурса награждены грамотами Управления образования и поощрены памятными подарками.</w:t>
      </w:r>
    </w:p>
    <w:p w14:paraId="75F69C3C" w14:textId="77777777" w:rsidR="00635837" w:rsidRPr="00635837" w:rsidRDefault="00635837" w:rsidP="00635837">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635837">
        <w:rPr>
          <w:rFonts w:ascii="Verdana" w:eastAsia="Times New Roman" w:hAnsi="Verdana" w:cs="Times New Roman"/>
          <w:color w:val="052635"/>
          <w:sz w:val="17"/>
          <w:szCs w:val="17"/>
          <w:lang w:eastAsia="ru-RU"/>
        </w:rPr>
        <w:t>Уважаемые участники конкурса «Учитель года-2019», вы еще на одну ступеньку стали выше в своей педагогической деятельности. Желаем творческих успехов и побед!</w:t>
      </w:r>
    </w:p>
    <w:p w14:paraId="10D497A5" w14:textId="77777777" w:rsidR="00635837" w:rsidRPr="00635837" w:rsidRDefault="00635837" w:rsidP="00635837">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635837">
        <w:rPr>
          <w:rFonts w:ascii="Verdana" w:eastAsia="Times New Roman" w:hAnsi="Verdana" w:cs="Times New Roman"/>
          <w:color w:val="052635"/>
          <w:sz w:val="17"/>
          <w:szCs w:val="17"/>
          <w:lang w:eastAsia="ru-RU"/>
        </w:rPr>
        <w:t>                  </w:t>
      </w:r>
    </w:p>
    <w:p w14:paraId="46CA5382" w14:textId="77777777" w:rsidR="00635837" w:rsidRPr="00635837" w:rsidRDefault="00635837" w:rsidP="00635837">
      <w:pPr>
        <w:shd w:val="clear" w:color="auto" w:fill="FFFFFF"/>
        <w:spacing w:before="100" w:beforeAutospacing="1" w:after="100" w:afterAutospacing="1" w:line="240" w:lineRule="auto"/>
        <w:ind w:firstLine="708"/>
        <w:jc w:val="both"/>
        <w:rPr>
          <w:rFonts w:ascii="Verdana" w:eastAsia="Times New Roman" w:hAnsi="Verdana" w:cs="Times New Roman"/>
          <w:color w:val="052635"/>
          <w:sz w:val="17"/>
          <w:szCs w:val="17"/>
          <w:lang w:eastAsia="ru-RU"/>
        </w:rPr>
      </w:pPr>
      <w:r w:rsidRPr="00635837">
        <w:rPr>
          <w:rFonts w:ascii="Verdana" w:eastAsia="Times New Roman" w:hAnsi="Verdana" w:cs="Times New Roman"/>
          <w:color w:val="052635"/>
          <w:sz w:val="17"/>
          <w:szCs w:val="17"/>
          <w:lang w:eastAsia="ru-RU"/>
        </w:rPr>
        <w:t> </w:t>
      </w:r>
      <w:r w:rsidRPr="00635837">
        <w:rPr>
          <w:rFonts w:ascii="Verdana" w:eastAsia="Times New Roman" w:hAnsi="Verdana" w:cs="Times New Roman"/>
          <w:color w:val="000000"/>
          <w:sz w:val="17"/>
          <w:szCs w:val="17"/>
          <w:lang w:eastAsia="ru-RU"/>
        </w:rPr>
        <w:t>З.Н. Медведева,  специалист Управления образования администрации Аскизского района</w:t>
      </w:r>
      <w:r w:rsidRPr="00635837">
        <w:rPr>
          <w:rFonts w:ascii="Verdana" w:eastAsia="Times New Roman" w:hAnsi="Verdana" w:cs="Times New Roman"/>
          <w:color w:val="052635"/>
          <w:sz w:val="17"/>
          <w:szCs w:val="17"/>
          <w:lang w:eastAsia="ru-RU"/>
        </w:rPr>
        <w:t>    </w:t>
      </w:r>
    </w:p>
    <w:p w14:paraId="4FA28464" w14:textId="70F71419" w:rsidR="00BD12BF" w:rsidRPr="00635837" w:rsidRDefault="00BD12BF" w:rsidP="00635837"/>
    <w:sectPr w:rsidR="00BD12BF" w:rsidRPr="00635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BF"/>
    <w:rsid w:val="00013303"/>
    <w:rsid w:val="00054D8B"/>
    <w:rsid w:val="00185559"/>
    <w:rsid w:val="00593A5A"/>
    <w:rsid w:val="005F1BE1"/>
    <w:rsid w:val="00635837"/>
    <w:rsid w:val="00837824"/>
    <w:rsid w:val="009266F6"/>
    <w:rsid w:val="00946517"/>
    <w:rsid w:val="00A4093E"/>
    <w:rsid w:val="00A65D47"/>
    <w:rsid w:val="00B375C5"/>
    <w:rsid w:val="00BD12BF"/>
    <w:rsid w:val="00E2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2607E-D31B-41D5-848D-5F587931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133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3303"/>
    <w:rPr>
      <w:rFonts w:ascii="Times New Roman" w:eastAsia="Times New Roman" w:hAnsi="Times New Roman" w:cs="Times New Roman"/>
      <w:b/>
      <w:bCs/>
      <w:sz w:val="27"/>
      <w:szCs w:val="27"/>
      <w:lang w:eastAsia="ru-RU"/>
    </w:rPr>
  </w:style>
  <w:style w:type="paragraph" w:styleId="a3">
    <w:name w:val="No Spacing"/>
    <w:basedOn w:val="a"/>
    <w:uiPriority w:val="1"/>
    <w:qFormat/>
    <w:rsid w:val="00013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A40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54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2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327">
      <w:bodyDiv w:val="1"/>
      <w:marLeft w:val="0"/>
      <w:marRight w:val="0"/>
      <w:marTop w:val="0"/>
      <w:marBottom w:val="0"/>
      <w:divBdr>
        <w:top w:val="none" w:sz="0" w:space="0" w:color="auto"/>
        <w:left w:val="none" w:sz="0" w:space="0" w:color="auto"/>
        <w:bottom w:val="none" w:sz="0" w:space="0" w:color="auto"/>
        <w:right w:val="none" w:sz="0" w:space="0" w:color="auto"/>
      </w:divBdr>
    </w:div>
    <w:div w:id="284585890">
      <w:bodyDiv w:val="1"/>
      <w:marLeft w:val="0"/>
      <w:marRight w:val="0"/>
      <w:marTop w:val="0"/>
      <w:marBottom w:val="0"/>
      <w:divBdr>
        <w:top w:val="none" w:sz="0" w:space="0" w:color="auto"/>
        <w:left w:val="none" w:sz="0" w:space="0" w:color="auto"/>
        <w:bottom w:val="none" w:sz="0" w:space="0" w:color="auto"/>
        <w:right w:val="none" w:sz="0" w:space="0" w:color="auto"/>
      </w:divBdr>
    </w:div>
    <w:div w:id="524486417">
      <w:bodyDiv w:val="1"/>
      <w:marLeft w:val="0"/>
      <w:marRight w:val="0"/>
      <w:marTop w:val="0"/>
      <w:marBottom w:val="0"/>
      <w:divBdr>
        <w:top w:val="none" w:sz="0" w:space="0" w:color="auto"/>
        <w:left w:val="none" w:sz="0" w:space="0" w:color="auto"/>
        <w:bottom w:val="none" w:sz="0" w:space="0" w:color="auto"/>
        <w:right w:val="none" w:sz="0" w:space="0" w:color="auto"/>
      </w:divBdr>
    </w:div>
    <w:div w:id="684484119">
      <w:bodyDiv w:val="1"/>
      <w:marLeft w:val="0"/>
      <w:marRight w:val="0"/>
      <w:marTop w:val="0"/>
      <w:marBottom w:val="0"/>
      <w:divBdr>
        <w:top w:val="none" w:sz="0" w:space="0" w:color="auto"/>
        <w:left w:val="none" w:sz="0" w:space="0" w:color="auto"/>
        <w:bottom w:val="none" w:sz="0" w:space="0" w:color="auto"/>
        <w:right w:val="none" w:sz="0" w:space="0" w:color="auto"/>
      </w:divBdr>
    </w:div>
    <w:div w:id="767309297">
      <w:bodyDiv w:val="1"/>
      <w:marLeft w:val="0"/>
      <w:marRight w:val="0"/>
      <w:marTop w:val="0"/>
      <w:marBottom w:val="0"/>
      <w:divBdr>
        <w:top w:val="none" w:sz="0" w:space="0" w:color="auto"/>
        <w:left w:val="none" w:sz="0" w:space="0" w:color="auto"/>
        <w:bottom w:val="none" w:sz="0" w:space="0" w:color="auto"/>
        <w:right w:val="none" w:sz="0" w:space="0" w:color="auto"/>
      </w:divBdr>
    </w:div>
    <w:div w:id="1115952263">
      <w:bodyDiv w:val="1"/>
      <w:marLeft w:val="0"/>
      <w:marRight w:val="0"/>
      <w:marTop w:val="0"/>
      <w:marBottom w:val="0"/>
      <w:divBdr>
        <w:top w:val="none" w:sz="0" w:space="0" w:color="auto"/>
        <w:left w:val="none" w:sz="0" w:space="0" w:color="auto"/>
        <w:bottom w:val="none" w:sz="0" w:space="0" w:color="auto"/>
        <w:right w:val="none" w:sz="0" w:space="0" w:color="auto"/>
      </w:divBdr>
    </w:div>
    <w:div w:id="1149976171">
      <w:bodyDiv w:val="1"/>
      <w:marLeft w:val="0"/>
      <w:marRight w:val="0"/>
      <w:marTop w:val="0"/>
      <w:marBottom w:val="0"/>
      <w:divBdr>
        <w:top w:val="none" w:sz="0" w:space="0" w:color="auto"/>
        <w:left w:val="none" w:sz="0" w:space="0" w:color="auto"/>
        <w:bottom w:val="none" w:sz="0" w:space="0" w:color="auto"/>
        <w:right w:val="none" w:sz="0" w:space="0" w:color="auto"/>
      </w:divBdr>
    </w:div>
    <w:div w:id="1171793195">
      <w:bodyDiv w:val="1"/>
      <w:marLeft w:val="0"/>
      <w:marRight w:val="0"/>
      <w:marTop w:val="0"/>
      <w:marBottom w:val="0"/>
      <w:divBdr>
        <w:top w:val="none" w:sz="0" w:space="0" w:color="auto"/>
        <w:left w:val="none" w:sz="0" w:space="0" w:color="auto"/>
        <w:bottom w:val="none" w:sz="0" w:space="0" w:color="auto"/>
        <w:right w:val="none" w:sz="0" w:space="0" w:color="auto"/>
      </w:divBdr>
    </w:div>
    <w:div w:id="1255938773">
      <w:bodyDiv w:val="1"/>
      <w:marLeft w:val="0"/>
      <w:marRight w:val="0"/>
      <w:marTop w:val="0"/>
      <w:marBottom w:val="0"/>
      <w:divBdr>
        <w:top w:val="none" w:sz="0" w:space="0" w:color="auto"/>
        <w:left w:val="none" w:sz="0" w:space="0" w:color="auto"/>
        <w:bottom w:val="none" w:sz="0" w:space="0" w:color="auto"/>
        <w:right w:val="none" w:sz="0" w:space="0" w:color="auto"/>
      </w:divBdr>
    </w:div>
    <w:div w:id="1874030287">
      <w:bodyDiv w:val="1"/>
      <w:marLeft w:val="0"/>
      <w:marRight w:val="0"/>
      <w:marTop w:val="0"/>
      <w:marBottom w:val="0"/>
      <w:divBdr>
        <w:top w:val="none" w:sz="0" w:space="0" w:color="auto"/>
        <w:left w:val="none" w:sz="0" w:space="0" w:color="auto"/>
        <w:bottom w:val="none" w:sz="0" w:space="0" w:color="auto"/>
        <w:right w:val="none" w:sz="0" w:space="0" w:color="auto"/>
      </w:divBdr>
      <w:divsChild>
        <w:div w:id="1961105190">
          <w:marLeft w:val="0"/>
          <w:marRight w:val="0"/>
          <w:marTop w:val="0"/>
          <w:marBottom w:val="360"/>
          <w:divBdr>
            <w:top w:val="none" w:sz="0" w:space="0" w:color="auto"/>
            <w:left w:val="none" w:sz="0" w:space="0" w:color="auto"/>
            <w:bottom w:val="none" w:sz="0" w:space="0" w:color="auto"/>
            <w:right w:val="none" w:sz="0" w:space="0" w:color="auto"/>
          </w:divBdr>
        </w:div>
        <w:div w:id="359743119">
          <w:marLeft w:val="0"/>
          <w:marRight w:val="0"/>
          <w:marTop w:val="0"/>
          <w:marBottom w:val="360"/>
          <w:divBdr>
            <w:top w:val="none" w:sz="0" w:space="0" w:color="auto"/>
            <w:left w:val="none" w:sz="0" w:space="0" w:color="auto"/>
            <w:bottom w:val="none" w:sz="0" w:space="0" w:color="auto"/>
            <w:right w:val="none" w:sz="0" w:space="0" w:color="auto"/>
          </w:divBdr>
        </w:div>
        <w:div w:id="2128425083">
          <w:marLeft w:val="0"/>
          <w:marRight w:val="0"/>
          <w:marTop w:val="0"/>
          <w:marBottom w:val="360"/>
          <w:divBdr>
            <w:top w:val="none" w:sz="0" w:space="0" w:color="auto"/>
            <w:left w:val="none" w:sz="0" w:space="0" w:color="auto"/>
            <w:bottom w:val="none" w:sz="0" w:space="0" w:color="auto"/>
            <w:right w:val="none" w:sz="0" w:space="0" w:color="auto"/>
          </w:divBdr>
        </w:div>
      </w:divsChild>
    </w:div>
    <w:div w:id="1989506577">
      <w:bodyDiv w:val="1"/>
      <w:marLeft w:val="0"/>
      <w:marRight w:val="0"/>
      <w:marTop w:val="0"/>
      <w:marBottom w:val="0"/>
      <w:divBdr>
        <w:top w:val="none" w:sz="0" w:space="0" w:color="auto"/>
        <w:left w:val="none" w:sz="0" w:space="0" w:color="auto"/>
        <w:bottom w:val="none" w:sz="0" w:space="0" w:color="auto"/>
        <w:right w:val="none" w:sz="0" w:space="0" w:color="auto"/>
      </w:divBdr>
    </w:div>
    <w:div w:id="20054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27</cp:revision>
  <dcterms:created xsi:type="dcterms:W3CDTF">2020-08-23T07:01:00Z</dcterms:created>
  <dcterms:modified xsi:type="dcterms:W3CDTF">2020-08-23T07:06:00Z</dcterms:modified>
</cp:coreProperties>
</file>