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0" w:rsidRDefault="00EA6E40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2734945</wp:posOffset>
            </wp:positionH>
            <wp:positionV relativeFrom="line">
              <wp:posOffset>-314960</wp:posOffset>
            </wp:positionV>
            <wp:extent cx="452755" cy="567055"/>
            <wp:effectExtent l="0" t="0" r="4445" b="444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43" w:type="dxa"/>
        <w:tblCellMar>
          <w:left w:w="10" w:type="dxa"/>
          <w:right w:w="10" w:type="dxa"/>
        </w:tblCellMar>
        <w:tblLook w:val="0000"/>
      </w:tblPr>
      <w:tblGrid>
        <w:gridCol w:w="3512"/>
        <w:gridCol w:w="3074"/>
        <w:gridCol w:w="3036"/>
      </w:tblGrid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  <w:r>
              <w:rPr>
                <w:b/>
                <w:sz w:val="22"/>
              </w:rPr>
              <w:t>РОССИЙСКАЯ ФЕДЕРАЦИЯ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АСКИЗСКОГО РАЙОНА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РОССИЯ ФЕДЕРАЦИЯЗЫ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ХАКАС РЕСПУБЛИКА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E21A32" w:rsidP="002D7DFE">
            <w:pPr>
              <w:pStyle w:val="a3"/>
              <w:jc w:val="both"/>
            </w:pPr>
            <w:r>
              <w:rPr>
                <w:sz w:val="26"/>
              </w:rPr>
              <w:t>о</w:t>
            </w:r>
            <w:r w:rsidR="00F274E0"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  <w:r w:rsidR="0028474A">
              <w:rPr>
                <w:sz w:val="26"/>
              </w:rPr>
              <w:t>27.10.2021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  <w:p w:rsidR="00F274E0" w:rsidRDefault="00F274E0" w:rsidP="00A81F93">
            <w:pPr>
              <w:pStyle w:val="a3"/>
              <w:jc w:val="both"/>
            </w:pPr>
            <w:r>
              <w:rPr>
                <w:sz w:val="26"/>
              </w:rPr>
              <w:t xml:space="preserve">                         </w:t>
            </w:r>
            <w:r w:rsidR="00E21A32">
              <w:rPr>
                <w:sz w:val="26"/>
              </w:rPr>
              <w:t xml:space="preserve">    </w:t>
            </w:r>
            <w:r>
              <w:rPr>
                <w:sz w:val="26"/>
              </w:rPr>
              <w:t>№</w:t>
            </w:r>
            <w:r w:rsidR="0028474A">
              <w:rPr>
                <w:sz w:val="26"/>
              </w:rPr>
              <w:t xml:space="preserve"> 799-п</w:t>
            </w:r>
            <w:r w:rsidR="007721D7">
              <w:rPr>
                <w:sz w:val="26"/>
              </w:rPr>
              <w:t xml:space="preserve"> </w:t>
            </w:r>
          </w:p>
        </w:tc>
      </w:tr>
    </w:tbl>
    <w:p w:rsidR="00F274E0" w:rsidRDefault="00F274E0" w:rsidP="00F274E0">
      <w:pPr>
        <w:pStyle w:val="a3"/>
      </w:pPr>
    </w:p>
    <w:tbl>
      <w:tblPr>
        <w:tblW w:w="0" w:type="auto"/>
        <w:tblInd w:w="-158" w:type="dxa"/>
        <w:tblCellMar>
          <w:left w:w="10" w:type="dxa"/>
          <w:right w:w="10" w:type="dxa"/>
        </w:tblCellMar>
        <w:tblLook w:val="0000"/>
      </w:tblPr>
      <w:tblGrid>
        <w:gridCol w:w="5511"/>
        <w:gridCol w:w="4176"/>
      </w:tblGrid>
      <w:tr w:rsidR="00F274E0" w:rsidTr="00FA14E5">
        <w:trPr>
          <w:cantSplit/>
          <w:trHeight w:val="2771"/>
        </w:trPr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E2" w:rsidRDefault="00950AAA" w:rsidP="00BC10A8">
            <w:pPr>
              <w:pStyle w:val="a3"/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</w:t>
            </w:r>
            <w:r w:rsidR="00F045C8">
              <w:rPr>
                <w:b/>
                <w:bCs/>
                <w:sz w:val="26"/>
                <w:szCs w:val="26"/>
              </w:rPr>
              <w:t>в</w:t>
            </w:r>
            <w:r w:rsidR="00D85DE2">
              <w:rPr>
                <w:b/>
                <w:bCs/>
                <w:sz w:val="26"/>
                <w:szCs w:val="26"/>
              </w:rPr>
              <w:t xml:space="preserve"> Муниципальную программу </w:t>
            </w:r>
            <w:r w:rsidR="00D85DE2">
              <w:rPr>
                <w:b/>
                <w:sz w:val="26"/>
                <w:szCs w:val="26"/>
              </w:rPr>
              <w:t xml:space="preserve">«Защита населения и  территорий Аскизского района от чрезвычайных ситуаций, обеспечение пожарной безопасности и безопасности людей на водных объектах», утверждённую  </w:t>
            </w:r>
          </w:p>
          <w:p w:rsidR="00F274E0" w:rsidRDefault="00F045C8" w:rsidP="00BC10A8">
            <w:pPr>
              <w:pStyle w:val="a3"/>
            </w:pPr>
            <w:r w:rsidRPr="00F045C8">
              <w:rPr>
                <w:b/>
                <w:bCs/>
                <w:sz w:val="26"/>
                <w:szCs w:val="26"/>
              </w:rPr>
              <w:t>постановление</w:t>
            </w:r>
            <w:r>
              <w:rPr>
                <w:b/>
                <w:bCs/>
                <w:sz w:val="26"/>
                <w:szCs w:val="26"/>
              </w:rPr>
              <w:t xml:space="preserve">м </w:t>
            </w:r>
            <w:r w:rsidRPr="00F045C8">
              <w:rPr>
                <w:b/>
                <w:bCs/>
                <w:sz w:val="26"/>
                <w:szCs w:val="26"/>
              </w:rPr>
              <w:t>Администрации Аскизского района Республики Хакасия</w:t>
            </w:r>
            <w:r w:rsidR="00D85DE2">
              <w:rPr>
                <w:b/>
                <w:bCs/>
                <w:sz w:val="26"/>
                <w:szCs w:val="26"/>
              </w:rPr>
              <w:t xml:space="preserve"> от 13.11.2020 № 881</w:t>
            </w:r>
            <w:r>
              <w:rPr>
                <w:b/>
                <w:bCs/>
                <w:sz w:val="26"/>
                <w:szCs w:val="26"/>
              </w:rPr>
              <w:t>-п</w:t>
            </w:r>
          </w:p>
          <w:p w:rsidR="00F274E0" w:rsidRDefault="00F274E0" w:rsidP="004E168F">
            <w:pPr>
              <w:pStyle w:val="a3"/>
              <w:jc w:val="both"/>
            </w:pPr>
          </w:p>
        </w:tc>
        <w:tc>
          <w:tcPr>
            <w:tcW w:w="4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</w:p>
        </w:tc>
      </w:tr>
    </w:tbl>
    <w:p w:rsidR="00F274E0" w:rsidRDefault="00E645D0" w:rsidP="00C41303">
      <w:pPr>
        <w:pStyle w:val="a3"/>
        <w:ind w:left="-142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F274E0">
        <w:rPr>
          <w:sz w:val="26"/>
          <w:szCs w:val="26"/>
        </w:rPr>
        <w:t xml:space="preserve">уководствуясь статьями 35 и 40 Устава муниципального образования Аскизский район от 20.12.2005, </w:t>
      </w:r>
      <w:r w:rsidR="00F274E0">
        <w:rPr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87493B" w:rsidRDefault="00D85DE2" w:rsidP="0087493B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9478C">
        <w:rPr>
          <w:sz w:val="26"/>
          <w:szCs w:val="26"/>
        </w:rPr>
        <w:t>Внести изменения в Муниципальную программу</w:t>
      </w:r>
      <w:r w:rsidR="00B42DE0" w:rsidRPr="00613068">
        <w:rPr>
          <w:sz w:val="26"/>
          <w:szCs w:val="26"/>
        </w:rPr>
        <w:t xml:space="preserve"> «Защита населения и  территорий Аскизского района от чрезвычайных ситуаций, обеспечение пожарной безопасности и безопасности людей на водных объектах</w:t>
      </w:r>
      <w:r w:rsidR="00A9478C">
        <w:rPr>
          <w:sz w:val="26"/>
          <w:szCs w:val="26"/>
        </w:rPr>
        <w:t>», утверждённую</w:t>
      </w:r>
      <w:r w:rsidR="00B42DE0" w:rsidRPr="00613068">
        <w:rPr>
          <w:sz w:val="26"/>
          <w:szCs w:val="26"/>
        </w:rPr>
        <w:t xml:space="preserve"> постановлением Администрации Аскизского района Республики Хакасия от </w:t>
      </w:r>
      <w:r>
        <w:rPr>
          <w:sz w:val="26"/>
          <w:szCs w:val="26"/>
        </w:rPr>
        <w:t>13.11.2020 № 881-п</w:t>
      </w:r>
      <w:r w:rsidR="006B389B">
        <w:rPr>
          <w:sz w:val="26"/>
          <w:szCs w:val="26"/>
        </w:rPr>
        <w:t xml:space="preserve"> (далее – Муниципальная программа)</w:t>
      </w:r>
      <w:r w:rsidR="00163B1F">
        <w:rPr>
          <w:sz w:val="26"/>
          <w:szCs w:val="26"/>
        </w:rPr>
        <w:t>,</w:t>
      </w:r>
      <w:r w:rsidR="00B42DE0">
        <w:rPr>
          <w:sz w:val="26"/>
          <w:szCs w:val="26"/>
        </w:rPr>
        <w:t xml:space="preserve"> </w:t>
      </w:r>
      <w:r w:rsidR="00A9478C">
        <w:rPr>
          <w:sz w:val="26"/>
          <w:szCs w:val="26"/>
        </w:rPr>
        <w:t>изложив</w:t>
      </w:r>
      <w:r w:rsidR="00B42DE0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паспорт Муниципальной программы</w:t>
      </w:r>
      <w:r w:rsidR="00A9478C">
        <w:rPr>
          <w:sz w:val="26"/>
          <w:szCs w:val="26"/>
        </w:rPr>
        <w:t xml:space="preserve"> в новой редакции,</w:t>
      </w:r>
      <w:r w:rsidR="00A9478C" w:rsidRPr="00B42DE0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</w:t>
      </w:r>
      <w:r w:rsidR="006B389B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к </w:t>
      </w:r>
      <w:r w:rsidR="006B389B">
        <w:rPr>
          <w:sz w:val="26"/>
          <w:szCs w:val="26"/>
        </w:rPr>
        <w:t xml:space="preserve">настоящему </w:t>
      </w:r>
      <w:r>
        <w:rPr>
          <w:sz w:val="26"/>
          <w:szCs w:val="26"/>
        </w:rPr>
        <w:t>постановлению.</w:t>
      </w:r>
    </w:p>
    <w:p w:rsidR="00A81F93" w:rsidRPr="006B389B" w:rsidRDefault="00511FAF" w:rsidP="006B389B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B389B" w:rsidRPr="006B389B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 xml:space="preserve">Внести </w:t>
      </w:r>
      <w:proofErr w:type="gramStart"/>
      <w:r w:rsidR="006B389B">
        <w:rPr>
          <w:sz w:val="26"/>
          <w:szCs w:val="26"/>
        </w:rPr>
        <w:t>изменения</w:t>
      </w:r>
      <w:proofErr w:type="gramEnd"/>
      <w:r w:rsidR="006B389B">
        <w:rPr>
          <w:sz w:val="26"/>
          <w:szCs w:val="26"/>
        </w:rPr>
        <w:t xml:space="preserve"> в Муниципальную программу изложив раздел 5</w:t>
      </w:r>
      <w:r w:rsidR="006B389B" w:rsidRPr="006B389B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в новой редакции,</w:t>
      </w:r>
      <w:r w:rsidR="006B389B" w:rsidRPr="00B42DE0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согласно приложению 2 к данному постановлению.</w:t>
      </w:r>
    </w:p>
    <w:p w:rsidR="00F274E0" w:rsidRDefault="0087493B" w:rsidP="00F274E0">
      <w:pPr>
        <w:pStyle w:val="a3"/>
        <w:ind w:left="-142" w:firstLine="709"/>
        <w:jc w:val="both"/>
      </w:pPr>
      <w:r>
        <w:rPr>
          <w:sz w:val="26"/>
          <w:szCs w:val="26"/>
        </w:rPr>
        <w:t>3</w:t>
      </w:r>
      <w:r w:rsidR="00F274E0">
        <w:rPr>
          <w:sz w:val="26"/>
          <w:szCs w:val="26"/>
        </w:rPr>
        <w:t xml:space="preserve">. </w:t>
      </w:r>
      <w:r w:rsidR="00C64EB3" w:rsidRPr="00C64EB3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  <w:r w:rsidR="00C64EB3">
        <w:rPr>
          <w:sz w:val="26"/>
          <w:szCs w:val="26"/>
        </w:rPr>
        <w:t xml:space="preserve"> </w:t>
      </w: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A81F93" w:rsidP="00F274E0">
      <w:pPr>
        <w:pStyle w:val="a5"/>
        <w:ind w:left="-142"/>
        <w:jc w:val="both"/>
      </w:pPr>
      <w:r>
        <w:rPr>
          <w:sz w:val="26"/>
          <w:szCs w:val="26"/>
        </w:rPr>
        <w:t>Г</w:t>
      </w:r>
      <w:r w:rsidR="00F274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274E0">
        <w:rPr>
          <w:sz w:val="26"/>
          <w:szCs w:val="26"/>
        </w:rPr>
        <w:t xml:space="preserve"> Администрации                                                                          </w:t>
      </w:r>
      <w:r w:rsidR="00B42DE0">
        <w:rPr>
          <w:sz w:val="26"/>
          <w:szCs w:val="26"/>
        </w:rPr>
        <w:t xml:space="preserve">  </w:t>
      </w:r>
      <w:r>
        <w:rPr>
          <w:sz w:val="26"/>
          <w:szCs w:val="26"/>
        </w:rPr>
        <w:t>А.В.Челтыгмашев</w:t>
      </w:r>
    </w:p>
    <w:p w:rsidR="00F274E0" w:rsidRDefault="00F274E0" w:rsidP="00F274E0">
      <w:pPr>
        <w:pStyle w:val="a3"/>
        <w:ind w:left="-142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Аскизского района Республики Хакасия </w:t>
      </w:r>
    </w:p>
    <w:p w:rsidR="00096E50" w:rsidRDefault="0028474A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«27</w:t>
      </w:r>
      <w:r w:rsidR="00096E50" w:rsidRPr="00096E50">
        <w:rPr>
          <w:rFonts w:ascii="Times New Roman" w:hAnsi="Times New Roman" w:cs="Times New Roman"/>
          <w:sz w:val="20"/>
          <w:szCs w:val="20"/>
        </w:rPr>
        <w:t xml:space="preserve">» </w:t>
      </w:r>
      <w:r w:rsidR="002D7DFE">
        <w:rPr>
          <w:rFonts w:ascii="Times New Roman" w:hAnsi="Times New Roman" w:cs="Times New Roman"/>
          <w:sz w:val="20"/>
          <w:szCs w:val="20"/>
        </w:rPr>
        <w:t>октя</w:t>
      </w:r>
      <w:r w:rsidR="009F1EB3">
        <w:rPr>
          <w:rFonts w:ascii="Times New Roman" w:hAnsi="Times New Roman" w:cs="Times New Roman"/>
          <w:sz w:val="20"/>
          <w:szCs w:val="20"/>
        </w:rPr>
        <w:t>бря</w:t>
      </w:r>
      <w:r w:rsidR="00096E50" w:rsidRPr="00096E50">
        <w:rPr>
          <w:rFonts w:ascii="Times New Roman" w:hAnsi="Times New Roman" w:cs="Times New Roman"/>
          <w:sz w:val="20"/>
          <w:szCs w:val="20"/>
        </w:rPr>
        <w:t xml:space="preserve"> 2021 года</w:t>
      </w:r>
      <w:r>
        <w:rPr>
          <w:rFonts w:ascii="Times New Roman" w:hAnsi="Times New Roman" w:cs="Times New Roman"/>
          <w:sz w:val="20"/>
          <w:szCs w:val="20"/>
        </w:rPr>
        <w:t xml:space="preserve"> № 799-п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6E50">
        <w:rPr>
          <w:rFonts w:ascii="Times New Roman" w:hAnsi="Times New Roman" w:cs="Times New Roman"/>
          <w:sz w:val="26"/>
          <w:szCs w:val="26"/>
        </w:rPr>
        <w:t>Паспорт</w:t>
      </w:r>
    </w:p>
    <w:p w:rsidR="00096E50" w:rsidRP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96E5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096E50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096E50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Аскизского района»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60"/>
        <w:gridCol w:w="7444"/>
      </w:tblGrid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Администрации поселений Аскизского района Республики Хакасия (по согласованию)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Минимизация социального и экономического ущерба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наносимого населению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экономике и природной среде от чрезвычайных ситуаций природного и техногенного характера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пожаров и происшествий на водных объектах.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 Предупреждение и ликвидация чрезвычайных ситуаций природного и техногенного характера, и ликвидация последствий стихийных бедствий.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 Обеспечение и совершенствование технических средств единой диспетчерской службы для быстрого реагирования на возможные чрезвычайные ситуации.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 Повышение уровня квалификации специалистов в области гражданской обороны и чрезвычайных ситуаций.</w:t>
            </w:r>
          </w:p>
        </w:tc>
      </w:tr>
      <w:tr w:rsidR="00096E50" w:rsidRPr="00096E50" w:rsidTr="00637E18">
        <w:trPr>
          <w:trHeight w:val="66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населению Аскизского района от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чрезвычайных ситуаций техногенного характера, не более (тыс. рублей):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организациям и предприятиям Аскизского района от чрезвычайных ситуаций техногенного характера,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не более (тыс. рублей)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Уровень оснащенности материально-техническими средствами Единой дежурно-диспетчерской службы Аскизского района, не менее (%):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год – 70;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80;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85;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– 90;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Style w:val="fontstyle21"/>
                <w:rFonts w:ascii="Times New Roman" w:hAnsi="Times New Roman" w:cs="Times New Roman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4. Количество обученных специалистов Аскизского района по предупреждения и ликвидации чрезвычайных ситуаций</w:t>
            </w:r>
            <w:r w:rsidRPr="00096E50">
              <w:rPr>
                <w:rStyle w:val="fontstyle21"/>
                <w:rFonts w:ascii="Times New Roman" w:hAnsi="Times New Roman" w:cs="Times New Roman"/>
              </w:rPr>
              <w:t>, не менее (чел.):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18.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2021 – 2026 годы 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</w:t>
            </w:r>
            <w:r w:rsidR="002D7DFE">
              <w:rPr>
                <w:rFonts w:ascii="Times New Roman" w:hAnsi="Times New Roman" w:cs="Times New Roman"/>
                <w:sz w:val="26"/>
                <w:szCs w:val="26"/>
              </w:rPr>
              <w:t xml:space="preserve">ания Программы составляет: </w:t>
            </w:r>
            <w:r w:rsidR="002D7DFE">
              <w:rPr>
                <w:rFonts w:ascii="Times New Roman" w:hAnsi="Times New Roman" w:cs="Times New Roman"/>
                <w:sz w:val="26"/>
                <w:szCs w:val="26"/>
              </w:rPr>
              <w:br/>
              <w:t>1880</w:t>
            </w:r>
            <w:r w:rsidR="006B389B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</w:t>
            </w:r>
            <w:r w:rsidR="002D7DFE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364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80,0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85,0 тыс. 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85,0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85,0, из них: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>я Аскизский район составляет 1</w:t>
            </w:r>
            <w:r w:rsidR="002D7DFE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96E50" w:rsidRPr="00096E50" w:rsidRDefault="002D7DFE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774</w:t>
            </w:r>
            <w:r w:rsidR="006B389B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80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80,0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85,0 тыс. 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85,0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85,0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Р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>еспублики Хакасия составляет 671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387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284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 Снижение экономического ущерба нанесенного населению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 Снижение экономического ущерба, нанесенного организациям и предприятиям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 Повышение уровня оснащенности материально-техническими средствами Единой дежурно-диспетчерской службы Аскизского района до 100 %.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4. П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овышение уровня профессиональной подготовки специалистов Аскизского района в области ГО и ЧС не менее 108 человек за 6 лет.</w:t>
            </w:r>
          </w:p>
        </w:tc>
      </w:tr>
    </w:tbl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EB7AB3" w:rsidRDefault="00EB7AB3" w:rsidP="000979A9">
      <w:pPr>
        <w:pStyle w:val="a3"/>
        <w:jc w:val="both"/>
        <w:sectPr w:rsidR="00EB7AB3" w:rsidSect="00FA14E5">
          <w:type w:val="nextColumn"/>
          <w:pgSz w:w="11906" w:h="16838"/>
          <w:pgMar w:top="851" w:right="567" w:bottom="426" w:left="1985" w:header="0" w:footer="0" w:gutter="0"/>
          <w:cols w:space="720"/>
          <w:formProt w:val="0"/>
          <w:docGrid w:linePitch="360" w:charSpace="24576"/>
        </w:sectPr>
      </w:pPr>
    </w:p>
    <w:p w:rsidR="007F1498" w:rsidRDefault="00EB7AB3" w:rsidP="00F274E0">
      <w:pPr>
        <w:pStyle w:val="a3"/>
        <w:ind w:firstLine="705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1498" w:rsidRDefault="007F1498" w:rsidP="00F274E0">
      <w:pPr>
        <w:pStyle w:val="a3"/>
        <w:ind w:firstLine="705"/>
        <w:jc w:val="both"/>
      </w:pPr>
    </w:p>
    <w:p w:rsidR="00EB7AB3" w:rsidRDefault="00EB7AB3" w:rsidP="007F1498">
      <w:pPr>
        <w:pStyle w:val="a3"/>
        <w:ind w:left="9912" w:firstLine="708"/>
        <w:jc w:val="both"/>
      </w:pPr>
      <w:r>
        <w:t>Приложение</w:t>
      </w:r>
      <w:r w:rsidR="006B389B">
        <w:t xml:space="preserve"> 2</w:t>
      </w:r>
      <w:r>
        <w:t xml:space="preserve"> </w:t>
      </w:r>
      <w:r w:rsidR="00EA6E40">
        <w:t>к постановлению</w:t>
      </w:r>
      <w:r>
        <w:t xml:space="preserve"> </w:t>
      </w:r>
    </w:p>
    <w:p w:rsidR="00EB7AB3" w:rsidRDefault="00EB7AB3" w:rsidP="00EB7AB3">
      <w:pPr>
        <w:pStyle w:val="a3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Аскизского района</w:t>
      </w:r>
    </w:p>
    <w:p w:rsidR="006B389B" w:rsidRDefault="00EB7AB3" w:rsidP="00C10864">
      <w:pPr>
        <w:pStyle w:val="a3"/>
        <w:ind w:left="141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Республики Хакасия </w:t>
      </w:r>
    </w:p>
    <w:p w:rsidR="00F274E0" w:rsidRDefault="00EB7AB3" w:rsidP="006B389B">
      <w:pPr>
        <w:pStyle w:val="a3"/>
        <w:ind w:left="9912" w:firstLine="708"/>
        <w:jc w:val="both"/>
      </w:pPr>
      <w:r>
        <w:t>от</w:t>
      </w:r>
      <w:r w:rsidR="00F61C84">
        <w:t xml:space="preserve"> </w:t>
      </w:r>
      <w:r w:rsidR="0028474A">
        <w:t>«27</w:t>
      </w:r>
      <w:r w:rsidR="00F620B8">
        <w:t>»</w:t>
      </w:r>
      <w:r w:rsidR="00A0006B">
        <w:t xml:space="preserve"> </w:t>
      </w:r>
      <w:r w:rsidR="00A67894">
        <w:t>октя</w:t>
      </w:r>
      <w:r w:rsidR="009F1EB3">
        <w:t>бря</w:t>
      </w:r>
      <w:r w:rsidR="007F1498">
        <w:t xml:space="preserve"> </w:t>
      </w:r>
      <w:r w:rsidR="00F61C84">
        <w:t>2021</w:t>
      </w:r>
      <w:r w:rsidR="00F620B8">
        <w:t xml:space="preserve"> года</w:t>
      </w:r>
      <w:r>
        <w:t xml:space="preserve"> №</w:t>
      </w:r>
      <w:bookmarkStart w:id="0" w:name="_GoBack"/>
      <w:bookmarkEnd w:id="0"/>
      <w:r w:rsidR="009F1EB3">
        <w:t xml:space="preserve"> </w:t>
      </w:r>
      <w:r w:rsidR="0028474A">
        <w:t>799-п</w:t>
      </w:r>
    </w:p>
    <w:p w:rsidR="00DF3461" w:rsidRDefault="00DF3461" w:rsidP="00C10864">
      <w:pPr>
        <w:pStyle w:val="a3"/>
        <w:ind w:left="1416"/>
        <w:jc w:val="both"/>
      </w:pPr>
    </w:p>
    <w:p w:rsidR="00DF3461" w:rsidRDefault="00DF3461" w:rsidP="007F1498">
      <w:pPr>
        <w:pStyle w:val="a3"/>
        <w:jc w:val="both"/>
      </w:pPr>
    </w:p>
    <w:p w:rsidR="006E6947" w:rsidRDefault="006E6947" w:rsidP="00C76ECC">
      <w:pPr>
        <w:pStyle w:val="a3"/>
        <w:jc w:val="both"/>
      </w:pPr>
    </w:p>
    <w:p w:rsidR="002652A1" w:rsidRDefault="002652A1" w:rsidP="002652A1">
      <w:pPr>
        <w:pStyle w:val="a5"/>
        <w:shd w:val="clear" w:color="auto" w:fill="FFFFFF"/>
        <w:spacing w:after="240" w:line="20" w:lineRule="atLeast"/>
        <w:ind w:left="1429"/>
        <w:jc w:val="center"/>
        <w:outlineLvl w:val="1"/>
        <w:rPr>
          <w:b/>
        </w:rPr>
      </w:pPr>
      <w:r>
        <w:rPr>
          <w:b/>
        </w:rPr>
        <w:t xml:space="preserve">5. </w:t>
      </w:r>
      <w:r w:rsidRPr="004A7114">
        <w:rPr>
          <w:b/>
        </w:rPr>
        <w:t>Информация о ресурсном обеспечении муниципальной программы</w:t>
      </w: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6634"/>
        <w:gridCol w:w="1843"/>
        <w:gridCol w:w="1276"/>
        <w:gridCol w:w="850"/>
        <w:gridCol w:w="993"/>
        <w:gridCol w:w="992"/>
        <w:gridCol w:w="850"/>
        <w:gridCol w:w="709"/>
        <w:gridCol w:w="722"/>
      </w:tblGrid>
      <w:tr w:rsidR="002652A1" w:rsidRPr="002652A1" w:rsidTr="002652A1">
        <w:trPr>
          <w:trHeight w:val="391"/>
          <w:tblHeader/>
          <w:jc w:val="center"/>
        </w:trPr>
        <w:tc>
          <w:tcPr>
            <w:tcW w:w="640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2652A1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6634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ГРБС (ответственный исполнитель)</w:t>
            </w:r>
          </w:p>
        </w:tc>
        <w:tc>
          <w:tcPr>
            <w:tcW w:w="1276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Всего по годам, тыс. рублей</w:t>
            </w:r>
          </w:p>
        </w:tc>
        <w:tc>
          <w:tcPr>
            <w:tcW w:w="5116" w:type="dxa"/>
            <w:gridSpan w:val="6"/>
          </w:tcPr>
          <w:p w:rsidR="002652A1" w:rsidRPr="002652A1" w:rsidRDefault="002652A1" w:rsidP="00F86D0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Объемы бюджетных ассигнований по годам</w:t>
            </w:r>
          </w:p>
        </w:tc>
      </w:tr>
      <w:tr w:rsidR="002652A1" w:rsidRPr="002652A1" w:rsidTr="002652A1">
        <w:trPr>
          <w:trHeight w:val="517"/>
          <w:tblHeader/>
          <w:jc w:val="center"/>
        </w:trPr>
        <w:tc>
          <w:tcPr>
            <w:tcW w:w="640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2025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2026</w:t>
            </w:r>
          </w:p>
        </w:tc>
      </w:tr>
      <w:tr w:rsidR="002652A1" w:rsidRPr="002652A1" w:rsidTr="002652A1">
        <w:trPr>
          <w:trHeight w:val="21"/>
          <w:tblHeader/>
          <w:jc w:val="center"/>
        </w:trPr>
        <w:tc>
          <w:tcPr>
            <w:tcW w:w="640" w:type="dxa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47" w:type="dxa"/>
            <w:gridSpan w:val="8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1. Предупреждение и ликвидация чрезвычайных ситуаций природного и техногенного характера,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и ликвидация последствий стихийных бедствий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2652A1">
        <w:trPr>
          <w:trHeight w:val="566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«Предоставление поддержки поселениям на проведение мероприятий, направленных предупреждение и ликвидацию чрезвычайных ситуаций»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A81F93" w:rsidP="003E2BEE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1000</w:t>
            </w:r>
            <w:r w:rsidR="003E2BEE">
              <w:rPr>
                <w:rFonts w:ascii="Times New Roman" w:eastAsia="Times New Roman" w:hAnsi="Times New Roman" w:cs="Times New Roman"/>
                <w:bCs/>
              </w:rPr>
              <w:t>,3</w:t>
            </w:r>
          </w:p>
        </w:tc>
        <w:tc>
          <w:tcPr>
            <w:tcW w:w="850" w:type="dxa"/>
            <w:vAlign w:val="center"/>
          </w:tcPr>
          <w:p w:rsidR="002652A1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A0006B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2652A1" w:rsidRPr="002652A1" w:rsidTr="002652A1">
        <w:trPr>
          <w:trHeight w:val="209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«Предоставление иных межбюджетных трансфертов бюджетам поселений на подготовку к паводкоопасному периоду»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A0006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2652A1" w:rsidRPr="002652A1" w:rsidRDefault="00A0006B" w:rsidP="00A0006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2652A1" w:rsidRPr="002652A1" w:rsidTr="002652A1">
        <w:trPr>
          <w:trHeight w:val="792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«Предоставление иных межбюджетных трансфертов бюджетам поселений на проведение мероприятий по пожарной безопасности»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0979A9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50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A81F93" w:rsidRPr="002652A1" w:rsidTr="002652A1">
        <w:trPr>
          <w:trHeight w:val="792"/>
          <w:jc w:val="center"/>
        </w:trPr>
        <w:tc>
          <w:tcPr>
            <w:tcW w:w="640" w:type="dxa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6634" w:type="dxa"/>
          </w:tcPr>
          <w:p w:rsidR="00A81F93" w:rsidRPr="002652A1" w:rsidRDefault="00A81F93" w:rsidP="0087493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Мероприятие «</w:t>
            </w:r>
            <w:r w:rsidR="0087493B">
              <w:rPr>
                <w:rFonts w:ascii="Times New Roman" w:eastAsia="Times New Roman" w:hAnsi="Times New Roman" w:cs="Times New Roman"/>
                <w:bCs/>
              </w:rPr>
              <w:t>Предоставление иных межбюджетных трансфертов бюджетам поселений на предупреждение и ликвидацию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чрезвычайных ситуаций и последствий стихийных бедствий»</w:t>
            </w:r>
          </w:p>
        </w:tc>
        <w:tc>
          <w:tcPr>
            <w:tcW w:w="1843" w:type="dxa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администрации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городских и сельских поселений Аскизского района </w:t>
            </w:r>
          </w:p>
        </w:tc>
        <w:tc>
          <w:tcPr>
            <w:tcW w:w="1276" w:type="dxa"/>
            <w:vAlign w:val="center"/>
          </w:tcPr>
          <w:p w:rsidR="00A81F93" w:rsidRDefault="00A81F9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103,0</w:t>
            </w:r>
          </w:p>
        </w:tc>
        <w:tc>
          <w:tcPr>
            <w:tcW w:w="850" w:type="dxa"/>
            <w:vAlign w:val="center"/>
          </w:tcPr>
          <w:p w:rsidR="00A81F93" w:rsidRDefault="00A81F9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993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F86D0A">
        <w:trPr>
          <w:trHeight w:val="407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lastRenderedPageBreak/>
              <w:t>Задача: 2. Обеспечение и совершенствование технических средств единой диспетчерской службы для быстрого реагирования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br/>
              <w:t xml:space="preserve"> на возможные чрезвычайные ситуации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«Оснащение материально-техническими средствами ЕДДС Аскизского района»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  <w:r w:rsidR="00DF346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«Материально-техническое обеспечение ЕДДС Аскизского района»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EC13D5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EC13D5">
              <w:rPr>
                <w:rFonts w:ascii="Times New Roman" w:eastAsia="Times New Roman" w:hAnsi="Times New Roman" w:cs="Times New Roman"/>
                <w:bCs/>
              </w:rPr>
              <w:t>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  <w:r w:rsidR="00DF346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F86D0A">
        <w:trPr>
          <w:trHeight w:val="225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3. Повышение уровня квалификации специалистов в области гражданской обороны и чрезвычайных ситуаций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«Профессиональная подготовка специалистов Аскизского района в области ГО и ЧС»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Аскизского района, 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администрации сельских и городских поселений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«Повышение уровня квалификации специалистов в области гражданской обороны и чрезвычайных ситуаций»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6E6947" w:rsidRPr="002652A1" w:rsidTr="002E480B">
        <w:trPr>
          <w:jc w:val="center"/>
        </w:trPr>
        <w:tc>
          <w:tcPr>
            <w:tcW w:w="15509" w:type="dxa"/>
            <w:gridSpan w:val="10"/>
          </w:tcPr>
          <w:p w:rsidR="006E6947" w:rsidRPr="002652A1" w:rsidRDefault="006E6947" w:rsidP="006E6947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Задача: 4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E6947">
              <w:rPr>
                <w:rFonts w:ascii="Times New Roman" w:hAnsi="Times New Roman" w:cs="Times New Roman"/>
              </w:rPr>
              <w:t>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6634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Основное мероприятие «Снижение количества погибшего, травмированного, пострадавшего населения при ЧС и пожарах»</w:t>
            </w:r>
          </w:p>
        </w:tc>
        <w:tc>
          <w:tcPr>
            <w:tcW w:w="1843" w:type="dxa"/>
          </w:tcPr>
          <w:p w:rsidR="006E6947" w:rsidRPr="002652A1" w:rsidRDefault="00B6441C" w:rsidP="00B6441C">
            <w:pPr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2652A1" w:rsidRDefault="002D7DFE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235</w:t>
            </w:r>
            <w:r w:rsidR="006E6947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6E6947" w:rsidRPr="002652A1" w:rsidRDefault="002D7DFE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235</w:t>
            </w:r>
            <w:r w:rsidR="00A56433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4.1.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«Приобретение автономных пожарных извещателей для многодетных семей»</w:t>
            </w:r>
          </w:p>
        </w:tc>
        <w:tc>
          <w:tcPr>
            <w:tcW w:w="1843" w:type="dxa"/>
          </w:tcPr>
          <w:p w:rsidR="006E6947" w:rsidRP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4.2</w:t>
            </w:r>
            <w:r w:rsidR="00B6441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«Проведение аварийно-восстановительных и других неотложных работ по предупреждению и ликвидации чрезвычайных ситуаций» </w:t>
            </w:r>
          </w:p>
        </w:tc>
        <w:tc>
          <w:tcPr>
            <w:tcW w:w="1843" w:type="dxa"/>
          </w:tcPr>
          <w:p w:rsidR="006E6947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2D7DFE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157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3E2BE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6E6947" w:rsidRPr="00D85DE2" w:rsidRDefault="002D7DFE" w:rsidP="002D7DF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157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3E2BE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441C" w:rsidRPr="002652A1" w:rsidTr="002652A1">
        <w:trPr>
          <w:jc w:val="center"/>
        </w:trPr>
        <w:tc>
          <w:tcPr>
            <w:tcW w:w="640" w:type="dxa"/>
          </w:tcPr>
          <w:p w:rsidR="00B6441C" w:rsidRDefault="00B6441C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4.3.</w:t>
            </w:r>
          </w:p>
        </w:tc>
        <w:tc>
          <w:tcPr>
            <w:tcW w:w="6634" w:type="dxa"/>
          </w:tcPr>
          <w:p w:rsid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</w:t>
            </w:r>
            <w:r w:rsidRPr="00B6441C">
              <w:rPr>
                <w:rFonts w:ascii="Times New Roman" w:hAnsi="Times New Roman" w:cs="Times New Roman"/>
                <w:sz w:val="22"/>
                <w:szCs w:val="22"/>
              </w:rPr>
              <w:t xml:space="preserve"> «Приобретение горюче-смазочных материалов для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подготовки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паводкоопасному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пожароопасному периоду»</w:t>
            </w:r>
          </w:p>
        </w:tc>
        <w:tc>
          <w:tcPr>
            <w:tcW w:w="1843" w:type="dxa"/>
          </w:tcPr>
          <w:p w:rsidR="00B6441C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993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2652A1" w:rsidRDefault="002652A1" w:rsidP="002652A1">
      <w:pPr>
        <w:pStyle w:val="a5"/>
        <w:shd w:val="clear" w:color="auto" w:fill="FFFFFF"/>
        <w:spacing w:line="20" w:lineRule="atLeast"/>
        <w:ind w:left="1429"/>
        <w:outlineLvl w:val="1"/>
        <w:rPr>
          <w:b/>
        </w:rPr>
      </w:pPr>
    </w:p>
    <w:sectPr w:rsidR="002652A1" w:rsidSect="00DF3461">
      <w:pgSz w:w="16838" w:h="11906" w:orient="landscape"/>
      <w:pgMar w:top="567" w:right="851" w:bottom="289" w:left="3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88F"/>
    <w:multiLevelType w:val="hybridMultilevel"/>
    <w:tmpl w:val="EF7C2CD6"/>
    <w:lvl w:ilvl="0" w:tplc="DE0ABA62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31DD37A1"/>
    <w:multiLevelType w:val="hybridMultilevel"/>
    <w:tmpl w:val="91028B02"/>
    <w:lvl w:ilvl="0" w:tplc="9A3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D4C1C"/>
    <w:multiLevelType w:val="hybridMultilevel"/>
    <w:tmpl w:val="D858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74E0"/>
    <w:rsid w:val="000821B8"/>
    <w:rsid w:val="00096E50"/>
    <w:rsid w:val="000979A9"/>
    <w:rsid w:val="000A38F8"/>
    <w:rsid w:val="000C1D23"/>
    <w:rsid w:val="00163B1F"/>
    <w:rsid w:val="00244E17"/>
    <w:rsid w:val="00262784"/>
    <w:rsid w:val="002651BE"/>
    <w:rsid w:val="002652A1"/>
    <w:rsid w:val="0028474A"/>
    <w:rsid w:val="002D7DFE"/>
    <w:rsid w:val="00301A05"/>
    <w:rsid w:val="00307928"/>
    <w:rsid w:val="003257FB"/>
    <w:rsid w:val="00351319"/>
    <w:rsid w:val="00373422"/>
    <w:rsid w:val="00375C61"/>
    <w:rsid w:val="003958DE"/>
    <w:rsid w:val="003D4375"/>
    <w:rsid w:val="003E14A6"/>
    <w:rsid w:val="003E252D"/>
    <w:rsid w:val="003E2BEE"/>
    <w:rsid w:val="003F6304"/>
    <w:rsid w:val="00405DDF"/>
    <w:rsid w:val="00424E15"/>
    <w:rsid w:val="0043521A"/>
    <w:rsid w:val="004C4489"/>
    <w:rsid w:val="004E168F"/>
    <w:rsid w:val="004E30C7"/>
    <w:rsid w:val="00511FAF"/>
    <w:rsid w:val="00533FED"/>
    <w:rsid w:val="00547237"/>
    <w:rsid w:val="00547349"/>
    <w:rsid w:val="00556AB1"/>
    <w:rsid w:val="00573406"/>
    <w:rsid w:val="005A3BED"/>
    <w:rsid w:val="005F0BF3"/>
    <w:rsid w:val="00605C9F"/>
    <w:rsid w:val="00613068"/>
    <w:rsid w:val="00616C51"/>
    <w:rsid w:val="006543B1"/>
    <w:rsid w:val="006836F2"/>
    <w:rsid w:val="006B389B"/>
    <w:rsid w:val="006C21D3"/>
    <w:rsid w:val="006D1091"/>
    <w:rsid w:val="006E214A"/>
    <w:rsid w:val="006E6947"/>
    <w:rsid w:val="00713463"/>
    <w:rsid w:val="007159B5"/>
    <w:rsid w:val="007268BB"/>
    <w:rsid w:val="007449C4"/>
    <w:rsid w:val="00745875"/>
    <w:rsid w:val="007721D7"/>
    <w:rsid w:val="007B1049"/>
    <w:rsid w:val="007F1498"/>
    <w:rsid w:val="008443A2"/>
    <w:rsid w:val="00860914"/>
    <w:rsid w:val="0087493B"/>
    <w:rsid w:val="008954C5"/>
    <w:rsid w:val="008A648F"/>
    <w:rsid w:val="008B4A99"/>
    <w:rsid w:val="008D6CE7"/>
    <w:rsid w:val="008F5ED5"/>
    <w:rsid w:val="00950AAA"/>
    <w:rsid w:val="009549D7"/>
    <w:rsid w:val="009652A8"/>
    <w:rsid w:val="009710E8"/>
    <w:rsid w:val="00982EFA"/>
    <w:rsid w:val="009E3D98"/>
    <w:rsid w:val="009E4CD0"/>
    <w:rsid w:val="009F1EB3"/>
    <w:rsid w:val="00A0006B"/>
    <w:rsid w:val="00A01C46"/>
    <w:rsid w:val="00A1713D"/>
    <w:rsid w:val="00A22631"/>
    <w:rsid w:val="00A415E9"/>
    <w:rsid w:val="00A56433"/>
    <w:rsid w:val="00A67894"/>
    <w:rsid w:val="00A81F93"/>
    <w:rsid w:val="00A9478C"/>
    <w:rsid w:val="00AA5AAE"/>
    <w:rsid w:val="00B21327"/>
    <w:rsid w:val="00B42DE0"/>
    <w:rsid w:val="00B6441C"/>
    <w:rsid w:val="00B9277D"/>
    <w:rsid w:val="00BB2316"/>
    <w:rsid w:val="00BB270E"/>
    <w:rsid w:val="00BC10A8"/>
    <w:rsid w:val="00BF5F5B"/>
    <w:rsid w:val="00C10864"/>
    <w:rsid w:val="00C177F4"/>
    <w:rsid w:val="00C41303"/>
    <w:rsid w:val="00C602C8"/>
    <w:rsid w:val="00C64EB3"/>
    <w:rsid w:val="00C66D16"/>
    <w:rsid w:val="00C76ECC"/>
    <w:rsid w:val="00C93245"/>
    <w:rsid w:val="00CD7873"/>
    <w:rsid w:val="00CF1CDD"/>
    <w:rsid w:val="00D12806"/>
    <w:rsid w:val="00D22515"/>
    <w:rsid w:val="00D23876"/>
    <w:rsid w:val="00D30690"/>
    <w:rsid w:val="00D85DE2"/>
    <w:rsid w:val="00DE3068"/>
    <w:rsid w:val="00DF3461"/>
    <w:rsid w:val="00E169A3"/>
    <w:rsid w:val="00E21A32"/>
    <w:rsid w:val="00E645D0"/>
    <w:rsid w:val="00E90F29"/>
    <w:rsid w:val="00EA6E40"/>
    <w:rsid w:val="00EB7AB3"/>
    <w:rsid w:val="00EC13D5"/>
    <w:rsid w:val="00ED5CA1"/>
    <w:rsid w:val="00ED7BA2"/>
    <w:rsid w:val="00EE7072"/>
    <w:rsid w:val="00F045C8"/>
    <w:rsid w:val="00F15105"/>
    <w:rsid w:val="00F274E0"/>
    <w:rsid w:val="00F618E5"/>
    <w:rsid w:val="00F61C84"/>
    <w:rsid w:val="00F620B8"/>
    <w:rsid w:val="00F81794"/>
    <w:rsid w:val="00F97D18"/>
    <w:rsid w:val="00FA14E5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rsid w:val="00096E50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096E50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9E44-7612-4AB9-87FE-37BD9555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Mark</cp:lastModifiedBy>
  <cp:revision>5</cp:revision>
  <cp:lastPrinted>2021-11-01T02:30:00Z</cp:lastPrinted>
  <dcterms:created xsi:type="dcterms:W3CDTF">2021-10-29T05:00:00Z</dcterms:created>
  <dcterms:modified xsi:type="dcterms:W3CDTF">2021-11-01T03:03:00Z</dcterms:modified>
</cp:coreProperties>
</file>