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83C1" w14:textId="77777777" w:rsidR="00625968" w:rsidRDefault="00625968" w:rsidP="00625968">
      <w:pPr>
        <w:rPr>
          <w:sz w:val="17"/>
          <w:szCs w:val="17"/>
        </w:rPr>
      </w:pPr>
    </w:p>
    <w:tbl>
      <w:tblPr>
        <w:tblW w:w="15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101"/>
        <w:gridCol w:w="100"/>
        <w:gridCol w:w="99"/>
        <w:gridCol w:w="98"/>
        <w:gridCol w:w="96"/>
        <w:gridCol w:w="96"/>
        <w:gridCol w:w="1618"/>
        <w:gridCol w:w="99"/>
        <w:gridCol w:w="99"/>
        <w:gridCol w:w="99"/>
        <w:gridCol w:w="99"/>
        <w:gridCol w:w="99"/>
        <w:gridCol w:w="99"/>
        <w:gridCol w:w="99"/>
        <w:gridCol w:w="99"/>
        <w:gridCol w:w="99"/>
        <w:gridCol w:w="99"/>
        <w:gridCol w:w="99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5"/>
        <w:gridCol w:w="95"/>
        <w:gridCol w:w="1618"/>
        <w:gridCol w:w="1618"/>
        <w:gridCol w:w="410"/>
        <w:gridCol w:w="407"/>
        <w:gridCol w:w="4489"/>
      </w:tblGrid>
      <w:tr w:rsidR="00625968" w14:paraId="5510CD38" w14:textId="77777777" w:rsidTr="00625968">
        <w:trPr>
          <w:gridAfter w:val="1"/>
          <w:trHeight w:val="570"/>
          <w:tblCellSpacing w:w="0" w:type="dxa"/>
        </w:trPr>
        <w:tc>
          <w:tcPr>
            <w:tcW w:w="15700" w:type="dxa"/>
            <w:gridSpan w:val="62"/>
            <w:vAlign w:val="center"/>
            <w:hideMark/>
          </w:tcPr>
          <w:p w14:paraId="53894B0B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 Показатели эффективности деятельности органов местного самоуправления городского округа </w:t>
            </w:r>
            <w:r>
              <w:rPr>
                <w:sz w:val="17"/>
                <w:szCs w:val="17"/>
              </w:rPr>
              <w:br/>
              <w:t>(муниципального района)</w:t>
            </w:r>
          </w:p>
        </w:tc>
      </w:tr>
      <w:tr w:rsidR="00625968" w14:paraId="52E9952E" w14:textId="77777777" w:rsidTr="0062596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09DD096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157CBE8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64CB6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9C7B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FC35F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6F211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17F37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5"/>
            <w:vAlign w:val="center"/>
            <w:hideMark/>
          </w:tcPr>
          <w:p w14:paraId="0CCA69BA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6CB14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3E09BFAC" w14:textId="77777777" w:rsidTr="00625968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660CFA86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3C757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3143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B8A5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768A6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68CDB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6A49F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5"/>
            <w:vAlign w:val="center"/>
            <w:hideMark/>
          </w:tcPr>
          <w:p w14:paraId="1B86334B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(официальное наименование городского округа (муниципального района))</w:t>
            </w:r>
          </w:p>
        </w:tc>
        <w:tc>
          <w:tcPr>
            <w:tcW w:w="0" w:type="auto"/>
            <w:vAlign w:val="center"/>
            <w:hideMark/>
          </w:tcPr>
          <w:p w14:paraId="066A7B52" w14:textId="77777777" w:rsidR="00625968" w:rsidRDefault="00625968">
            <w:pPr>
              <w:rPr>
                <w:sz w:val="17"/>
                <w:szCs w:val="17"/>
              </w:rPr>
            </w:pPr>
          </w:p>
        </w:tc>
      </w:tr>
      <w:tr w:rsidR="00625968" w14:paraId="15CEEDAA" w14:textId="77777777" w:rsidTr="0062596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70AFCE2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423F3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3DD72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332C8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010BB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E82E4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03E11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A044A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37D3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7D496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3795F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42D85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31265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586AE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CA0D1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26970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3BCB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C6A56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8509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97C0A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85FC6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F2E75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61E57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6AF4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FB93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1858A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CE40F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60710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9D512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FC85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673C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5350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0E253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7899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6D81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D1A4A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64F3E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AC680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E198D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73C93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B7ABD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08C5D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58E40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EE526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9A99E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CB876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D6B33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63F53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804AE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86387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EEB84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DE6A4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60A8E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FC66B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BF918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0023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27C95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2303B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10193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662CE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9632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DEC11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62FA8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0E80CB0D" w14:textId="77777777" w:rsidTr="00625968">
        <w:trPr>
          <w:trHeight w:val="330"/>
          <w:tblCellSpacing w:w="0" w:type="dxa"/>
        </w:trPr>
        <w:tc>
          <w:tcPr>
            <w:tcW w:w="0" w:type="auto"/>
            <w:gridSpan w:val="59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05DF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7479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C5B1D5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Отчетная </w:t>
            </w:r>
            <w:proofErr w:type="spellStart"/>
            <w:r>
              <w:rPr>
                <w:sz w:val="17"/>
                <w:szCs w:val="17"/>
              </w:rPr>
              <w:t>информацияПримечание</w:t>
            </w:r>
            <w:proofErr w:type="spellEnd"/>
          </w:p>
        </w:tc>
      </w:tr>
      <w:tr w:rsidR="00625968" w14:paraId="3C8E74D3" w14:textId="77777777" w:rsidTr="00625968">
        <w:trPr>
          <w:trHeight w:val="330"/>
          <w:tblCellSpacing w:w="0" w:type="dxa"/>
        </w:trPr>
        <w:tc>
          <w:tcPr>
            <w:tcW w:w="0" w:type="auto"/>
            <w:gridSpan w:val="59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A79A6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0D19E3E6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548952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20162017201820192020</w:t>
            </w:r>
          </w:p>
        </w:tc>
      </w:tr>
      <w:tr w:rsidR="00625968" w14:paraId="6AC11BC2" w14:textId="77777777" w:rsidTr="00625968">
        <w:trPr>
          <w:trHeight w:val="315"/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14:paraId="402487F6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Экономическое развитие</w:t>
            </w:r>
          </w:p>
        </w:tc>
        <w:tc>
          <w:tcPr>
            <w:tcW w:w="0" w:type="auto"/>
            <w:vAlign w:val="center"/>
            <w:hideMark/>
          </w:tcPr>
          <w:p w14:paraId="5480C2E1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03BA9B2F" w14:textId="77777777" w:rsidTr="00625968">
        <w:trPr>
          <w:trHeight w:val="96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0D52E282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3FC84076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005DC14B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Число субъектов малого и среднего предпринимательства в расчете </w:t>
            </w:r>
            <w:r>
              <w:rPr>
                <w:sz w:val="17"/>
                <w:szCs w:val="17"/>
              </w:rPr>
              <w:br/>
              <w:t>на 10 тыс. человек населения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CD063B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7F74D0C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F7B997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198,60198,60198,60198,60198,60198,60по сплошной переписи 2015 года</w:t>
            </w:r>
          </w:p>
        </w:tc>
      </w:tr>
      <w:tr w:rsidR="00625968" w14:paraId="7949C834" w14:textId="77777777" w:rsidTr="00625968">
        <w:trPr>
          <w:trHeight w:val="19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28E01BB7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3893F374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1EEF76EB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B1DDAD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39921A8D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51171DC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10,5010,5010,5010,5010,5010,50</w:t>
            </w:r>
          </w:p>
        </w:tc>
      </w:tr>
      <w:tr w:rsidR="00625968" w14:paraId="3C35A875" w14:textId="77777777" w:rsidTr="00625968">
        <w:trPr>
          <w:trHeight w:val="96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1E927771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73FCE9F6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48A8803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инвестиций в основной капитал </w:t>
            </w:r>
            <w:r>
              <w:rPr>
                <w:sz w:val="17"/>
                <w:szCs w:val="17"/>
              </w:rPr>
              <w:br/>
              <w:t>(за исключением бюджетных средств) </w:t>
            </w:r>
            <w:r>
              <w:rPr>
                <w:sz w:val="17"/>
                <w:szCs w:val="17"/>
              </w:rPr>
              <w:br/>
              <w:t>в расчете на 1 жителя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4CD0B9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34F008E6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рублей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792222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24815,705971,903782,003800,003800,003800,00</w:t>
            </w:r>
          </w:p>
        </w:tc>
      </w:tr>
      <w:tr w:rsidR="00625968" w14:paraId="3C2F9DE7" w14:textId="77777777" w:rsidTr="00625968">
        <w:trPr>
          <w:trHeight w:val="1605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718C6C7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33290005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46F2990E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E694BC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1FE4EAA8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C0AFA4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4,004,104,234,244,244,24</w:t>
            </w:r>
          </w:p>
        </w:tc>
      </w:tr>
      <w:tr w:rsidR="00625968" w14:paraId="6681E022" w14:textId="77777777" w:rsidTr="00625968">
        <w:trPr>
          <w:trHeight w:val="66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09C97E4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11FE886B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6CC438CD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EC3F8B3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7F28B7F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826E09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60,0060,0060,0060,0060,0060,00</w:t>
            </w:r>
          </w:p>
        </w:tc>
      </w:tr>
      <w:tr w:rsidR="00625968" w14:paraId="02663D3B" w14:textId="77777777" w:rsidTr="00625968">
        <w:trPr>
          <w:trHeight w:val="1605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1F8060CE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1B0E7A42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1574EB07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1693619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7C4D2CA7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7B6FF2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36,0031,6030,7030,0029,0028,00</w:t>
            </w:r>
          </w:p>
        </w:tc>
      </w:tr>
      <w:tr w:rsidR="00625968" w14:paraId="1D54C87F" w14:textId="77777777" w:rsidTr="00625968">
        <w:trPr>
          <w:trHeight w:val="2535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2747A24E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022A41B7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2A27B684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919FCD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7DAC4EA4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651DB3E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0,833,922,002,002,002,00</w:t>
            </w:r>
          </w:p>
        </w:tc>
      </w:tr>
      <w:tr w:rsidR="00625968" w14:paraId="66720FEE" w14:textId="77777777" w:rsidTr="00625968">
        <w:trPr>
          <w:trHeight w:val="660"/>
          <w:tblCellSpacing w:w="0" w:type="dxa"/>
        </w:trPr>
        <w:tc>
          <w:tcPr>
            <w:tcW w:w="0" w:type="auto"/>
            <w:gridSpan w:val="7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C63FC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02B4AF10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68ACBD98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F266AF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7F5A18B8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рублей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E73402F" w14:textId="77777777" w:rsidR="00625968" w:rsidRDefault="00625968">
            <w:pPr>
              <w:rPr>
                <w:sz w:val="17"/>
                <w:szCs w:val="17"/>
              </w:rPr>
            </w:pPr>
          </w:p>
        </w:tc>
      </w:tr>
      <w:tr w:rsidR="00625968" w14:paraId="509207DF" w14:textId="77777777" w:rsidTr="00625968">
        <w:trPr>
          <w:trHeight w:val="660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A1AE4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left w:val="nil"/>
            </w:tcBorders>
            <w:vAlign w:val="center"/>
            <w:hideMark/>
          </w:tcPr>
          <w:p w14:paraId="0A467938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4CA50B6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крупных и средних предприятий и некоммерческих организаций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2B3086A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5956CBD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1D697F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26554,6026437,5028103,3029119,2030313,1030313,10</w:t>
            </w:r>
          </w:p>
        </w:tc>
      </w:tr>
      <w:tr w:rsidR="00625968" w14:paraId="5AF1A694" w14:textId="77777777" w:rsidTr="00625968">
        <w:trPr>
          <w:trHeight w:val="660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4E822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278A05F8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7513B59C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02B1C8F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60F3493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04D2782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18080,5020601,7020720,9020720,9020720,9020720,90</w:t>
            </w:r>
          </w:p>
        </w:tc>
      </w:tr>
      <w:tr w:rsidR="00625968" w14:paraId="4855C04D" w14:textId="77777777" w:rsidTr="00625968">
        <w:trPr>
          <w:trHeight w:val="660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05B74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541122E4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3074760C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EE16F71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297D2E06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25B6C47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24627,7024676,8024434,4024676,8024676,8024676,80</w:t>
            </w:r>
          </w:p>
        </w:tc>
      </w:tr>
      <w:tr w:rsidR="00625968" w14:paraId="0A473DF3" w14:textId="77777777" w:rsidTr="00625968">
        <w:trPr>
          <w:trHeight w:val="660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F2204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6B88B756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76EE4DC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2BE9DF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42B7EA9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рублей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4AFE09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32396,2032509,9031933,5031933,5032509,9032509,90</w:t>
            </w:r>
          </w:p>
        </w:tc>
      </w:tr>
      <w:tr w:rsidR="00625968" w14:paraId="5538F0E0" w14:textId="77777777" w:rsidTr="00625968">
        <w:trPr>
          <w:trHeight w:val="660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03EE2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7219595D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518628E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муниципальных учреждений культуры и искусства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2DB8015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59CD638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76FC081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15361,4014023,4020278,4024859,0025233,0025233,00</w:t>
            </w:r>
          </w:p>
        </w:tc>
      </w:tr>
      <w:tr w:rsidR="00625968" w14:paraId="180EC4D1" w14:textId="77777777" w:rsidTr="00625968">
        <w:trPr>
          <w:trHeight w:val="660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9D51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6208DB08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08C79B0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C920159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384AB5E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5325C61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22411,0012133,3021699,4021699,4021699,4021699,40</w:t>
            </w:r>
          </w:p>
        </w:tc>
      </w:tr>
      <w:tr w:rsidR="00625968" w14:paraId="39E3FB36" w14:textId="77777777" w:rsidTr="00625968">
        <w:trPr>
          <w:trHeight w:val="315"/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14:paraId="09A135A9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14:paraId="08943C8F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154F4B71" w14:textId="77777777" w:rsidTr="00625968">
        <w:trPr>
          <w:trHeight w:val="1605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7A292878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18028C57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34CEAC1D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ADAB73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5C974F97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3D53497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38,9049,0050,4050,4050,4050,40</w:t>
            </w:r>
          </w:p>
        </w:tc>
      </w:tr>
      <w:tr w:rsidR="00625968" w14:paraId="17EF46C6" w14:textId="77777777" w:rsidTr="00625968">
        <w:trPr>
          <w:trHeight w:val="13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1E0DE59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162D02BC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57CEA0F7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D020630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41B42CD7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828FFE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11,7013,4011,7011,7011,7011,70</w:t>
            </w:r>
          </w:p>
        </w:tc>
      </w:tr>
      <w:tr w:rsidR="00625968" w14:paraId="3EE6DD6D" w14:textId="77777777" w:rsidTr="00625968">
        <w:trPr>
          <w:trHeight w:val="19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517AD054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6F96FB68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0E37BD4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64B68B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31BBA7F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0728AFA4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0,000,000,000,000,000,00</w:t>
            </w:r>
          </w:p>
        </w:tc>
      </w:tr>
      <w:tr w:rsidR="00625968" w14:paraId="60FE86FF" w14:textId="77777777" w:rsidTr="00625968">
        <w:trPr>
          <w:trHeight w:val="315"/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14:paraId="39C976F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Общее и дополнительное образование</w:t>
            </w:r>
          </w:p>
        </w:tc>
        <w:tc>
          <w:tcPr>
            <w:tcW w:w="0" w:type="auto"/>
            <w:vAlign w:val="center"/>
            <w:hideMark/>
          </w:tcPr>
          <w:p w14:paraId="00E4B4F3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4A4F7A52" w14:textId="77777777" w:rsidTr="00625968">
        <w:trPr>
          <w:trHeight w:val="19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1F8DD1BC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1EB3EA39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772D46C6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01115E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07040B4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132861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1,601,120,450,450,000,00</w:t>
            </w:r>
          </w:p>
        </w:tc>
      </w:tr>
      <w:tr w:rsidR="00625968" w14:paraId="4F553404" w14:textId="77777777" w:rsidTr="00625968">
        <w:trPr>
          <w:trHeight w:val="1605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661484B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3C33392B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1424E94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7174880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0345375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1679F41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80,0080,0082,0084,0086,0088,00</w:t>
            </w:r>
          </w:p>
        </w:tc>
      </w:tr>
      <w:tr w:rsidR="00625968" w14:paraId="36EBEF32" w14:textId="77777777" w:rsidTr="00625968">
        <w:trPr>
          <w:trHeight w:val="19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12B95F2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14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6C847C56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31A2E448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11C6D81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4AA1D56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D851E6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0,000,000,000,000,000,00</w:t>
            </w:r>
          </w:p>
        </w:tc>
      </w:tr>
      <w:tr w:rsidR="00625968" w14:paraId="3F8AE291" w14:textId="77777777" w:rsidTr="00625968">
        <w:trPr>
          <w:trHeight w:val="13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1444173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133BB92E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753BDA8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детей первой и второй групп здоровья </w:t>
            </w:r>
            <w:r>
              <w:rPr>
                <w:sz w:val="17"/>
                <w:szCs w:val="17"/>
              </w:rPr>
              <w:br/>
              <w:t>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3B2518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3C0AB81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024581A2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88,9090,0090,0090,0090,0090,00</w:t>
            </w:r>
          </w:p>
        </w:tc>
      </w:tr>
      <w:tr w:rsidR="00625968" w14:paraId="549B31E9" w14:textId="77777777" w:rsidTr="00625968">
        <w:trPr>
          <w:trHeight w:val="19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4E22AFC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23BEC46E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688286F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280140E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368E5FFD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0F052CF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10,309,408,308,308,308,30</w:t>
            </w:r>
          </w:p>
        </w:tc>
      </w:tr>
      <w:tr w:rsidR="00625968" w14:paraId="6FF978B8" w14:textId="77777777" w:rsidTr="00625968">
        <w:trPr>
          <w:trHeight w:val="13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60D68F3C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2241D79A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52F8EA8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498CF1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4AB0BBDD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 рублей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923DD9B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92,3098,109,6017,9012,8012,80</w:t>
            </w:r>
          </w:p>
        </w:tc>
      </w:tr>
      <w:tr w:rsidR="00625968" w14:paraId="50272249" w14:textId="77777777" w:rsidTr="00625968">
        <w:trPr>
          <w:trHeight w:val="19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50991CF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1CF8D56C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112051B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детей в возрасте 5 - 18 лет, </w:t>
            </w:r>
            <w:r>
              <w:rPr>
                <w:sz w:val="17"/>
                <w:szCs w:val="17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EBF69B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3A606E54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075541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75,0076,0076,0076,0076,0076,00</w:t>
            </w:r>
          </w:p>
        </w:tc>
      </w:tr>
      <w:tr w:rsidR="00625968" w14:paraId="0BEE35F6" w14:textId="77777777" w:rsidTr="00625968">
        <w:trPr>
          <w:trHeight w:val="315"/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14:paraId="085B2C01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14:paraId="2CB3E1E7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69039821" w14:textId="77777777" w:rsidTr="00625968">
        <w:trPr>
          <w:trHeight w:val="960"/>
          <w:tblCellSpacing w:w="0" w:type="dxa"/>
        </w:trPr>
        <w:tc>
          <w:tcPr>
            <w:tcW w:w="0" w:type="auto"/>
            <w:gridSpan w:val="7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8C614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1BF3D173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73B6D6A1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54E4FC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7BE1732E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30CB189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6DC0FF45" w14:textId="77777777" w:rsidTr="00625968">
        <w:trPr>
          <w:trHeight w:val="345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00F24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1981BA2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20CF87D2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9A3D5C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3C30C37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5C8A72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115,50101,9070,7070,7070,7070,70</w:t>
            </w:r>
          </w:p>
        </w:tc>
      </w:tr>
      <w:tr w:rsidR="00625968" w14:paraId="544CA8AC" w14:textId="77777777" w:rsidTr="00625968">
        <w:trPr>
          <w:trHeight w:val="345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DE930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50B7984C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2E5A8ED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библиотеками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327029B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6A9BE419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98A939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62,8062,9094,5094,5094,5094,50</w:t>
            </w:r>
          </w:p>
        </w:tc>
      </w:tr>
      <w:tr w:rsidR="00625968" w14:paraId="2D77F4B5" w14:textId="77777777" w:rsidTr="00625968">
        <w:trPr>
          <w:trHeight w:val="345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BDE8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57552494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78691D8D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парками культуры и отдыха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39F979D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4C8869BB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84D02F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0,000,000,000,000,000,00</w:t>
            </w:r>
          </w:p>
        </w:tc>
      </w:tr>
      <w:tr w:rsidR="00625968" w14:paraId="7931FD73" w14:textId="77777777" w:rsidTr="00625968">
        <w:trPr>
          <w:trHeight w:val="1605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6DF38CF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33737E9A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70CCAD7D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728828D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68255C06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C48354E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5,0718,401,471,471,471,47</w:t>
            </w:r>
          </w:p>
        </w:tc>
      </w:tr>
      <w:tr w:rsidR="00625968" w14:paraId="70DEBDCA" w14:textId="77777777" w:rsidTr="00625968">
        <w:trPr>
          <w:trHeight w:val="2205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0DD5186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21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431598A8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2E8E473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4DD455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7BD776D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3F67477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0,000,000,000,000,000,00</w:t>
            </w:r>
          </w:p>
        </w:tc>
      </w:tr>
      <w:tr w:rsidR="00625968" w14:paraId="46A0311B" w14:textId="77777777" w:rsidTr="00625968">
        <w:trPr>
          <w:trHeight w:val="315"/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14:paraId="2C23CFF1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14:paraId="74ED1735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04FE8189" w14:textId="77777777" w:rsidTr="00625968">
        <w:trPr>
          <w:trHeight w:val="96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0A88C588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3C0EBB63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1C379BA9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5B5BF1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77E2F334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8991D1B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33,8837,5438,7040,0041,0041,90</w:t>
            </w:r>
          </w:p>
        </w:tc>
      </w:tr>
      <w:tr w:rsidR="00625968" w14:paraId="01A91DB1" w14:textId="77777777" w:rsidTr="00625968">
        <w:trPr>
          <w:trHeight w:val="96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32BC076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727437A7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6F8807F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A56F35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75A8292E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F40BD4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71,8468,7589,1590,1591,1592,15</w:t>
            </w:r>
          </w:p>
        </w:tc>
      </w:tr>
      <w:tr w:rsidR="00625968" w14:paraId="2E20CB3F" w14:textId="77777777" w:rsidTr="00625968">
        <w:trPr>
          <w:trHeight w:val="315"/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14:paraId="4FE4AFD2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Жилищное строительство и обеспечение граждан жильем</w:t>
            </w:r>
          </w:p>
        </w:tc>
        <w:tc>
          <w:tcPr>
            <w:tcW w:w="0" w:type="auto"/>
            <w:vAlign w:val="center"/>
            <w:hideMark/>
          </w:tcPr>
          <w:p w14:paraId="1339DEB0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3369DCCD" w14:textId="77777777" w:rsidTr="00625968">
        <w:trPr>
          <w:trHeight w:val="960"/>
          <w:tblCellSpacing w:w="0" w:type="dxa"/>
        </w:trPr>
        <w:tc>
          <w:tcPr>
            <w:tcW w:w="0" w:type="auto"/>
            <w:gridSpan w:val="7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20A67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23F5D515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28FC3AEE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0" w:type="dxa"/>
            <w:tcBorders>
              <w:top w:val="nil"/>
            </w:tcBorders>
            <w:vAlign w:val="center"/>
            <w:hideMark/>
          </w:tcPr>
          <w:p w14:paraId="6F6D8E0E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58EFA7D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кв. метров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D07E85B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21,2021,7022,0021,8021,8022,00</w:t>
            </w:r>
          </w:p>
        </w:tc>
      </w:tr>
      <w:tr w:rsidR="00625968" w14:paraId="0DC6702A" w14:textId="77777777" w:rsidTr="00625968">
        <w:trPr>
          <w:trHeight w:val="660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8741E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199BA653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034888B6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 </w:t>
            </w:r>
            <w:r>
              <w:rPr>
                <w:sz w:val="17"/>
                <w:szCs w:val="17"/>
              </w:rPr>
              <w:br/>
              <w:t>введенная в действие за один год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0B15755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7E70079B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AE0D134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0,170,270,250,170,170,17</w:t>
            </w:r>
          </w:p>
        </w:tc>
      </w:tr>
      <w:tr w:rsidR="00625968" w14:paraId="37443932" w14:textId="77777777" w:rsidTr="00625968">
        <w:trPr>
          <w:trHeight w:val="960"/>
          <w:tblCellSpacing w:w="0" w:type="dxa"/>
        </w:trPr>
        <w:tc>
          <w:tcPr>
            <w:tcW w:w="0" w:type="auto"/>
            <w:gridSpan w:val="7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BE8C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269FB8AF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587CD169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7AA00E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465B1D0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гектаров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075EE5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4,103,836,963,733,733,73</w:t>
            </w:r>
          </w:p>
        </w:tc>
      </w:tr>
      <w:tr w:rsidR="00625968" w14:paraId="4BAB1E94" w14:textId="77777777" w:rsidTr="00625968">
        <w:trPr>
          <w:trHeight w:val="1920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0D9A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403DB000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1995CEC9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 </w:t>
            </w:r>
            <w:r>
              <w:rPr>
                <w:sz w:val="17"/>
                <w:szCs w:val="17"/>
              </w:rPr>
              <w:br/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32AC63E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3B040E78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5ABD22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3,802,096,492,002,002,00</w:t>
            </w:r>
          </w:p>
        </w:tc>
      </w:tr>
      <w:tr w:rsidR="00625968" w14:paraId="6CBCD2BB" w14:textId="77777777" w:rsidTr="00625968">
        <w:trPr>
          <w:trHeight w:val="2520"/>
          <w:tblCellSpacing w:w="0" w:type="dxa"/>
        </w:trPr>
        <w:tc>
          <w:tcPr>
            <w:tcW w:w="0" w:type="auto"/>
            <w:gridSpan w:val="7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0F4D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4B7EF86F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610DAA0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413B2A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3587ABED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0DB6BA1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5C2E6BC4" w14:textId="77777777" w:rsidTr="00625968">
        <w:trPr>
          <w:trHeight w:val="660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4892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0405CD9A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6DAD482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объектов жилищного строительства - </w:t>
            </w:r>
            <w:r>
              <w:rPr>
                <w:sz w:val="17"/>
                <w:szCs w:val="17"/>
              </w:rPr>
              <w:br/>
              <w:t>в течение 3 лет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B55396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6654787B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кв. метров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19F0277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40000,006300,006200,006100,006000,000,00</w:t>
            </w:r>
          </w:p>
        </w:tc>
      </w:tr>
      <w:tr w:rsidR="00625968" w14:paraId="3C00827C" w14:textId="77777777" w:rsidTr="00625968">
        <w:trPr>
          <w:trHeight w:val="660"/>
          <w:tblCellSpacing w:w="0" w:type="dxa"/>
        </w:trPr>
        <w:tc>
          <w:tcPr>
            <w:tcW w:w="0" w:type="auto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9248D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3A2C3A12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4DBCA05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иных объектов капитального строительства - в течение 5 лет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5F7D8C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6260453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кв. метров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24B40C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57693,0030000,0025000,0020000,0020000,000,00</w:t>
            </w:r>
          </w:p>
        </w:tc>
      </w:tr>
      <w:tr w:rsidR="00625968" w14:paraId="4860AA70" w14:textId="77777777" w:rsidTr="00625968">
        <w:trPr>
          <w:trHeight w:val="315"/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14:paraId="7A9A9C5F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14:paraId="186DD3BD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3D97DD0C" w14:textId="77777777" w:rsidTr="00625968">
        <w:trPr>
          <w:trHeight w:val="22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3F776E0B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27.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63C5704A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2871ADFC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2C73FD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406A89C7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2345B1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100,00100,00100,00100,00100,00100,00</w:t>
            </w:r>
          </w:p>
        </w:tc>
      </w:tr>
      <w:tr w:rsidR="00625968" w14:paraId="150FC5E1" w14:textId="77777777" w:rsidTr="00625968">
        <w:trPr>
          <w:trHeight w:val="25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0607DEB8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76F7E5A6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000" w:type="dxa"/>
            <w:gridSpan w:val="50"/>
            <w:vAlign w:val="center"/>
            <w:hideMark/>
          </w:tcPr>
          <w:p w14:paraId="1F3202F9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 </w:t>
            </w:r>
          </w:p>
        </w:tc>
        <w:tc>
          <w:tcPr>
            <w:tcW w:w="100" w:type="dxa"/>
            <w:tcBorders>
              <w:top w:val="nil"/>
            </w:tcBorders>
            <w:vAlign w:val="center"/>
            <w:hideMark/>
          </w:tcPr>
          <w:p w14:paraId="5CA8D310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B5E706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C5B2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90272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41,6735,7115,3815,3815,3815,38</w:t>
            </w:r>
          </w:p>
        </w:tc>
      </w:tr>
      <w:tr w:rsidR="00625968" w14:paraId="7B698663" w14:textId="77777777" w:rsidTr="00625968">
        <w:trPr>
          <w:trHeight w:val="3165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192702E3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left w:val="nil"/>
            </w:tcBorders>
            <w:vAlign w:val="center"/>
            <w:hideMark/>
          </w:tcPr>
          <w:p w14:paraId="08A67025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50"/>
            <w:vAlign w:val="center"/>
            <w:hideMark/>
          </w:tcPr>
          <w:p w14:paraId="7428FF53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00" w:type="dxa"/>
            <w:vAlign w:val="center"/>
            <w:hideMark/>
          </w:tcPr>
          <w:p w14:paraId="63D802B8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0ED3883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DFA77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E9141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74546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525B9437" w14:textId="77777777" w:rsidTr="00625968">
        <w:trPr>
          <w:trHeight w:val="13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1A557CD4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5CA2840A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61B06838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9B1E76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24EC60D9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процентов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B4C1F5B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100,0099,0099,8099,90100,00100,00</w:t>
            </w:r>
          </w:p>
        </w:tc>
      </w:tr>
      <w:tr w:rsidR="00625968" w14:paraId="43FC1741" w14:textId="77777777" w:rsidTr="00625968">
        <w:trPr>
          <w:trHeight w:val="19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1E51D7A0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44C9E034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51"/>
            <w:tcBorders>
              <w:right w:val="single" w:sz="4" w:space="0" w:color="000000"/>
            </w:tcBorders>
            <w:vAlign w:val="center"/>
            <w:hideMark/>
          </w:tcPr>
          <w:p w14:paraId="0FAB04E2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EE70B59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  <w:hideMark/>
          </w:tcPr>
          <w:p w14:paraId="70AB267A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-"-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0F00BA8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10,4019,5525,6225,7025,7025,70</w:t>
            </w:r>
          </w:p>
        </w:tc>
      </w:tr>
      <w:tr w:rsidR="00625968" w14:paraId="44EBA9E3" w14:textId="77777777" w:rsidTr="00625968">
        <w:trPr>
          <w:trHeight w:val="315"/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14:paraId="3914EFC1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муниципального управления</w:t>
            </w:r>
          </w:p>
        </w:tc>
        <w:tc>
          <w:tcPr>
            <w:tcW w:w="0" w:type="auto"/>
            <w:vAlign w:val="center"/>
            <w:hideMark/>
          </w:tcPr>
          <w:p w14:paraId="733EA277" w14:textId="77777777" w:rsidR="00625968" w:rsidRDefault="00625968">
            <w:pPr>
              <w:rPr>
                <w:sz w:val="20"/>
                <w:szCs w:val="20"/>
              </w:rPr>
            </w:pPr>
          </w:p>
        </w:tc>
      </w:tr>
      <w:tr w:rsidR="00625968" w14:paraId="2A8FA975" w14:textId="77777777" w:rsidTr="00625968">
        <w:trPr>
          <w:trHeight w:val="2220"/>
          <w:tblCellSpacing w:w="0" w:type="dxa"/>
        </w:trPr>
        <w:tc>
          <w:tcPr>
            <w:tcW w:w="0" w:type="auto"/>
            <w:gridSpan w:val="7"/>
            <w:tcBorders>
              <w:right w:val="single" w:sz="4" w:space="0" w:color="000000"/>
            </w:tcBorders>
            <w:vAlign w:val="center"/>
            <w:hideMark/>
          </w:tcPr>
          <w:p w14:paraId="1FE150A5" w14:textId="77777777" w:rsidR="00625968" w:rsidRDefault="0062596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100" w:type="dxa"/>
            <w:tcBorders>
              <w:top w:val="nil"/>
              <w:left w:val="nil"/>
            </w:tcBorders>
            <w:vAlign w:val="center"/>
            <w:hideMark/>
          </w:tcPr>
          <w:p w14:paraId="21DF81FD" w14:textId="77777777" w:rsidR="00625968" w:rsidRDefault="0062596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68A9BA8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24037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6630F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31190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5965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6011E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5B07E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0AE63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ED2E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E821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1D52A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BB586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FCCE3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4205D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A9250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BCABA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CF5DF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13D9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5731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D4F71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D4ED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7193A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F8E9B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E7D31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59313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80450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A44AF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9BC53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A9251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C2948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892B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21F80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F25E0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CDAF0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81DDA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E06EA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C2D3B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FEB67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6A662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9E0E1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50B6D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43FD2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1325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5A972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252D4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075BE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1D4FC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4B505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142C1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AB9F5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CCFA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7505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24AE4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FB729" w14:textId="77777777" w:rsidR="00625968" w:rsidRDefault="006259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291C9" w14:textId="77777777" w:rsidR="00625968" w:rsidRDefault="00625968">
            <w:pPr>
              <w:rPr>
                <w:sz w:val="20"/>
                <w:szCs w:val="20"/>
              </w:rPr>
            </w:pPr>
          </w:p>
        </w:tc>
      </w:tr>
    </w:tbl>
    <w:p w14:paraId="6464B462" w14:textId="77777777" w:rsidR="00625968" w:rsidRDefault="00625968" w:rsidP="00625968">
      <w:pPr>
        <w:rPr>
          <w:sz w:val="17"/>
          <w:szCs w:val="17"/>
        </w:rPr>
      </w:pPr>
    </w:p>
    <w:p w14:paraId="381799F8" w14:textId="073262A2" w:rsidR="00790549" w:rsidRPr="00625968" w:rsidRDefault="00625968" w:rsidP="00625968">
      <w:r>
        <w:rPr>
          <w:sz w:val="17"/>
          <w:szCs w:val="17"/>
        </w:rPr>
        <w:lastRenderedPageBreak/>
        <w:br/>
      </w:r>
      <w:r>
        <w:rPr>
          <w:sz w:val="17"/>
          <w:szCs w:val="17"/>
        </w:rPr>
        <w:br/>
      </w:r>
      <w:r>
        <w:t> </w:t>
      </w:r>
    </w:p>
    <w:sectPr w:rsidR="00790549" w:rsidRPr="0062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49"/>
    <w:rsid w:val="001A02FC"/>
    <w:rsid w:val="00625968"/>
    <w:rsid w:val="00790549"/>
    <w:rsid w:val="00C02BA3"/>
    <w:rsid w:val="00D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13E2A-DA6C-4890-B17F-7E363C8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0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6"/>
    <w:uiPriority w:val="10"/>
    <w:qFormat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4"/>
    <w:uiPriority w:val="10"/>
    <w:rsid w:val="00D5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5278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52784"/>
    <w:rPr>
      <w:color w:val="800080"/>
      <w:u w:val="single"/>
    </w:rPr>
  </w:style>
  <w:style w:type="character" w:styleId="ad">
    <w:name w:val="Emphasis"/>
    <w:basedOn w:val="a0"/>
    <w:uiPriority w:val="20"/>
    <w:qFormat/>
    <w:rsid w:val="00D52784"/>
    <w:rPr>
      <w:i/>
      <w:iCs/>
    </w:rPr>
  </w:style>
  <w:style w:type="character" w:customStyle="1" w:styleId="strongemphasis">
    <w:name w:val="strongemphasis"/>
    <w:basedOn w:val="a0"/>
    <w:rsid w:val="00D52784"/>
  </w:style>
  <w:style w:type="paragraph" w:styleId="ae">
    <w:name w:val="Body Text"/>
    <w:basedOn w:val="a"/>
    <w:link w:val="af"/>
    <w:uiPriority w:val="99"/>
    <w:semiHidden/>
    <w:unhideWhenUsed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5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1c"/>
    <w:basedOn w:val="a"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2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10">
    <w:name w:val="style10"/>
    <w:basedOn w:val="a"/>
    <w:rsid w:val="001A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style33"/>
    <w:basedOn w:val="a0"/>
    <w:rsid w:val="001A02FC"/>
  </w:style>
  <w:style w:type="paragraph" w:customStyle="1" w:styleId="heading11">
    <w:name w:val="heading11"/>
    <w:basedOn w:val="a"/>
    <w:rsid w:val="001A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A0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7" w:color="E4E7E9"/>
            <w:right w:val="none" w:sz="0" w:space="0" w:color="auto"/>
          </w:divBdr>
        </w:div>
      </w:divsChild>
    </w:div>
    <w:div w:id="429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7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2020-08-20T18:28:00Z</dcterms:created>
  <dcterms:modified xsi:type="dcterms:W3CDTF">2020-08-20T18:31:00Z</dcterms:modified>
</cp:coreProperties>
</file>