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C2" w:rsidRPr="009B5BC2" w:rsidRDefault="009B5BC2" w:rsidP="00901C68">
      <w:pPr>
        <w:pStyle w:val="a3"/>
        <w:jc w:val="center"/>
      </w:pPr>
      <w:r w:rsidRPr="009B5BC2">
        <w:t>РОССТАТ</w:t>
      </w:r>
    </w:p>
    <w:p w:rsidR="00901C68" w:rsidRDefault="00BD254E" w:rsidP="00901C68">
      <w:pPr>
        <w:pStyle w:val="a3"/>
        <w:jc w:val="center"/>
        <w:rPr>
          <w:b/>
        </w:rPr>
      </w:pPr>
      <w:r>
        <w:rPr>
          <w:b/>
        </w:rPr>
        <w:t>УПРАВЛЕНИЕ ФЕДЕРАЛЬНОЙ СЛУЖБЫ</w:t>
      </w:r>
      <w:r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901C68" w:rsidRPr="00BD52EB" w:rsidRDefault="00BD254E" w:rsidP="00901C68">
      <w:pPr>
        <w:pStyle w:val="3"/>
        <w:rPr>
          <w:szCs w:val="28"/>
        </w:rPr>
      </w:pPr>
      <w:r w:rsidRPr="00BD52EB">
        <w:rPr>
          <w:szCs w:val="28"/>
        </w:rPr>
        <w:t>(КРАСНОЯРСКСТАТ)</w:t>
      </w:r>
    </w:p>
    <w:p w:rsidR="00901C68" w:rsidRPr="00514515" w:rsidRDefault="0025186B" w:rsidP="00901C68">
      <w:pPr>
        <w:jc w:val="center"/>
        <w:rPr>
          <w:sz w:val="24"/>
          <w:szCs w:val="24"/>
        </w:rPr>
      </w:pPr>
    </w:p>
    <w:p w:rsidR="00901C68" w:rsidRPr="000F7778" w:rsidRDefault="00BD254E" w:rsidP="005C7B79">
      <w:pPr>
        <w:jc w:val="center"/>
        <w:rPr>
          <w:b/>
          <w:sz w:val="28"/>
        </w:rPr>
      </w:pPr>
      <w:r w:rsidRPr="00EF0E0C">
        <w:rPr>
          <w:b/>
          <w:sz w:val="28"/>
        </w:rPr>
        <w:t>ПРЕСС-ВЫПУСК</w:t>
      </w:r>
    </w:p>
    <w:p w:rsidR="000F7778" w:rsidRPr="00514515" w:rsidRDefault="0025186B" w:rsidP="005C7B79">
      <w:pPr>
        <w:jc w:val="center"/>
        <w:rPr>
          <w:b/>
          <w:sz w:val="24"/>
          <w:szCs w:val="24"/>
        </w:rPr>
      </w:pPr>
    </w:p>
    <w:p w:rsidR="00901C68" w:rsidRPr="009B5BC2" w:rsidRDefault="00BD254E" w:rsidP="005C7B79">
      <w:pPr>
        <w:tabs>
          <w:tab w:val="left" w:pos="840"/>
          <w:tab w:val="center" w:pos="4677"/>
        </w:tabs>
        <w:jc w:val="center"/>
        <w:rPr>
          <w:rFonts w:ascii="Arial" w:hAnsi="Arial" w:cs="Arial"/>
          <w:sz w:val="26"/>
          <w:szCs w:val="26"/>
        </w:rPr>
      </w:pPr>
      <w:r w:rsidRPr="009B5BC2">
        <w:rPr>
          <w:rFonts w:ascii="Arial" w:hAnsi="Arial" w:cs="Arial"/>
          <w:b/>
          <w:sz w:val="26"/>
          <w:szCs w:val="26"/>
        </w:rPr>
        <w:t>Производство пищевых продуктов в Республике Тыва в 202</w:t>
      </w:r>
      <w:r w:rsidR="000C2432" w:rsidRPr="009B5BC2">
        <w:rPr>
          <w:rFonts w:ascii="Arial" w:hAnsi="Arial" w:cs="Arial"/>
          <w:b/>
          <w:sz w:val="26"/>
          <w:szCs w:val="26"/>
        </w:rPr>
        <w:t>1</w:t>
      </w:r>
      <w:r w:rsidRPr="009B5BC2">
        <w:rPr>
          <w:rFonts w:ascii="Arial" w:hAnsi="Arial" w:cs="Arial"/>
          <w:b/>
          <w:sz w:val="26"/>
          <w:szCs w:val="26"/>
        </w:rPr>
        <w:t xml:space="preserve"> году</w:t>
      </w:r>
    </w:p>
    <w:p w:rsidR="00901C68" w:rsidRPr="009B5BC2" w:rsidRDefault="00BD254E" w:rsidP="005C7B79">
      <w:pPr>
        <w:tabs>
          <w:tab w:val="left" w:pos="840"/>
          <w:tab w:val="center" w:pos="4677"/>
        </w:tabs>
        <w:jc w:val="center"/>
        <w:rPr>
          <w:rFonts w:ascii="Arial" w:hAnsi="Arial" w:cs="Arial"/>
          <w:sz w:val="26"/>
          <w:szCs w:val="26"/>
        </w:rPr>
      </w:pPr>
      <w:r w:rsidRPr="009B5BC2">
        <w:rPr>
          <w:rFonts w:ascii="Arial" w:hAnsi="Arial" w:cs="Arial"/>
          <w:sz w:val="26"/>
          <w:szCs w:val="26"/>
        </w:rPr>
        <w:t>(при использовании данных ссылка на Красноярскстат обязательна)</w:t>
      </w:r>
    </w:p>
    <w:p w:rsidR="00A93DCC" w:rsidRPr="000C2432" w:rsidRDefault="0025186B" w:rsidP="005C7B79">
      <w:pPr>
        <w:jc w:val="center"/>
        <w:rPr>
          <w:sz w:val="24"/>
          <w:szCs w:val="24"/>
        </w:rPr>
      </w:pPr>
    </w:p>
    <w:p w:rsidR="00610334" w:rsidRDefault="0025186B" w:rsidP="00A93DCC">
      <w:pPr>
        <w:spacing w:line="276" w:lineRule="auto"/>
        <w:jc w:val="center"/>
        <w:rPr>
          <w:sz w:val="24"/>
          <w:szCs w:val="24"/>
        </w:rPr>
      </w:pPr>
    </w:p>
    <w:p w:rsidR="000C2432" w:rsidRPr="0025186B" w:rsidRDefault="000C2432" w:rsidP="00AE0B9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E0B91">
        <w:rPr>
          <w:sz w:val="28"/>
          <w:szCs w:val="28"/>
        </w:rPr>
        <w:t xml:space="preserve">В 2021 году относительно 2020 года производство пищевых продуктов </w:t>
      </w:r>
      <w:r w:rsidR="00AE0B91">
        <w:rPr>
          <w:sz w:val="28"/>
          <w:szCs w:val="28"/>
        </w:rPr>
        <w:br/>
      </w:r>
      <w:r w:rsidRPr="00AE0B91">
        <w:rPr>
          <w:sz w:val="28"/>
          <w:szCs w:val="28"/>
        </w:rPr>
        <w:t xml:space="preserve">в </w:t>
      </w:r>
      <w:r w:rsidRPr="0025186B">
        <w:rPr>
          <w:sz w:val="28"/>
          <w:szCs w:val="28"/>
        </w:rPr>
        <w:t xml:space="preserve">Республике Тыва увеличилось на </w:t>
      </w:r>
      <w:r w:rsidR="00AE0B91" w:rsidRPr="0025186B">
        <w:rPr>
          <w:sz w:val="28"/>
          <w:szCs w:val="28"/>
        </w:rPr>
        <w:t xml:space="preserve">8,2 процента. </w:t>
      </w:r>
    </w:p>
    <w:p w:rsidR="00B829A2" w:rsidRPr="0025186B" w:rsidRDefault="00AE0B91" w:rsidP="00B829A2">
      <w:pPr>
        <w:suppressAutoHyphens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25186B">
        <w:rPr>
          <w:spacing w:val="-4"/>
          <w:sz w:val="28"/>
          <w:szCs w:val="28"/>
        </w:rPr>
        <w:t>Основное влияние на увеличение объемов производства оказала деятельность организаций по переработке и консервированию мяса и мясной пищевой продукции (индекс производства – 134 процента к 2020 году).</w:t>
      </w:r>
      <w:r w:rsidR="009E4706" w:rsidRPr="0025186B">
        <w:rPr>
          <w:spacing w:val="-4"/>
          <w:sz w:val="28"/>
          <w:szCs w:val="28"/>
        </w:rPr>
        <w:t xml:space="preserve"> </w:t>
      </w:r>
      <w:r w:rsidR="009B5BC2" w:rsidRPr="0025186B">
        <w:rPr>
          <w:spacing w:val="-4"/>
          <w:sz w:val="28"/>
          <w:szCs w:val="28"/>
        </w:rPr>
        <w:br/>
      </w:r>
      <w:r w:rsidR="009E4706" w:rsidRPr="0025186B">
        <w:rPr>
          <w:spacing w:val="-4"/>
          <w:sz w:val="28"/>
          <w:szCs w:val="28"/>
        </w:rPr>
        <w:t>Мяса и субпродуктов произведено больше в 2,5 раза (</w:t>
      </w:r>
      <w:r w:rsidR="009B5BC2" w:rsidRPr="0025186B">
        <w:rPr>
          <w:spacing w:val="-4"/>
          <w:sz w:val="28"/>
          <w:szCs w:val="28"/>
        </w:rPr>
        <w:t xml:space="preserve">в 2021 году – </w:t>
      </w:r>
      <w:r w:rsidR="009E4706" w:rsidRPr="0025186B">
        <w:rPr>
          <w:spacing w:val="-4"/>
          <w:sz w:val="28"/>
          <w:szCs w:val="28"/>
        </w:rPr>
        <w:t>351</w:t>
      </w:r>
      <w:r w:rsidR="009B5BC2" w:rsidRPr="0025186B">
        <w:rPr>
          <w:spacing w:val="-4"/>
          <w:sz w:val="28"/>
          <w:szCs w:val="28"/>
        </w:rPr>
        <w:t>,2</w:t>
      </w:r>
      <w:r w:rsidR="009E4706" w:rsidRPr="0025186B">
        <w:rPr>
          <w:spacing w:val="-4"/>
          <w:sz w:val="28"/>
          <w:szCs w:val="28"/>
        </w:rPr>
        <w:t xml:space="preserve"> тонн</w:t>
      </w:r>
      <w:r w:rsidR="009B5BC2" w:rsidRPr="0025186B">
        <w:rPr>
          <w:spacing w:val="-4"/>
          <w:sz w:val="28"/>
          <w:szCs w:val="28"/>
        </w:rPr>
        <w:t>ы</w:t>
      </w:r>
      <w:r w:rsidR="009E4706" w:rsidRPr="0025186B">
        <w:rPr>
          <w:spacing w:val="-4"/>
          <w:sz w:val="28"/>
          <w:szCs w:val="28"/>
        </w:rPr>
        <w:t xml:space="preserve">), </w:t>
      </w:r>
      <w:r w:rsidR="00842937" w:rsidRPr="0025186B">
        <w:rPr>
          <w:spacing w:val="-4"/>
          <w:sz w:val="28"/>
          <w:szCs w:val="28"/>
        </w:rPr>
        <w:t>и</w:t>
      </w:r>
      <w:r w:rsidR="009E4706" w:rsidRPr="0025186B">
        <w:rPr>
          <w:spacing w:val="-4"/>
          <w:sz w:val="28"/>
          <w:szCs w:val="28"/>
        </w:rPr>
        <w:t>здели</w:t>
      </w:r>
      <w:r w:rsidR="00842937" w:rsidRPr="0025186B">
        <w:rPr>
          <w:spacing w:val="-4"/>
          <w:sz w:val="28"/>
          <w:szCs w:val="28"/>
        </w:rPr>
        <w:t>й</w:t>
      </w:r>
      <w:r w:rsidR="009E4706" w:rsidRPr="0025186B">
        <w:rPr>
          <w:spacing w:val="-4"/>
          <w:sz w:val="28"/>
          <w:szCs w:val="28"/>
        </w:rPr>
        <w:t xml:space="preserve"> колбасны</w:t>
      </w:r>
      <w:r w:rsidR="00842937" w:rsidRPr="0025186B">
        <w:rPr>
          <w:spacing w:val="-4"/>
          <w:sz w:val="28"/>
          <w:szCs w:val="28"/>
        </w:rPr>
        <w:t>х</w:t>
      </w:r>
      <w:r w:rsidR="009E4706" w:rsidRPr="0025186B">
        <w:rPr>
          <w:spacing w:val="-4"/>
          <w:sz w:val="28"/>
          <w:szCs w:val="28"/>
        </w:rPr>
        <w:t xml:space="preserve">, включая изделия колбасные для детского питания – </w:t>
      </w:r>
      <w:r w:rsidR="009B5BC2" w:rsidRPr="0025186B">
        <w:rPr>
          <w:spacing w:val="-4"/>
          <w:sz w:val="28"/>
          <w:szCs w:val="28"/>
        </w:rPr>
        <w:br/>
      </w:r>
      <w:r w:rsidR="009E4706" w:rsidRPr="0025186B">
        <w:rPr>
          <w:spacing w:val="-4"/>
          <w:sz w:val="28"/>
          <w:szCs w:val="28"/>
        </w:rPr>
        <w:t>на 14,7 процента (60 тонн),</w:t>
      </w:r>
      <w:r w:rsidR="00842937" w:rsidRPr="0025186B">
        <w:rPr>
          <w:spacing w:val="-4"/>
          <w:sz w:val="28"/>
          <w:szCs w:val="28"/>
        </w:rPr>
        <w:t xml:space="preserve"> полуфабрикатов мясных, мясосодержащих, охлажденных, замороженных – на 5,8 процента (</w:t>
      </w:r>
      <w:r w:rsidR="0080392D" w:rsidRPr="0025186B">
        <w:rPr>
          <w:spacing w:val="-4"/>
          <w:sz w:val="28"/>
          <w:szCs w:val="28"/>
        </w:rPr>
        <w:t>302,7 тонны</w:t>
      </w:r>
      <w:r w:rsidR="00040CDA" w:rsidRPr="0025186B">
        <w:rPr>
          <w:spacing w:val="-4"/>
          <w:sz w:val="28"/>
          <w:szCs w:val="28"/>
        </w:rPr>
        <w:t xml:space="preserve">). </w:t>
      </w:r>
    </w:p>
    <w:p w:rsidR="000C2432" w:rsidRPr="0025186B" w:rsidRDefault="00B829A2" w:rsidP="00733C53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5186B">
        <w:rPr>
          <w:sz w:val="28"/>
          <w:szCs w:val="28"/>
        </w:rPr>
        <w:t xml:space="preserve">Также наблюдался рост объемов производства молочной продукции (индекс производства – 113,9 процента к 2020 году) и прочих пищевых продуктов (160,1 процента). </w:t>
      </w:r>
      <w:r w:rsidR="00733C53" w:rsidRPr="0025186B">
        <w:rPr>
          <w:sz w:val="28"/>
          <w:szCs w:val="28"/>
        </w:rPr>
        <w:t>Продуктов пищевых</w:t>
      </w:r>
      <w:r w:rsidR="009B5BC2" w:rsidRPr="0025186B">
        <w:rPr>
          <w:sz w:val="28"/>
          <w:szCs w:val="28"/>
        </w:rPr>
        <w:t xml:space="preserve"> из муки, крупы, крахмала, </w:t>
      </w:r>
      <w:r w:rsidR="00733C53" w:rsidRPr="0025186B">
        <w:rPr>
          <w:sz w:val="28"/>
          <w:szCs w:val="28"/>
        </w:rPr>
        <w:t>кроме детского питания</w:t>
      </w:r>
      <w:r w:rsidR="009B5BC2" w:rsidRPr="0025186B">
        <w:rPr>
          <w:sz w:val="28"/>
          <w:szCs w:val="28"/>
        </w:rPr>
        <w:t>,</w:t>
      </w:r>
      <w:r w:rsidR="00733C53" w:rsidRPr="0025186B">
        <w:rPr>
          <w:sz w:val="28"/>
          <w:szCs w:val="28"/>
        </w:rPr>
        <w:t xml:space="preserve"> произведено в 2 раза </w:t>
      </w:r>
      <w:r w:rsidR="009B5BC2" w:rsidRPr="0025186B">
        <w:rPr>
          <w:sz w:val="28"/>
          <w:szCs w:val="28"/>
        </w:rPr>
        <w:t xml:space="preserve">больше </w:t>
      </w:r>
      <w:r w:rsidR="00733C53" w:rsidRPr="0025186B">
        <w:rPr>
          <w:sz w:val="28"/>
          <w:szCs w:val="28"/>
        </w:rPr>
        <w:t>(5</w:t>
      </w:r>
      <w:r w:rsidR="009B5BC2" w:rsidRPr="0025186B">
        <w:rPr>
          <w:sz w:val="28"/>
          <w:szCs w:val="28"/>
        </w:rPr>
        <w:t>,1</w:t>
      </w:r>
      <w:r w:rsidR="00733C53" w:rsidRPr="0025186B">
        <w:rPr>
          <w:sz w:val="28"/>
          <w:szCs w:val="28"/>
        </w:rPr>
        <w:t xml:space="preserve"> тонн</w:t>
      </w:r>
      <w:r w:rsidR="009B5BC2" w:rsidRPr="0025186B">
        <w:rPr>
          <w:sz w:val="28"/>
          <w:szCs w:val="28"/>
        </w:rPr>
        <w:t>ы</w:t>
      </w:r>
      <w:r w:rsidR="00733C53" w:rsidRPr="0025186B">
        <w:rPr>
          <w:sz w:val="28"/>
          <w:szCs w:val="28"/>
        </w:rPr>
        <w:t>), к</w:t>
      </w:r>
      <w:r w:rsidR="00871B1D" w:rsidRPr="0025186B">
        <w:rPr>
          <w:sz w:val="28"/>
          <w:szCs w:val="28"/>
        </w:rPr>
        <w:t>ефира</w:t>
      </w:r>
      <w:r w:rsidR="00733C53" w:rsidRPr="0025186B">
        <w:rPr>
          <w:sz w:val="28"/>
          <w:szCs w:val="28"/>
        </w:rPr>
        <w:t xml:space="preserve"> – </w:t>
      </w:r>
      <w:r w:rsidR="00733C53" w:rsidRPr="0025186B">
        <w:rPr>
          <w:sz w:val="28"/>
          <w:szCs w:val="28"/>
        </w:rPr>
        <w:br/>
        <w:t xml:space="preserve">на </w:t>
      </w:r>
      <w:r w:rsidR="00871B1D" w:rsidRPr="0025186B">
        <w:rPr>
          <w:sz w:val="28"/>
          <w:szCs w:val="28"/>
        </w:rPr>
        <w:t xml:space="preserve">36,8 процента (383,9 тонны), сметаны – на 26,7 процента (154 тонны), </w:t>
      </w:r>
      <w:r w:rsidR="00733C53" w:rsidRPr="0025186B">
        <w:rPr>
          <w:sz w:val="28"/>
          <w:szCs w:val="28"/>
        </w:rPr>
        <w:t>м</w:t>
      </w:r>
      <w:r w:rsidR="00871B1D" w:rsidRPr="0025186B">
        <w:rPr>
          <w:sz w:val="28"/>
          <w:szCs w:val="28"/>
        </w:rPr>
        <w:t>олока, кроме сырого – на 7,6 процента (1,9 тысячи тонн), кондитерских изделий – на 3,4 процента (1,4 тысячи тонн)</w:t>
      </w:r>
      <w:r w:rsidR="00733C53" w:rsidRPr="0025186B">
        <w:rPr>
          <w:sz w:val="28"/>
          <w:szCs w:val="28"/>
        </w:rPr>
        <w:t xml:space="preserve">. </w:t>
      </w:r>
      <w:r w:rsidR="009B5BC2" w:rsidRPr="0025186B">
        <w:rPr>
          <w:sz w:val="28"/>
          <w:szCs w:val="28"/>
        </w:rPr>
        <w:t>Увеличилось</w:t>
      </w:r>
      <w:r w:rsidR="00871B1D" w:rsidRPr="0025186B">
        <w:rPr>
          <w:sz w:val="28"/>
          <w:szCs w:val="28"/>
        </w:rPr>
        <w:t xml:space="preserve"> производство </w:t>
      </w:r>
      <w:r w:rsidR="009B5BC2" w:rsidRPr="0025186B">
        <w:rPr>
          <w:sz w:val="28"/>
          <w:szCs w:val="28"/>
        </w:rPr>
        <w:t>продуктов пищевых готовых и блюд.</w:t>
      </w:r>
    </w:p>
    <w:p w:rsidR="00A631C5" w:rsidRPr="00A631C5" w:rsidRDefault="00BD254E" w:rsidP="00CD59CB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A631C5">
        <w:rPr>
          <w:sz w:val="28"/>
          <w:szCs w:val="28"/>
        </w:rPr>
        <w:t>Вместе с тем в 202</w:t>
      </w:r>
      <w:r w:rsidR="001A631C">
        <w:rPr>
          <w:sz w:val="28"/>
          <w:szCs w:val="28"/>
        </w:rPr>
        <w:t>1</w:t>
      </w:r>
      <w:r w:rsidRPr="00A631C5">
        <w:rPr>
          <w:sz w:val="28"/>
          <w:szCs w:val="28"/>
        </w:rPr>
        <w:t xml:space="preserve"> году по отношению к 20</w:t>
      </w:r>
      <w:r w:rsidR="001A631C">
        <w:rPr>
          <w:sz w:val="28"/>
          <w:szCs w:val="28"/>
        </w:rPr>
        <w:t>20</w:t>
      </w:r>
      <w:r w:rsidRPr="00A631C5">
        <w:rPr>
          <w:sz w:val="28"/>
          <w:szCs w:val="28"/>
        </w:rPr>
        <w:t xml:space="preserve"> году отмечен</w:t>
      </w:r>
      <w:r w:rsidR="00A631C5" w:rsidRPr="00A631C5">
        <w:rPr>
          <w:sz w:val="28"/>
          <w:szCs w:val="28"/>
        </w:rPr>
        <w:t xml:space="preserve">о сокращение </w:t>
      </w:r>
      <w:r w:rsidRPr="00A631C5">
        <w:rPr>
          <w:sz w:val="28"/>
          <w:szCs w:val="28"/>
        </w:rPr>
        <w:t xml:space="preserve">объемов </w:t>
      </w:r>
      <w:r w:rsidR="00A631C5" w:rsidRPr="00A631C5">
        <w:rPr>
          <w:sz w:val="28"/>
          <w:szCs w:val="28"/>
        </w:rPr>
        <w:t xml:space="preserve">переработки и консервирования рыбы, ракообразных </w:t>
      </w:r>
      <w:r w:rsidR="00A631C5">
        <w:rPr>
          <w:sz w:val="28"/>
          <w:szCs w:val="28"/>
        </w:rPr>
        <w:br/>
      </w:r>
      <w:r w:rsidR="00A631C5" w:rsidRPr="00A631C5">
        <w:rPr>
          <w:sz w:val="28"/>
          <w:szCs w:val="28"/>
        </w:rPr>
        <w:t>и моллюсков (</w:t>
      </w:r>
      <w:r w:rsidR="001A631C">
        <w:rPr>
          <w:sz w:val="28"/>
          <w:szCs w:val="28"/>
        </w:rPr>
        <w:t xml:space="preserve">индекс производства – </w:t>
      </w:r>
      <w:r w:rsidR="00A631C5" w:rsidRPr="00A631C5">
        <w:rPr>
          <w:sz w:val="28"/>
          <w:szCs w:val="28"/>
        </w:rPr>
        <w:t>75,7 процента</w:t>
      </w:r>
      <w:r w:rsidR="00A631C5">
        <w:rPr>
          <w:sz w:val="28"/>
          <w:szCs w:val="28"/>
        </w:rPr>
        <w:t xml:space="preserve">) за счет снижения объемов производства мороженой рыбы на 29,4 процента (192,9 тонны). </w:t>
      </w:r>
    </w:p>
    <w:p w:rsidR="00035BA5" w:rsidRDefault="00BD254E" w:rsidP="00CD59CB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A631C5">
        <w:rPr>
          <w:sz w:val="28"/>
          <w:szCs w:val="28"/>
        </w:rPr>
        <w:t>В 202</w:t>
      </w:r>
      <w:r w:rsidR="00A631C5">
        <w:rPr>
          <w:sz w:val="28"/>
          <w:szCs w:val="28"/>
        </w:rPr>
        <w:t>1</w:t>
      </w:r>
      <w:r w:rsidRPr="00A631C5">
        <w:rPr>
          <w:sz w:val="28"/>
          <w:szCs w:val="28"/>
        </w:rPr>
        <w:t xml:space="preserve"> году объем отгруженных товаров собственного производства организаций, занятых производством пищевых продуктов, составил </w:t>
      </w:r>
      <w:r w:rsidRPr="00A631C5">
        <w:rPr>
          <w:sz w:val="28"/>
          <w:szCs w:val="28"/>
        </w:rPr>
        <w:br/>
      </w:r>
      <w:r w:rsidR="008604D5">
        <w:rPr>
          <w:sz w:val="28"/>
          <w:szCs w:val="28"/>
        </w:rPr>
        <w:t>155,1</w:t>
      </w:r>
      <w:r w:rsidRPr="00A631C5">
        <w:rPr>
          <w:sz w:val="28"/>
          <w:szCs w:val="28"/>
        </w:rPr>
        <w:t xml:space="preserve"> миллиона рублей, или </w:t>
      </w:r>
      <w:r w:rsidR="008604D5">
        <w:rPr>
          <w:sz w:val="28"/>
          <w:szCs w:val="28"/>
        </w:rPr>
        <w:t>31</w:t>
      </w:r>
      <w:r w:rsidRPr="00A631C5">
        <w:rPr>
          <w:sz w:val="28"/>
          <w:szCs w:val="28"/>
        </w:rPr>
        <w:t>,9 процента от общего объема обрабатывающих производств Республики Тыва (в 20</w:t>
      </w:r>
      <w:r w:rsidR="008604D5">
        <w:rPr>
          <w:sz w:val="28"/>
          <w:szCs w:val="28"/>
        </w:rPr>
        <w:t>20</w:t>
      </w:r>
      <w:r w:rsidRPr="00A631C5">
        <w:rPr>
          <w:sz w:val="28"/>
          <w:szCs w:val="28"/>
        </w:rPr>
        <w:t xml:space="preserve"> году – </w:t>
      </w:r>
      <w:r w:rsidR="008604D5">
        <w:rPr>
          <w:sz w:val="28"/>
          <w:szCs w:val="28"/>
        </w:rPr>
        <w:t>126,6</w:t>
      </w:r>
      <w:r w:rsidRPr="00A631C5">
        <w:rPr>
          <w:sz w:val="28"/>
          <w:szCs w:val="28"/>
        </w:rPr>
        <w:t xml:space="preserve"> миллиона рублей, </w:t>
      </w:r>
      <w:r>
        <w:rPr>
          <w:sz w:val="28"/>
          <w:szCs w:val="28"/>
        </w:rPr>
        <w:br/>
      </w:r>
      <w:r w:rsidRPr="00A631C5">
        <w:rPr>
          <w:sz w:val="28"/>
          <w:szCs w:val="28"/>
        </w:rPr>
        <w:t xml:space="preserve">или </w:t>
      </w:r>
      <w:r w:rsidR="008604D5">
        <w:rPr>
          <w:sz w:val="28"/>
          <w:szCs w:val="28"/>
        </w:rPr>
        <w:t>22,9</w:t>
      </w:r>
      <w:r w:rsidRPr="00A631C5">
        <w:rPr>
          <w:sz w:val="28"/>
          <w:szCs w:val="28"/>
        </w:rPr>
        <w:t xml:space="preserve"> процента). </w:t>
      </w:r>
    </w:p>
    <w:p w:rsidR="00261195" w:rsidRDefault="00261195" w:rsidP="00CD59CB">
      <w:pPr>
        <w:suppressAutoHyphens/>
        <w:spacing w:line="264" w:lineRule="auto"/>
        <w:ind w:firstLine="709"/>
        <w:jc w:val="both"/>
        <w:rPr>
          <w:sz w:val="28"/>
          <w:szCs w:val="28"/>
        </w:rPr>
      </w:pPr>
    </w:p>
    <w:p w:rsidR="00261195" w:rsidRDefault="00261195" w:rsidP="00261195">
      <w:pPr>
        <w:spacing w:line="360" w:lineRule="auto"/>
        <w:ind w:firstLine="709"/>
        <w:jc w:val="both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5"/>
        <w:gridCol w:w="4949"/>
      </w:tblGrid>
      <w:tr w:rsidR="00261195" w:rsidTr="009B57DB">
        <w:tc>
          <w:tcPr>
            <w:tcW w:w="5068" w:type="dxa"/>
            <w:hideMark/>
          </w:tcPr>
          <w:p w:rsidR="00261195" w:rsidRDefault="00261195" w:rsidP="009B57DB">
            <w:pPr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5069" w:type="dxa"/>
            <w:hideMark/>
          </w:tcPr>
          <w:p w:rsidR="00261195" w:rsidRDefault="009B5BC2" w:rsidP="009B57DB">
            <w:pPr>
              <w:spacing w:line="288" w:lineRule="auto"/>
              <w:jc w:val="right"/>
              <w:rPr>
                <w:color w:val="000000"/>
                <w:sz w:val="28"/>
              </w:rPr>
            </w:pPr>
            <w:r>
              <w:rPr>
                <w:sz w:val="28"/>
              </w:rPr>
              <w:t>04.02.2022</w:t>
            </w:r>
          </w:p>
        </w:tc>
      </w:tr>
    </w:tbl>
    <w:p w:rsidR="00261195" w:rsidRPr="00A631C5" w:rsidRDefault="00261195" w:rsidP="00261195">
      <w:pPr>
        <w:suppressAutoHyphens/>
        <w:spacing w:line="264" w:lineRule="auto"/>
        <w:ind w:firstLine="709"/>
        <w:jc w:val="both"/>
        <w:rPr>
          <w:sz w:val="28"/>
          <w:szCs w:val="28"/>
        </w:rPr>
      </w:pPr>
    </w:p>
    <w:sectPr w:rsidR="00261195" w:rsidRPr="00A631C5" w:rsidSect="005E33D8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compat/>
  <w:rsids>
    <w:rsidRoot w:val="007A2496"/>
    <w:rsid w:val="00040CDA"/>
    <w:rsid w:val="000C2432"/>
    <w:rsid w:val="001A631C"/>
    <w:rsid w:val="0025186B"/>
    <w:rsid w:val="00261195"/>
    <w:rsid w:val="00321D90"/>
    <w:rsid w:val="003E6660"/>
    <w:rsid w:val="004D5774"/>
    <w:rsid w:val="005E559A"/>
    <w:rsid w:val="00733C53"/>
    <w:rsid w:val="00734243"/>
    <w:rsid w:val="00781A9D"/>
    <w:rsid w:val="007A0605"/>
    <w:rsid w:val="007A2496"/>
    <w:rsid w:val="007D7A10"/>
    <w:rsid w:val="0080392D"/>
    <w:rsid w:val="00842937"/>
    <w:rsid w:val="008604D5"/>
    <w:rsid w:val="00871B1D"/>
    <w:rsid w:val="009B5BC2"/>
    <w:rsid w:val="009E4706"/>
    <w:rsid w:val="00A631C5"/>
    <w:rsid w:val="00AE0B91"/>
    <w:rsid w:val="00B829A2"/>
    <w:rsid w:val="00BD254E"/>
    <w:rsid w:val="00C4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1F65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1F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1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1F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1F65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BE1F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rsid w:val="00BE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E1F6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1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1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d">
    <w:name w:val="Обычfd"/>
    <w:rsid w:val="00BA7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D3DF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3DFE"/>
  </w:style>
  <w:style w:type="character" w:customStyle="1" w:styleId="ac">
    <w:name w:val="Текст примечания Знак"/>
    <w:basedOn w:val="a0"/>
    <w:link w:val="ab"/>
    <w:uiPriority w:val="99"/>
    <w:semiHidden/>
    <w:rsid w:val="004D3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3DF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D3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4D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B4F09-AA3F-4697-B369-F176EFF3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ZaharchukAN</dc:creator>
  <cp:lastModifiedBy>Анна Нота</cp:lastModifiedBy>
  <cp:revision>23</cp:revision>
  <cp:lastPrinted>2022-02-03T03:47:00Z</cp:lastPrinted>
  <dcterms:created xsi:type="dcterms:W3CDTF">2021-02-01T10:17:00Z</dcterms:created>
  <dcterms:modified xsi:type="dcterms:W3CDTF">2022-02-03T03:47:00Z</dcterms:modified>
</cp:coreProperties>
</file>